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Tabor College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400 S. Jefferson St., Hillsboro, KS, 67063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Michael James</w:t>
      </w:r>
      <w:bookmarkEnd w:id="0"/>
    </w:p>
    <w:p w14:paraId="286C4872" w14:textId="74B7E916" w:rsidR="003636A8" w:rsidRDefault="003636A8" w:rsidP="008E5BFC">
      <w:pPr>
        <w:pStyle w:val="BodyText"/>
        <w:spacing w:before="101"/>
      </w:pPr>
      <w:r>
        <w:t xml:space="preserve">Contact Email: </w:t>
      </w:r>
      <w:r w:rsidR="00C50CDC" w:rsidRPr="00C50CDC">
        <w:rPr>
          <w:b/>
        </w:rPr>
        <w:t>michaeljames@tabor.edu</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620-947-3121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Tabor College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400 S. Jefferson St., Hillsboro, KS, 67063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Michael James</w:t>
      </w:r>
    </w:p>
    <w:p w14:paraId="20AA5DFB" w14:textId="4CA17AC5" w:rsidR="00FC537E" w:rsidRDefault="00FC537E" w:rsidP="00577EBF">
      <w:pPr>
        <w:pStyle w:val="BodyText"/>
        <w:spacing w:before="101"/>
      </w:pPr>
      <w:r>
        <w:t xml:space="preserve">Contact Email: </w:t>
      </w:r>
      <w:r w:rsidR="00C50CDC" w:rsidRPr="00C50CDC">
        <w:rPr>
          <w:b/>
        </w:rPr>
        <w:t>michaeljames@tabor.edu</w:t>
      </w:r>
    </w:p>
    <w:p w14:paraId="42E42BCB" w14:textId="2AF17A67" w:rsidR="00FC537E" w:rsidRDefault="00FC537E" w:rsidP="00577EBF">
      <w:pPr>
        <w:pStyle w:val="BodyText"/>
        <w:spacing w:before="101"/>
      </w:pPr>
      <w:r>
        <w:t xml:space="preserve">Contact Phone: </w:t>
      </w:r>
      <w:r w:rsidR="00C50CDC" w:rsidRPr="00C50CDC">
        <w:rPr>
          <w:b/>
        </w:rPr>
        <w:t>620-947-3121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