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Gino&amp;#039;s Trattoria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567 RT 6,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Gino Barbaro</w:t>
      </w:r>
      <w:bookmarkEnd w:id="0"/>
    </w:p>
    <w:p w14:paraId="286C4872" w14:textId="74B7E916" w:rsidR="003636A8" w:rsidRDefault="003636A8" w:rsidP="008E5BFC">
      <w:pPr>
        <w:pStyle w:val="BodyText"/>
        <w:spacing w:before="101"/>
      </w:pPr>
      <w:r>
        <w:t xml:space="preserve">Contact Email: </w:t>
      </w:r>
      <w:r w:rsidR="00C50CDC" w:rsidRPr="00C50CDC">
        <w:rPr>
          <w:b/>
        </w:rPr>
        <w:t>gino@jakeandgino.com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Gino&amp;#039;s Trattoria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567 RT 6,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Gino Barbaro</w:t>
      </w:r>
    </w:p>
    <w:p w14:paraId="20AA5DFB" w14:textId="4CA17AC5" w:rsidR="00FC537E" w:rsidRDefault="00FC537E" w:rsidP="00577EBF">
      <w:pPr>
        <w:pStyle w:val="BodyText"/>
        <w:spacing w:before="101"/>
      </w:pPr>
      <w:r>
        <w:t xml:space="preserve">Contact Email: </w:t>
      </w:r>
      <w:r w:rsidR="00C50CDC" w:rsidRPr="00C50CDC">
        <w:rPr>
          <w:b/>
        </w:rPr>
        <w:t>gino@jakeandgino.com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