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Spartan Pizza &amp; Restaurant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970 Chase Parkway, Waterbury, 06708, Ct</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Vasili Kaloidis</w:t>
      </w:r>
      <w:bookmarkEnd w:id="0"/>
    </w:p>
    <w:p w14:paraId="286C4872" w14:textId="74B7E916" w:rsidR="003636A8" w:rsidRDefault="003636A8" w:rsidP="008E5BFC">
      <w:pPr>
        <w:pStyle w:val="BodyText"/>
        <w:spacing w:before="101"/>
      </w:pPr>
      <w:r>
        <w:t xml:space="preserve">Contact Email: </w:t>
      </w:r>
      <w:r w:rsidR="00C50CDC" w:rsidRPr="00C50CDC">
        <w:rPr>
          <w:b/>
        </w:rPr>
        <w:t>vasi@spartanrestaurant.com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203-573-1431</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Spartan Pizza &amp; Restaurant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970 Chase Parkway, Waterbury, 06708, Ct</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Vasili Kaloidis</w:t>
      </w:r>
    </w:p>
    <w:p w14:paraId="20AA5DFB" w14:textId="4CA17AC5" w:rsidR="00FC537E" w:rsidRDefault="00FC537E" w:rsidP="00577EBF">
      <w:pPr>
        <w:pStyle w:val="BodyText"/>
        <w:spacing w:before="101"/>
      </w:pPr>
      <w:r>
        <w:t xml:space="preserve">Contact Email: </w:t>
      </w:r>
      <w:r w:rsidR="00C50CDC" w:rsidRPr="00C50CDC">
        <w:rPr>
          <w:b/>
        </w:rPr>
        <w:t>vasi@spartanrestaurant.com</w:t>
      </w:r>
    </w:p>
    <w:p w14:paraId="42E42BCB" w14:textId="2AF17A67" w:rsidR="00FC537E" w:rsidRDefault="00FC537E" w:rsidP="00577EBF">
      <w:pPr>
        <w:pStyle w:val="BodyText"/>
        <w:spacing w:before="101"/>
      </w:pPr>
      <w:r>
        <w:t xml:space="preserve">Contact Phone: </w:t>
      </w:r>
      <w:r w:rsidR="00C50CDC" w:rsidRPr="00C50CDC">
        <w:rPr>
          <w:b/>
        </w:rPr>
        <w:t>203-573-1431</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