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Ideal Jewels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4323 E. Mills Circle #106, Ontario, 91764, CA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Jenny Ang</w:t>
      </w:r>
      <w:bookmarkEnd w:id="0"/>
    </w:p>
    <w:p w14:paraId="286C4872" w14:textId="74B7E916" w:rsidR="003636A8" w:rsidRDefault="003636A8" w:rsidP="008E5BFC">
      <w:pPr>
        <w:pStyle w:val="BodyText"/>
        <w:spacing w:before="101"/>
      </w:pPr>
      <w:r>
        <w:t xml:space="preserve">Contact Email: </w:t>
      </w:r>
      <w:r w:rsidR="00C50CDC" w:rsidRPr="00C50CDC">
        <w:rPr>
          <w:b/>
        </w:rPr>
        <w:t>idealjewelsco@yahoo.com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909-987-5100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Ideal Jewels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4323 E. Mills Circle #106, Ontario, 91764, CA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Jenny Ang</w:t>
      </w:r>
    </w:p>
    <w:p w14:paraId="20AA5DFB" w14:textId="4CA17AC5" w:rsidR="00FC537E" w:rsidRDefault="00FC537E" w:rsidP="00577EBF">
      <w:pPr>
        <w:pStyle w:val="BodyText"/>
        <w:spacing w:before="101"/>
      </w:pPr>
      <w:r>
        <w:t xml:space="preserve">Contact Email: </w:t>
      </w:r>
      <w:r w:rsidR="00C50CDC" w:rsidRPr="00C50CDC">
        <w:rPr>
          <w:b/>
        </w:rPr>
        <w:t>idealjewelsco@yahoo.com</w:t>
      </w:r>
    </w:p>
    <w:p w14:paraId="42E42BCB" w14:textId="2AF17A67" w:rsidR="00FC537E" w:rsidRDefault="00FC537E" w:rsidP="00577EBF">
      <w:pPr>
        <w:pStyle w:val="BodyText"/>
        <w:spacing w:before="101"/>
      </w:pPr>
      <w:r>
        <w:t xml:space="preserve">Contact Phone: </w:t>
      </w:r>
      <w:r w:rsidR="00C50CDC" w:rsidRPr="00C50CDC">
        <w:rPr>
          <w:b/>
        </w:rPr>
        <w:t>909-987-5100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