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Konnectgolf</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590  Fifth Ave.  second floor, New York, NY, 10036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Ralph Kartzman</w:t>
      </w:r>
      <w:bookmarkEnd w:id="0"/>
    </w:p>
    <w:p w14:paraId="286C4872" w14:textId="74B7E916" w:rsidR="003636A8" w:rsidRDefault="003636A8" w:rsidP="008E5BFC">
      <w:pPr>
        <w:pStyle w:val="BodyText"/>
        <w:spacing w:before="101"/>
      </w:pPr>
      <w:r>
        <w:t xml:space="preserve">Contact Email: </w:t>
      </w:r>
      <w:r w:rsidR="00C50CDC" w:rsidRPr="00C50CDC">
        <w:rPr>
          <w:b/>
        </w:rPr>
        <w:t>rk@konnectgolf.com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646-370-1452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Konnectgolf</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590  Fifth Ave.  second floor, New York, NY, 10036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Ralph Kartzman</w:t>
      </w:r>
    </w:p>
    <w:p w14:paraId="20AA5DFB" w14:textId="4CA17AC5" w:rsidR="00FC537E" w:rsidRDefault="00FC537E" w:rsidP="00577EBF">
      <w:pPr>
        <w:pStyle w:val="BodyText"/>
        <w:spacing w:before="101"/>
      </w:pPr>
      <w:r>
        <w:t xml:space="preserve">Contact Email: </w:t>
      </w:r>
      <w:r w:rsidR="00C50CDC" w:rsidRPr="00C50CDC">
        <w:rPr>
          <w:b/>
        </w:rPr>
        <w:t>rk@konnectgolf.com</w:t>
      </w:r>
    </w:p>
    <w:p w14:paraId="42E42BCB" w14:textId="2AF17A67" w:rsidR="00FC537E" w:rsidRDefault="00FC537E" w:rsidP="00577EBF">
      <w:pPr>
        <w:pStyle w:val="BodyText"/>
        <w:spacing w:before="101"/>
      </w:pPr>
      <w:r>
        <w:t xml:space="preserve">Contact Phone: </w:t>
      </w:r>
      <w:r w:rsidR="00C50CDC" w:rsidRPr="00C50CDC">
        <w:rPr>
          <w:b/>
        </w:rPr>
        <w:t>646-370-1452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