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Georges Pizza Inc.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2027 Park Street, Hartford, 06106,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Evan Vasiadis</w:t>
      </w:r>
      <w:bookmarkEnd w:id="0"/>
    </w:p>
    <w:p w14:paraId="286C4872" w14:textId="74B7E916" w:rsidR="003636A8" w:rsidRDefault="003636A8" w:rsidP="008E5BFC">
      <w:pPr>
        <w:pStyle w:val="BodyText"/>
        <w:spacing w:before="101"/>
      </w:pPr>
      <w:r>
        <w:t xml:space="preserve">Contact Email: </w:t>
      </w:r>
      <w:r w:rsidR="00C50CDC" w:rsidRPr="00C50CDC">
        <w:rPr>
          <w:b/>
        </w:rPr>
        <w:t>evan.vasiliadis@icloud.com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860-232-5565</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Georges Pizza Inc.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2027 Park Street, Hartford, 06106,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Evan Vasiadis</w:t>
      </w:r>
    </w:p>
    <w:p w14:paraId="20AA5DFB" w14:textId="4CA17AC5" w:rsidR="00FC537E" w:rsidRDefault="00FC537E" w:rsidP="00577EBF">
      <w:pPr>
        <w:pStyle w:val="BodyText"/>
        <w:spacing w:before="101"/>
      </w:pPr>
      <w:r>
        <w:t xml:space="preserve">Contact Email: </w:t>
      </w:r>
      <w:r w:rsidR="00C50CDC" w:rsidRPr="00C50CDC">
        <w:rPr>
          <w:b/>
        </w:rPr>
        <w:t>evan.vasiliadis@icloud.com</w:t>
      </w:r>
    </w:p>
    <w:p w14:paraId="42E42BCB" w14:textId="2AF17A67" w:rsidR="00FC537E" w:rsidRDefault="00FC537E" w:rsidP="00577EBF">
      <w:pPr>
        <w:pStyle w:val="BodyText"/>
        <w:spacing w:before="101"/>
      </w:pPr>
      <w:r>
        <w:t xml:space="preserve">Contact Phone: </w:t>
      </w:r>
      <w:r w:rsidR="00C50CDC" w:rsidRPr="00C50CDC">
        <w:rPr>
          <w:b/>
        </w:rPr>
        <w:t>860-232-5565</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