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ARB Management</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123 Fulton Street, Farmingdale, NY, 11735</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Anthony Rossi</w:t>
      </w:r>
      <w:bookmarkEnd w:id="0"/>
    </w:p>
    <w:p w14:paraId="286C4872" w14:textId="74B7E916" w:rsidR="003636A8" w:rsidRDefault="003636A8" w:rsidP="008E5BFC">
      <w:pPr>
        <w:pStyle w:val="BodyText"/>
        <w:spacing w:before="101"/>
      </w:pPr>
      <w:r>
        <w:t xml:space="preserve">Contact Email: </w:t>
      </w:r>
      <w:r w:rsidR="00C50CDC" w:rsidRPr="00C50CDC">
        <w:rPr>
          <w:b/>
        </w:rPr>
        <w:t>palmers123@optonline.net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5167527119</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ARB Management</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123 Fulton Street, Farmingdale, NY, 11735</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Anthony Rossi</w:t>
      </w:r>
    </w:p>
    <w:p w14:paraId="20AA5DFB" w14:textId="4CA17AC5" w:rsidR="00FC537E" w:rsidRDefault="00FC537E" w:rsidP="00577EBF">
      <w:pPr>
        <w:pStyle w:val="BodyText"/>
        <w:spacing w:before="101"/>
      </w:pPr>
      <w:r>
        <w:t xml:space="preserve">Contact Email: </w:t>
      </w:r>
      <w:r w:rsidR="00C50CDC" w:rsidRPr="00C50CDC">
        <w:rPr>
          <w:b/>
        </w:rPr>
        <w:t>palmers123@optonline.net</w:t>
      </w:r>
    </w:p>
    <w:p w14:paraId="42E42BCB" w14:textId="2AF17A67" w:rsidR="00FC537E" w:rsidRDefault="00FC537E" w:rsidP="00577EBF">
      <w:pPr>
        <w:pStyle w:val="BodyText"/>
        <w:spacing w:before="101"/>
      </w:pPr>
      <w:r>
        <w:t xml:space="preserve">Contact Phone: </w:t>
      </w:r>
      <w:r w:rsidR="00C50CDC" w:rsidRPr="00C50CDC">
        <w:rPr>
          <w:b/>
        </w:rPr>
        <w:t>5167527119</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