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M22,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125 East Front St., Traverse City, , MI</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Keegan Myers</w:t>
      </w:r>
      <w:bookmarkEnd w:id="0"/>
    </w:p>
    <w:p w14:paraId="286C4872" w14:textId="74B7E916" w:rsidR="003636A8" w:rsidRDefault="003636A8" w:rsidP="008E5BFC">
      <w:pPr>
        <w:pStyle w:val="BodyText"/>
        <w:spacing w:before="101"/>
      </w:pPr>
      <w:r>
        <w:t xml:space="preserve">Contact Email: </w:t>
      </w:r>
      <w:r w:rsidR="00C50CDC" w:rsidRPr="00C50CDC">
        <w:rPr>
          <w:b/>
        </w:rPr>
        <w:t>k@m22.com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231-392-3555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M22,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125 East Front St., Traverse City, , MI</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Keegan Myers</w:t>
      </w:r>
    </w:p>
    <w:p w14:paraId="20AA5DFB" w14:textId="4CA17AC5" w:rsidR="00FC537E" w:rsidRDefault="00FC537E" w:rsidP="00577EBF">
      <w:pPr>
        <w:pStyle w:val="BodyText"/>
        <w:spacing w:before="101"/>
      </w:pPr>
      <w:r>
        <w:t xml:space="preserve">Contact Email: </w:t>
      </w:r>
      <w:r w:rsidR="00C50CDC" w:rsidRPr="00C50CDC">
        <w:rPr>
          <w:b/>
        </w:rPr>
        <w:t>k@m22.com</w:t>
      </w:r>
    </w:p>
    <w:p w14:paraId="42E42BCB" w14:textId="2AF17A67" w:rsidR="00FC537E" w:rsidRDefault="00FC537E" w:rsidP="00577EBF">
      <w:pPr>
        <w:pStyle w:val="BodyText"/>
        <w:spacing w:before="101"/>
      </w:pPr>
      <w:r>
        <w:t xml:space="preserve">Contact Phone: </w:t>
      </w:r>
      <w:r w:rsidR="00C50CDC" w:rsidRPr="00C50CDC">
        <w:rPr>
          <w:b/>
        </w:rPr>
        <w:t>231-392-3555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