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Boyland Auto Orlando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4301 Millenia Blvd, Orlando, Florida, 32839</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Dorian Boyland</w:t>
      </w:r>
      <w:bookmarkEnd w:id="0"/>
    </w:p>
    <w:p w14:paraId="286C4872" w14:textId="74B7E916" w:rsidR="003636A8" w:rsidRDefault="003636A8" w:rsidP="008E5BFC">
      <w:pPr>
        <w:pStyle w:val="BodyText"/>
        <w:spacing w:before="101"/>
      </w:pPr>
      <w:r>
        <w:t xml:space="preserve">Contact Email: </w:t>
      </w:r>
      <w:r w:rsidR="00C50CDC" w:rsidRPr="00C50CDC">
        <w:rPr>
          <w:b/>
        </w:rPr>
        <w:t>boylandauto@cs.com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407-974-6741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Boyland Auto Orlando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4301 Millenia Blvd, Orlando, Florida, 32839</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Dorian Boyland</w:t>
      </w:r>
    </w:p>
    <w:p w14:paraId="20AA5DFB" w14:textId="4CA17AC5" w:rsidR="00FC537E" w:rsidRDefault="00FC537E" w:rsidP="00577EBF">
      <w:pPr>
        <w:pStyle w:val="BodyText"/>
        <w:spacing w:before="101"/>
      </w:pPr>
      <w:r>
        <w:t xml:space="preserve">Contact Email: </w:t>
      </w:r>
      <w:r w:rsidR="00C50CDC" w:rsidRPr="00C50CDC">
        <w:rPr>
          <w:b/>
        </w:rPr>
        <w:t>boylandauto@cs.com</w:t>
      </w:r>
    </w:p>
    <w:p w14:paraId="42E42BCB" w14:textId="2AF17A67" w:rsidR="00FC537E" w:rsidRDefault="00FC537E" w:rsidP="00577EBF">
      <w:pPr>
        <w:pStyle w:val="BodyText"/>
        <w:spacing w:before="101"/>
      </w:pPr>
      <w:r>
        <w:t xml:space="preserve">Contact Phone: </w:t>
      </w:r>
      <w:r w:rsidR="00C50CDC" w:rsidRPr="00C50CDC">
        <w:rPr>
          <w:b/>
        </w:rPr>
        <w:t>407-974-6741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