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Autobell Car Wash</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1521 E 3rd Street, Charlotte, 28204, North Carolina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Carl Howard</w:t>
      </w:r>
      <w:bookmarkEnd w:id="0"/>
    </w:p>
    <w:p w14:paraId="286C4872" w14:textId="74B7E916" w:rsidR="003636A8" w:rsidRDefault="003636A8" w:rsidP="008E5BFC">
      <w:pPr>
        <w:pStyle w:val="BodyText"/>
        <w:spacing w:before="101"/>
      </w:pPr>
      <w:r>
        <w:t xml:space="preserve">Contact Email: </w:t>
      </w:r>
      <w:r w:rsidR="00C50CDC" w:rsidRPr="00C50CDC">
        <w:rPr>
          <w:b/>
        </w:rPr>
        <w:t>carl@autobell.com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704-731-2047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Autobell Car Wash</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1521 E 3rd Street, Charlotte, 28204, North Carolina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Carl Howard</w:t>
      </w:r>
    </w:p>
    <w:p w14:paraId="20AA5DFB" w14:textId="4CA17AC5" w:rsidR="00FC537E" w:rsidRDefault="00FC537E" w:rsidP="00577EBF">
      <w:pPr>
        <w:pStyle w:val="BodyText"/>
        <w:spacing w:before="101"/>
      </w:pPr>
      <w:r>
        <w:t xml:space="preserve">Contact Email: </w:t>
      </w:r>
      <w:r w:rsidR="00C50CDC" w:rsidRPr="00C50CDC">
        <w:rPr>
          <w:b/>
        </w:rPr>
        <w:t>carl@autobell.com</w:t>
      </w:r>
    </w:p>
    <w:p w14:paraId="42E42BCB" w14:textId="2AF17A67" w:rsidR="00FC537E" w:rsidRDefault="00FC537E" w:rsidP="00577EBF">
      <w:pPr>
        <w:pStyle w:val="BodyText"/>
        <w:spacing w:before="101"/>
      </w:pPr>
      <w:r>
        <w:t xml:space="preserve">Contact Phone: </w:t>
      </w:r>
      <w:r w:rsidR="00C50CDC" w:rsidRPr="00C50CDC">
        <w:rPr>
          <w:b/>
        </w:rPr>
        <w:t>704-731-2047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