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Chrsyler Jeep of White Plains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70 Westchester Ave, White Plains, NY, 10601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Agostino DiFeo</w:t>
      </w:r>
      <w:bookmarkEnd w:id="0"/>
    </w:p>
    <w:p w14:paraId="286C4872" w14:textId="74B7E916" w:rsidR="003636A8" w:rsidRDefault="003636A8" w:rsidP="008E5BFC">
      <w:pPr>
        <w:pStyle w:val="BodyText"/>
        <w:spacing w:before="101"/>
      </w:pPr>
      <w:r>
        <w:t xml:space="preserve">Contact Email: </w:t>
      </w:r>
      <w:r w:rsidR="00C50CDC" w:rsidRPr="00C50CDC">
        <w:rPr>
          <w:b/>
        </w:rPr>
        <w:t>a.difeo@whiteplainscars.com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 539-7781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Chrsyler Jeep of White Plains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70 Westchester Ave, White Plains, NY, 10601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Agostino DiFeo</w:t>
      </w:r>
    </w:p>
    <w:p w14:paraId="20AA5DFB" w14:textId="4CA17AC5" w:rsidR="00FC537E" w:rsidRDefault="00FC537E" w:rsidP="00577EBF">
      <w:pPr>
        <w:pStyle w:val="BodyText"/>
        <w:spacing w:before="101"/>
      </w:pPr>
      <w:r>
        <w:t xml:space="preserve">Contact Email: </w:t>
      </w:r>
      <w:r w:rsidR="00C50CDC" w:rsidRPr="00C50CDC">
        <w:rPr>
          <w:b/>
        </w:rPr>
        <w:t>a.difeo@whiteplainscars.com</w:t>
      </w:r>
    </w:p>
    <w:p w14:paraId="42E42BCB" w14:textId="2AF17A67" w:rsidR="00FC537E" w:rsidRDefault="00FC537E" w:rsidP="00577EBF">
      <w:pPr>
        <w:pStyle w:val="BodyText"/>
        <w:spacing w:before="101"/>
      </w:pPr>
      <w:r>
        <w:t xml:space="preserve">Contact Phone: </w:t>
      </w:r>
      <w:r w:rsidR="00C50CDC" w:rsidRPr="00C50CDC">
        <w:rPr>
          <w:b/>
        </w:rPr>
        <w:t>(914) 539-7781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