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Mink Meadows Golf Club</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320 Golf Club Road, Vineyard Haven, MA, 02568</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Al Menne</w:t>
      </w:r>
      <w:bookmarkEnd w:id="0"/>
    </w:p>
    <w:p w14:paraId="286C4872" w14:textId="74B7E916" w:rsidR="003636A8" w:rsidRDefault="003636A8" w:rsidP="008E5BFC">
      <w:pPr>
        <w:pStyle w:val="BodyText"/>
        <w:spacing w:before="101"/>
      </w:pPr>
      <w:r>
        <w:t xml:space="preserve">Contact Email: </w:t>
      </w:r>
      <w:r w:rsidR="00C50CDC" w:rsidRPr="00C50CDC">
        <w:rPr>
          <w:b/>
        </w:rPr>
        <w:t>ajmenne@pga.com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508-693-0600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Mink Meadows Golf Club</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320 Golf Club Road, Vineyard Haven, MA, 02568</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Al Menne</w:t>
      </w:r>
    </w:p>
    <w:p w14:paraId="20AA5DFB" w14:textId="4CA17AC5" w:rsidR="00FC537E" w:rsidRDefault="00FC537E" w:rsidP="00577EBF">
      <w:pPr>
        <w:pStyle w:val="BodyText"/>
        <w:spacing w:before="101"/>
      </w:pPr>
      <w:r>
        <w:t xml:space="preserve">Contact Email: </w:t>
      </w:r>
      <w:r w:rsidR="00C50CDC" w:rsidRPr="00C50CDC">
        <w:rPr>
          <w:b/>
        </w:rPr>
        <w:t>ajmenne@pga.com</w:t>
      </w:r>
    </w:p>
    <w:p w14:paraId="42E42BCB" w14:textId="2AF17A67" w:rsidR="00FC537E" w:rsidRDefault="00FC537E" w:rsidP="00577EBF">
      <w:pPr>
        <w:pStyle w:val="BodyText"/>
        <w:spacing w:before="101"/>
      </w:pPr>
      <w:r>
        <w:t xml:space="preserve">Contact Phone: </w:t>
      </w:r>
      <w:r w:rsidR="00C50CDC" w:rsidRPr="00C50CDC">
        <w:rPr>
          <w:b/>
        </w:rPr>
        <w:t>508-693-0600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