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Westbury Jeep Chrysler Dodge Ram</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100 Jericho Turnpike, Jericho, New York, 11753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Joel Sporn</w:t>
      </w:r>
      <w:bookmarkEnd w:id="0"/>
    </w:p>
    <w:p w14:paraId="286C4872" w14:textId="74B7E916" w:rsidR="003636A8" w:rsidRDefault="003636A8" w:rsidP="008E5BFC">
      <w:pPr>
        <w:pStyle w:val="BodyText"/>
        <w:spacing w:before="101"/>
      </w:pPr>
      <w:r>
        <w:t xml:space="preserve">Contact Email: </w:t>
      </w:r>
      <w:r w:rsidR="00C50CDC" w:rsidRPr="00C50CDC">
        <w:rPr>
          <w:b/>
        </w:rPr>
        <w:t>jsporn@westburyjeep.com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516-997-3900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Westbury Jeep Chrysler Dodge Ram</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100 Jericho Turnpike, Jericho, New York, 11753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Joel Sporn</w:t>
      </w:r>
    </w:p>
    <w:p w14:paraId="20AA5DFB" w14:textId="4CA17AC5" w:rsidR="00FC537E" w:rsidRDefault="00FC537E" w:rsidP="00577EBF">
      <w:pPr>
        <w:pStyle w:val="BodyText"/>
        <w:spacing w:before="101"/>
      </w:pPr>
      <w:r>
        <w:t xml:space="preserve">Contact Email: </w:t>
      </w:r>
      <w:r w:rsidR="00C50CDC" w:rsidRPr="00C50CDC">
        <w:rPr>
          <w:b/>
        </w:rPr>
        <w:t>jsporn@westburyjeep.com</w:t>
      </w:r>
    </w:p>
    <w:p w14:paraId="42E42BCB" w14:textId="2AF17A67" w:rsidR="00FC537E" w:rsidRDefault="00FC537E" w:rsidP="00577EBF">
      <w:pPr>
        <w:pStyle w:val="BodyText"/>
        <w:spacing w:before="101"/>
      </w:pPr>
      <w:r>
        <w:t xml:space="preserve">Contact Phone: </w:t>
      </w:r>
      <w:r w:rsidR="00C50CDC" w:rsidRPr="00C50CDC">
        <w:rPr>
          <w:b/>
        </w:rPr>
        <w:t>516-997-3900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