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Athens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3350 Post Rd, Southport, 6490,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J Pertesis</w:t>
      </w:r>
      <w:bookmarkEnd w:id="0"/>
    </w:p>
    <w:p w14:paraId="286C4872" w14:textId="74B7E916" w:rsidR="003636A8" w:rsidRDefault="003636A8" w:rsidP="008E5BFC">
      <w:pPr>
        <w:pStyle w:val="BodyText"/>
        <w:spacing w:before="101"/>
      </w:pPr>
      <w:r>
        <w:t xml:space="preserve">Contact Email: </w:t>
      </w:r>
      <w:r w:rsidR="00C50CDC" w:rsidRPr="00C50CDC">
        <w:rPr>
          <w:b/>
        </w:rPr>
        <w:t>jpertesis@charter.net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203-767-5860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Athens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3350 Post Rd, Southport, 6490,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J Pertesis</w:t>
      </w:r>
    </w:p>
    <w:p w14:paraId="20AA5DFB" w14:textId="4CA17AC5" w:rsidR="00FC537E" w:rsidRDefault="00FC537E" w:rsidP="00577EBF">
      <w:pPr>
        <w:pStyle w:val="BodyText"/>
        <w:spacing w:before="101"/>
      </w:pPr>
      <w:r>
        <w:t xml:space="preserve">Contact Email: </w:t>
      </w:r>
      <w:r w:rsidR="00C50CDC" w:rsidRPr="00C50CDC">
        <w:rPr>
          <w:b/>
        </w:rPr>
        <w:t>jpertesis@charter.net</w:t>
      </w:r>
    </w:p>
    <w:p w14:paraId="42E42BCB" w14:textId="2AF17A67" w:rsidR="00FC537E" w:rsidRDefault="00FC537E" w:rsidP="00577EBF">
      <w:pPr>
        <w:pStyle w:val="BodyText"/>
        <w:spacing w:before="101"/>
      </w:pPr>
      <w:r>
        <w:t xml:space="preserve">Contact Phone: </w:t>
      </w:r>
      <w:r w:rsidR="00C50CDC" w:rsidRPr="00C50CDC">
        <w:rPr>
          <w:b/>
        </w:rPr>
        <w:t>203-767-5860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