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Route 9 Mazda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2309 South Road, Poughkeepsie, 12601,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Chad Kowalewski</w:t>
      </w:r>
      <w:bookmarkEnd w:id="0"/>
    </w:p>
    <w:p w14:paraId="286C4872" w14:textId="74B7E916" w:rsidR="003636A8" w:rsidRDefault="003636A8" w:rsidP="008E5BFC">
      <w:pPr>
        <w:pStyle w:val="BodyText"/>
        <w:spacing w:before="101"/>
      </w:pPr>
      <w:r>
        <w:t xml:space="preserve">Contact Email: </w:t>
      </w:r>
      <w:r w:rsidR="00C50CDC" w:rsidRPr="00C50CDC">
        <w:rPr>
          <w:b/>
        </w:rPr>
        <w:t>chad@route9mazda.com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845-462-1400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Route 9 Mazda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2309 South Road, Poughkeepsie, 12601,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Chad Kowalewski</w:t>
      </w:r>
    </w:p>
    <w:p w14:paraId="20AA5DFB" w14:textId="4CA17AC5" w:rsidR="00FC537E" w:rsidRDefault="00FC537E" w:rsidP="00577EBF">
      <w:pPr>
        <w:pStyle w:val="BodyText"/>
        <w:spacing w:before="101"/>
      </w:pPr>
      <w:r>
        <w:t xml:space="preserve">Contact Email: </w:t>
      </w:r>
      <w:r w:rsidR="00C50CDC" w:rsidRPr="00C50CDC">
        <w:rPr>
          <w:b/>
        </w:rPr>
        <w:t>chad@route9mazda.com</w:t>
      </w:r>
    </w:p>
    <w:p w14:paraId="42E42BCB" w14:textId="2AF17A67" w:rsidR="00FC537E" w:rsidRDefault="00FC537E" w:rsidP="00577EBF">
      <w:pPr>
        <w:pStyle w:val="BodyText"/>
        <w:spacing w:before="101"/>
      </w:pPr>
      <w:r>
        <w:t xml:space="preserve">Contact Phone: </w:t>
      </w:r>
      <w:r w:rsidR="00C50CDC" w:rsidRPr="00C50CDC">
        <w:rPr>
          <w:b/>
        </w:rPr>
        <w:t>845-462-1400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