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Wise Guys Diner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2811 Dewey Ave, Rochester, 14616,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Louann Haessler</w:t>
      </w:r>
      <w:bookmarkEnd w:id="0"/>
    </w:p>
    <w:p w14:paraId="286C4872" w14:textId="74B7E916" w:rsidR="003636A8" w:rsidRDefault="003636A8" w:rsidP="008E5BFC">
      <w:pPr>
        <w:pStyle w:val="BodyText"/>
        <w:spacing w:before="101"/>
      </w:pPr>
      <w:r>
        <w:t xml:space="preserve">Contact Email: </w:t>
      </w:r>
      <w:r w:rsidR="00C50CDC" w:rsidRPr="00C50CDC">
        <w:rPr>
          <w:b/>
        </w:rPr>
        <w:t>wiseguysdiner@frontier.com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585-663-1800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Wise Guys Diner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2811 Dewey Ave, Rochester, 14616,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Louann Haessler</w:t>
      </w:r>
    </w:p>
    <w:p w14:paraId="20AA5DFB" w14:textId="4CA17AC5" w:rsidR="00FC537E" w:rsidRDefault="00FC537E" w:rsidP="00577EBF">
      <w:pPr>
        <w:pStyle w:val="BodyText"/>
        <w:spacing w:before="101"/>
      </w:pPr>
      <w:r>
        <w:t xml:space="preserve">Contact Email: </w:t>
      </w:r>
      <w:r w:rsidR="00C50CDC" w:rsidRPr="00C50CDC">
        <w:rPr>
          <w:b/>
        </w:rPr>
        <w:t>wiseguysdiner@frontier.com</w:t>
      </w:r>
    </w:p>
    <w:p w14:paraId="42E42BCB" w14:textId="2AF17A67" w:rsidR="00FC537E" w:rsidRDefault="00FC537E" w:rsidP="00577EBF">
      <w:pPr>
        <w:pStyle w:val="BodyText"/>
        <w:spacing w:before="101"/>
      </w:pPr>
      <w:r>
        <w:t xml:space="preserve">Contact Phone: </w:t>
      </w:r>
      <w:r w:rsidR="00C50CDC" w:rsidRPr="00C50CDC">
        <w:rPr>
          <w:b/>
        </w:rPr>
        <w:t>585-663-1800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