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Owens Car Care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253 Route 52, Carmel, New York, 10512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Owen Walter</w:t>
      </w:r>
      <w:bookmarkEnd w:id="0"/>
    </w:p>
    <w:p w14:paraId="286C4872" w14:textId="74B7E916" w:rsidR="003636A8" w:rsidRDefault="003636A8" w:rsidP="008E5BFC">
      <w:pPr>
        <w:pStyle w:val="BodyText"/>
        <w:spacing w:before="101"/>
      </w:pPr>
      <w:r>
        <w:t xml:space="preserve">Contact Email: </w:t>
      </w:r>
      <w:r w:rsidR="00C50CDC" w:rsidRPr="00C50CDC">
        <w:rPr>
          <w:b/>
        </w:rPr>
        <w:t>owgetty@cs.com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845-228-1660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Owens Car Care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253 Route 52, Carmel, New York, 10512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Owen Walter</w:t>
      </w:r>
    </w:p>
    <w:p w14:paraId="20AA5DFB" w14:textId="4CA17AC5" w:rsidR="00FC537E" w:rsidRDefault="00FC537E" w:rsidP="00577EBF">
      <w:pPr>
        <w:pStyle w:val="BodyText"/>
        <w:spacing w:before="101"/>
      </w:pPr>
      <w:r>
        <w:t xml:space="preserve">Contact Email: </w:t>
      </w:r>
      <w:r w:rsidR="00C50CDC" w:rsidRPr="00C50CDC">
        <w:rPr>
          <w:b/>
        </w:rPr>
        <w:t>owgetty@cs.com</w:t>
      </w:r>
    </w:p>
    <w:p w14:paraId="42E42BCB" w14:textId="2AF17A67" w:rsidR="00FC537E" w:rsidRDefault="00FC537E" w:rsidP="00577EBF">
      <w:pPr>
        <w:pStyle w:val="BodyText"/>
        <w:spacing w:before="101"/>
      </w:pPr>
      <w:r>
        <w:t xml:space="preserve">Contact Phone: </w:t>
      </w:r>
      <w:r w:rsidR="00C50CDC" w:rsidRPr="00C50CDC">
        <w:rPr>
          <w:b/>
        </w:rPr>
        <w:t>845-228-1660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