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Atlantic PC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55  Northern Blvd.  Suite 001, Great Neck, NY, 11021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Steve Santodonato</w:t>
      </w:r>
      <w:bookmarkEnd w:id="0"/>
    </w:p>
    <w:p w14:paraId="286C4872" w14:textId="74B7E916" w:rsidR="003636A8" w:rsidRDefault="003636A8" w:rsidP="008E5BFC">
      <w:pPr>
        <w:pStyle w:val="BodyText"/>
        <w:spacing w:before="101"/>
      </w:pPr>
      <w:r>
        <w:t xml:space="preserve">Contact Email: </w:t>
      </w:r>
      <w:r w:rsidR="00C50CDC" w:rsidRPr="00C50CDC">
        <w:rPr>
          <w:b/>
        </w:rPr>
        <w:t>steve@atlanticny.com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516-417-8556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Atlantic PC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55  Northern Blvd.  Suite 001, Great Neck, NY, 11021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Steve Santodonato</w:t>
      </w:r>
    </w:p>
    <w:p w14:paraId="20AA5DFB" w14:textId="4CA17AC5" w:rsidR="00FC537E" w:rsidRDefault="00FC537E" w:rsidP="00577EBF">
      <w:pPr>
        <w:pStyle w:val="BodyText"/>
        <w:spacing w:before="101"/>
      </w:pPr>
      <w:r>
        <w:t xml:space="preserve">Contact Email: </w:t>
      </w:r>
      <w:r w:rsidR="00C50CDC" w:rsidRPr="00C50CDC">
        <w:rPr>
          <w:b/>
        </w:rPr>
        <w:t>steve@atlanticny.com</w:t>
      </w:r>
    </w:p>
    <w:p w14:paraId="42E42BCB" w14:textId="2AF17A67" w:rsidR="00FC537E" w:rsidRDefault="00FC537E" w:rsidP="00577EBF">
      <w:pPr>
        <w:pStyle w:val="BodyText"/>
        <w:spacing w:before="101"/>
      </w:pPr>
      <w:r>
        <w:t xml:space="preserve">Contact Phone: </w:t>
      </w:r>
      <w:r w:rsidR="00C50CDC" w:rsidRPr="00C50CDC">
        <w:rPr>
          <w:b/>
        </w:rPr>
        <w:t>516-417-8556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