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Service Corporation International</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1929 Allen Parkway, Houston, 77019, Texas</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Thomas Ryan</w:t>
      </w:r>
      <w:bookmarkEnd w:id="0"/>
    </w:p>
    <w:p w14:paraId="286C4872" w14:textId="74B7E916" w:rsidR="003636A8" w:rsidRDefault="003636A8" w:rsidP="008E5BFC">
      <w:pPr>
        <w:pStyle w:val="BodyText"/>
        <w:spacing w:before="101"/>
      </w:pPr>
      <w:r>
        <w:t xml:space="preserve">Contact Email: </w:t>
      </w:r>
      <w:r w:rsidR="00C50CDC" w:rsidRPr="00C50CDC">
        <w:rPr>
          <w:b/>
        </w:rPr>
        <w:t>Thomas.ryan@sci-us.com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713-525-9029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Service Corporation International</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1929 Allen Parkway, Houston, 77019, Texas</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Thomas Ryan</w:t>
      </w:r>
    </w:p>
    <w:p w14:paraId="20AA5DFB" w14:textId="4CA17AC5" w:rsidR="00FC537E" w:rsidRDefault="00FC537E" w:rsidP="00577EBF">
      <w:pPr>
        <w:pStyle w:val="BodyText"/>
        <w:spacing w:before="101"/>
      </w:pPr>
      <w:r>
        <w:t xml:space="preserve">Contact Email: </w:t>
      </w:r>
      <w:r w:rsidR="00C50CDC" w:rsidRPr="00C50CDC">
        <w:rPr>
          <w:b/>
        </w:rPr>
        <w:t>Thomas.ryan@sci-us.com</w:t>
      </w:r>
    </w:p>
    <w:p w14:paraId="42E42BCB" w14:textId="2AF17A67" w:rsidR="00FC537E" w:rsidRDefault="00FC537E" w:rsidP="00577EBF">
      <w:pPr>
        <w:pStyle w:val="BodyText"/>
        <w:spacing w:before="101"/>
      </w:pPr>
      <w:r>
        <w:t xml:space="preserve">Contact Phone: </w:t>
      </w:r>
      <w:r w:rsidR="00C50CDC" w:rsidRPr="00C50CDC">
        <w:rPr>
          <w:b/>
        </w:rPr>
        <w:t>713-525-9029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