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Jefferson Valley Rentals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214 East Main Street, Jefferson Valley, 10535,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Jacob Hansmann</w:t>
      </w:r>
      <w:bookmarkEnd w:id="0"/>
    </w:p>
    <w:p w14:paraId="286C4872" w14:textId="74B7E916" w:rsidR="003636A8" w:rsidRDefault="003636A8" w:rsidP="008E5BFC">
      <w:pPr>
        <w:pStyle w:val="BodyText"/>
        <w:spacing w:before="101"/>
      </w:pPr>
      <w:r>
        <w:t xml:space="preserve">Contact Email: </w:t>
      </w:r>
      <w:r w:rsidR="00C50CDC" w:rsidRPr="00C50CDC">
        <w:rPr>
          <w:b/>
        </w:rPr>
        <w:t>jvs@bestweb.net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914-588-1556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Jefferson Valley Rentals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214 East Main Street, Jefferson Valley, 10535,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Jacob Hansmann</w:t>
      </w:r>
    </w:p>
    <w:p w14:paraId="20AA5DFB" w14:textId="4CA17AC5" w:rsidR="00FC537E" w:rsidRDefault="00FC537E" w:rsidP="00577EBF">
      <w:pPr>
        <w:pStyle w:val="BodyText"/>
        <w:spacing w:before="101"/>
      </w:pPr>
      <w:r>
        <w:t xml:space="preserve">Contact Email: </w:t>
      </w:r>
      <w:r w:rsidR="00C50CDC" w:rsidRPr="00C50CDC">
        <w:rPr>
          <w:b/>
        </w:rPr>
        <w:t>jvs@bestweb.net</w:t>
      </w:r>
    </w:p>
    <w:p w14:paraId="42E42BCB" w14:textId="2AF17A67" w:rsidR="00FC537E" w:rsidRDefault="00FC537E" w:rsidP="00577EBF">
      <w:pPr>
        <w:pStyle w:val="BodyText"/>
        <w:spacing w:before="101"/>
      </w:pPr>
      <w:r>
        <w:t xml:space="preserve">Contact Phone: </w:t>
      </w:r>
      <w:r w:rsidR="00C50CDC" w:rsidRPr="00C50CDC">
        <w:rPr>
          <w:b/>
        </w:rPr>
        <w:t>914-588-1556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