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Wappingers Auto Tech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793 Old Route 9, Wappingers Falls, 12590,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Salvatore Rigaglia</w:t>
      </w:r>
      <w:bookmarkEnd w:id="0"/>
    </w:p>
    <w:p w14:paraId="286C4872" w14:textId="74B7E916" w:rsidR="003636A8" w:rsidRDefault="003636A8" w:rsidP="008E5BFC">
      <w:pPr>
        <w:pStyle w:val="BodyText"/>
        <w:spacing w:before="101"/>
      </w:pPr>
      <w:r>
        <w:t xml:space="preserve">Contact Email: </w:t>
      </w:r>
      <w:r w:rsidR="00C50CDC" w:rsidRPr="00C50CDC">
        <w:rPr>
          <w:b/>
        </w:rPr>
        <w:t>srigaglia6@gmail.com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845-298-0333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Wappingers Auto Tech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793 Old Route 9, Wappingers Falls, 12590,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Salvatore Rigaglia</w:t>
      </w:r>
    </w:p>
    <w:p w14:paraId="20AA5DFB" w14:textId="4CA17AC5" w:rsidR="00FC537E" w:rsidRDefault="00FC537E" w:rsidP="00577EBF">
      <w:pPr>
        <w:pStyle w:val="BodyText"/>
        <w:spacing w:before="101"/>
      </w:pPr>
      <w:r>
        <w:t xml:space="preserve">Contact Email: </w:t>
      </w:r>
      <w:r w:rsidR="00C50CDC" w:rsidRPr="00C50CDC">
        <w:rPr>
          <w:b/>
        </w:rPr>
        <w:t>srigaglia6@gmail.com</w:t>
      </w:r>
    </w:p>
    <w:p w14:paraId="42E42BCB" w14:textId="2AF17A67" w:rsidR="00FC537E" w:rsidRDefault="00FC537E" w:rsidP="00577EBF">
      <w:pPr>
        <w:pStyle w:val="BodyText"/>
        <w:spacing w:before="101"/>
      </w:pPr>
      <w:r>
        <w:t xml:space="preserve">Contact Phone: </w:t>
      </w:r>
      <w:r w:rsidR="00C50CDC" w:rsidRPr="00C50CDC">
        <w:rPr>
          <w:b/>
        </w:rPr>
        <w:t>845-298-0333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