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Major Chrysler Dodge Jeep Ram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50-30 Northern Blvd, Long Island City, New York, 11101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Adam Cohen</w:t>
      </w:r>
      <w:bookmarkEnd w:id="0"/>
    </w:p>
    <w:p w14:paraId="286C4872" w14:textId="74B7E916" w:rsidR="003636A8" w:rsidRDefault="003636A8" w:rsidP="008E5BFC">
      <w:pPr>
        <w:pStyle w:val="BodyText"/>
        <w:spacing w:before="101"/>
      </w:pPr>
      <w:r>
        <w:t xml:space="preserve">Contact Email: </w:t>
      </w:r>
      <w:r w:rsidR="00C50CDC" w:rsidRPr="00C50CDC">
        <w:rPr>
          <w:b/>
        </w:rPr>
        <w:t>adamc@majorauto.com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404-309-3337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Major Chrysler Dodge Jeep Ram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50-30 Northern Blvd, Long Island City, New York, 11101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Adam Cohen</w:t>
      </w:r>
    </w:p>
    <w:p w14:paraId="20AA5DFB" w14:textId="4CA17AC5" w:rsidR="00FC537E" w:rsidRDefault="00FC537E" w:rsidP="00577EBF">
      <w:pPr>
        <w:pStyle w:val="BodyText"/>
        <w:spacing w:before="101"/>
      </w:pPr>
      <w:r>
        <w:t xml:space="preserve">Contact Email: </w:t>
      </w:r>
      <w:r w:rsidR="00C50CDC" w:rsidRPr="00C50CDC">
        <w:rPr>
          <w:b/>
        </w:rPr>
        <w:t>adamc@majorauto.com</w:t>
      </w:r>
    </w:p>
    <w:p w14:paraId="42E42BCB" w14:textId="2AF17A67" w:rsidR="00FC537E" w:rsidRDefault="00FC537E" w:rsidP="00577EBF">
      <w:pPr>
        <w:pStyle w:val="BodyText"/>
        <w:spacing w:before="101"/>
      </w:pPr>
      <w:r>
        <w:t xml:space="preserve">Contact Phone: </w:t>
      </w:r>
      <w:r w:rsidR="00C50CDC" w:rsidRPr="00C50CDC">
        <w:rPr>
          <w:b/>
        </w:rPr>
        <w:t>404-309-3337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