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Tiso Appliances Incorporated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107 Wolf&amp;#039;s Lane, Pelham, 10803,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Peter Camardella</w:t>
      </w:r>
      <w:bookmarkEnd w:id="0"/>
    </w:p>
    <w:p w14:paraId="286C4872" w14:textId="74B7E916" w:rsidR="003636A8" w:rsidRDefault="003636A8" w:rsidP="008E5BFC">
      <w:pPr>
        <w:pStyle w:val="BodyText"/>
        <w:spacing w:before="101"/>
      </w:pPr>
      <w:r>
        <w:t xml:space="preserve">Contact Email: </w:t>
      </w:r>
      <w:r w:rsidR="00C50CDC" w:rsidRPr="00C50CDC">
        <w:rPr>
          <w:b/>
        </w:rPr>
        <w:t>vlad10804@aol.com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914-738-1221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Tiso Appliances Incorporated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107 Wolf&amp;#039;s Lane, Pelham, 10803,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Peter Camardella</w:t>
      </w:r>
    </w:p>
    <w:p w14:paraId="20AA5DFB" w14:textId="4CA17AC5" w:rsidR="00FC537E" w:rsidRDefault="00FC537E" w:rsidP="00577EBF">
      <w:pPr>
        <w:pStyle w:val="BodyText"/>
        <w:spacing w:before="101"/>
      </w:pPr>
      <w:r>
        <w:t xml:space="preserve">Contact Email: </w:t>
      </w:r>
      <w:r w:rsidR="00C50CDC" w:rsidRPr="00C50CDC">
        <w:rPr>
          <w:b/>
        </w:rPr>
        <w:t>vlad10804@aol.com</w:t>
      </w:r>
    </w:p>
    <w:p w14:paraId="42E42BCB" w14:textId="2AF17A67" w:rsidR="00FC537E" w:rsidRDefault="00FC537E" w:rsidP="00577EBF">
      <w:pPr>
        <w:pStyle w:val="BodyText"/>
        <w:spacing w:before="101"/>
      </w:pPr>
      <w:r>
        <w:t xml:space="preserve">Contact Phone: </w:t>
      </w:r>
      <w:r w:rsidR="00C50CDC" w:rsidRPr="00C50CDC">
        <w:rPr>
          <w:b/>
        </w:rPr>
        <w:t>914-738-1221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