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Peekskill Beer &amp;amp; Soda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405 Highland Avenue,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Colasurdo</w:t>
      </w:r>
      <w:bookmarkEnd w:id="0"/>
    </w:p>
    <w:p w14:paraId="286C4872" w14:textId="74B7E916" w:rsidR="003636A8" w:rsidRDefault="003636A8" w:rsidP="008E5BFC">
      <w:pPr>
        <w:pStyle w:val="BodyText"/>
        <w:spacing w:before="101"/>
      </w:pPr>
      <w:r>
        <w:t xml:space="preserve">Contact Email: </w:t>
      </w:r>
      <w:r w:rsidR="00C50CDC" w:rsidRPr="00C50CDC">
        <w:rPr>
          <w:b/>
        </w:rPr>
        <w:t>johncolasurdo52@gmail.com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 739-6783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Peekskill Beer &amp;amp; Soda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405 Highland Avenue,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Colasurdo</w:t>
      </w:r>
    </w:p>
    <w:p w14:paraId="20AA5DFB" w14:textId="4CA17AC5" w:rsidR="00FC537E" w:rsidRDefault="00FC537E" w:rsidP="00577EBF">
      <w:pPr>
        <w:pStyle w:val="BodyText"/>
        <w:spacing w:before="101"/>
      </w:pPr>
      <w:r>
        <w:t xml:space="preserve">Contact Email: </w:t>
      </w:r>
      <w:r w:rsidR="00C50CDC" w:rsidRPr="00C50CDC">
        <w:rPr>
          <w:b/>
        </w:rPr>
        <w:t>johncolasurdo52@gmail.com</w:t>
      </w:r>
    </w:p>
    <w:p w14:paraId="42E42BCB" w14:textId="2AF17A67" w:rsidR="00FC537E" w:rsidRDefault="00FC537E" w:rsidP="00577EBF">
      <w:pPr>
        <w:pStyle w:val="BodyText"/>
        <w:spacing w:before="101"/>
      </w:pPr>
      <w:r>
        <w:t xml:space="preserve">Contact Phone: </w:t>
      </w:r>
      <w:r w:rsidR="00C50CDC" w:rsidRPr="00C50CDC">
        <w:rPr>
          <w:b/>
        </w:rPr>
        <w:t>(914) 739-6783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