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16 N Chestnut St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16 N Chestnut Street, New Paltz, New York, 12561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Vanikiotis</w:t>
      </w:r>
      <w:bookmarkEnd w:id="0"/>
    </w:p>
    <w:p w14:paraId="286C4872" w14:textId="74B7E916" w:rsidR="003636A8" w:rsidRDefault="003636A8" w:rsidP="008E5BFC">
      <w:pPr>
        <w:pStyle w:val="BodyText"/>
        <w:spacing w:before="101"/>
      </w:pPr>
      <w:r>
        <w:t xml:space="preserve">Contact Email: </w:t>
      </w:r>
      <w:r w:rsidR="00C50CDC" w:rsidRPr="00C50CDC">
        <w:rPr>
          <w:b/>
        </w:rPr>
        <w:t>tvanikio@gmail.com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914-474-1663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16 N Chestnut St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16 N Chestnut Street, New Paltz, New York, 12561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Vanikiotis</w:t>
      </w:r>
    </w:p>
    <w:p w14:paraId="20AA5DFB" w14:textId="4CA17AC5" w:rsidR="00FC537E" w:rsidRDefault="00FC537E" w:rsidP="00577EBF">
      <w:pPr>
        <w:pStyle w:val="BodyText"/>
        <w:spacing w:before="101"/>
      </w:pPr>
      <w:r>
        <w:t xml:space="preserve">Contact Email: </w:t>
      </w:r>
      <w:r w:rsidR="00C50CDC" w:rsidRPr="00C50CDC">
        <w:rPr>
          <w:b/>
        </w:rPr>
        <w:t>tvanikio@gmail.com</w:t>
      </w:r>
    </w:p>
    <w:p w14:paraId="42E42BCB" w14:textId="2AF17A67" w:rsidR="00FC537E" w:rsidRDefault="00FC537E" w:rsidP="00577EBF">
      <w:pPr>
        <w:pStyle w:val="BodyText"/>
        <w:spacing w:before="101"/>
      </w:pPr>
      <w:r>
        <w:t xml:space="preserve">Contact Phone: </w:t>
      </w:r>
      <w:r w:rsidR="00C50CDC" w:rsidRPr="00C50CDC">
        <w:rPr>
          <w:b/>
        </w:rPr>
        <w:t>914-474-1663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