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Express Oil Change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190 W. Valley Avenue, Birmingham, 35209, Alabama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Jason Ingram</w:t>
      </w:r>
      <w:bookmarkEnd w:id="0"/>
    </w:p>
    <w:p w14:paraId="286C4872" w14:textId="74B7E916" w:rsidR="003636A8" w:rsidRDefault="003636A8" w:rsidP="008E5BFC">
      <w:pPr>
        <w:pStyle w:val="BodyText"/>
        <w:spacing w:before="101"/>
      </w:pPr>
      <w:r>
        <w:t xml:space="preserve">Contact Email: </w:t>
      </w:r>
      <w:r w:rsidR="00C50CDC" w:rsidRPr="00C50CDC">
        <w:rPr>
          <w:b/>
        </w:rPr>
        <w:t>jingram@expressoil.com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205-945-1771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Express Oil Change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190 W. Valley Avenue, Birmingham, 35209, Alabama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Jason Ingram</w:t>
      </w:r>
    </w:p>
    <w:p w14:paraId="20AA5DFB" w14:textId="4CA17AC5" w:rsidR="00FC537E" w:rsidRDefault="00FC537E" w:rsidP="00577EBF">
      <w:pPr>
        <w:pStyle w:val="BodyText"/>
        <w:spacing w:before="101"/>
      </w:pPr>
      <w:r>
        <w:t xml:space="preserve">Contact Email: </w:t>
      </w:r>
      <w:r w:rsidR="00C50CDC" w:rsidRPr="00C50CDC">
        <w:rPr>
          <w:b/>
        </w:rPr>
        <w:t>jingram@expressoil.com</w:t>
      </w:r>
    </w:p>
    <w:p w14:paraId="42E42BCB" w14:textId="2AF17A67" w:rsidR="00FC537E" w:rsidRDefault="00FC537E" w:rsidP="00577EBF">
      <w:pPr>
        <w:pStyle w:val="BodyText"/>
        <w:spacing w:before="101"/>
      </w:pPr>
      <w:r>
        <w:t xml:space="preserve">Contact Phone: </w:t>
      </w:r>
      <w:r w:rsidR="00C50CDC" w:rsidRPr="00C50CDC">
        <w:rPr>
          <w:b/>
        </w:rPr>
        <w:t>205-945-1771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