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503916E2" w14:textId="5F30B2ED" w:rsidR="00D52A2B" w:rsidRPr="00950A90" w:rsidRDefault="00D52A2B" w:rsidP="00D52A2B">
      <w:pPr>
        <w:pStyle w:val="BodyText"/>
        <w:spacing w:before="94" w:line="249" w:lineRule="auto"/>
        <w:ind w:left="590" w:right="524"/>
        <w:jc w:val="center"/>
        <w:rPr>
          <w:color w:val="211E1F"/>
        </w:rPr>
      </w:pPr>
      <w:r w:rsidRPr="00950A90">
        <w:rPr>
          <w:color w:val="211E1F"/>
        </w:rPr>
        <w:t xml:space="preserve">On this, the </w:t>
      </w:r>
      <w:r w:rsidRPr="00950A90">
        <w:rPr>
          <w:b/>
          <w:bCs/>
          <w:color w:val="211E1F"/>
        </w:rPr>
        <w:t>12th</w:t>
      </w:r>
      <w:r w:rsidRPr="00950A90">
        <w:rPr>
          <w:color w:val="211E1F"/>
        </w:rPr>
        <w:t xml:space="preserve"> day of </w:t>
      </w:r>
      <w:r w:rsidRPr="00950A90">
        <w:rPr>
          <w:b/>
          <w:bCs/>
          <w:color w:val="211E1F"/>
        </w:rPr>
        <w:t>November 2019</w:t>
      </w:r>
      <w:r w:rsidRPr="00950A90">
        <w:rPr>
          <w:color w:val="211E1F"/>
        </w:rPr>
        <w:t xml:space="preserve">,   </w:t>
      </w:r>
      <w:bookmarkStart w:id="0" w:name="_Hlk24336667"/>
      <w:r w:rsidRPr="00950A90">
        <w:rPr>
          <w:b/>
          <w:bCs/>
          <w:color w:val="211E1F"/>
        </w:rPr>
        <w:t>Convert Testers, Inc.</w:t>
      </w:r>
      <w:bookmarkEnd w:id="0"/>
      <w:r w:rsidRPr="00950A90">
        <w:rPr>
          <w:color w:val="211E1F"/>
        </w:rPr>
        <w:t xml:space="preserve"> and its affiliates, located at </w:t>
      </w:r>
      <w:r w:rsidRPr="00950A90">
        <w:rPr>
          <w:b/>
          <w:bCs/>
          <w:color w:val="211E1F"/>
        </w:rPr>
        <w:t>43 Heather Lane, Wilton,</w:t>
      </w:r>
      <w:r w:rsidR="00A53F99">
        <w:rPr>
          <w:b/>
          <w:bCs/>
          <w:color w:val="211E1F"/>
        </w:rPr>
        <w:t xml:space="preserve"> CT 06870</w:t>
      </w:r>
    </w:p>
    <w:p w14:paraId="4FDC0C22" w14:textId="77777777" w:rsidR="000A3D78" w:rsidRDefault="000A3D78">
      <w:pPr>
        <w:pStyle w:val="BodyText"/>
        <w:spacing w:before="1"/>
        <w:rPr>
          <w:sz w:val="19"/>
        </w:rPr>
      </w:pP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029B1F4A" w:rsidR="000A3D78" w:rsidRPr="00672D47" w:rsidRDefault="00C805CE" w:rsidP="00D74C27">
      <w:pPr>
        <w:pStyle w:val="BodyText"/>
        <w:spacing w:before="180" w:line="249" w:lineRule="auto"/>
        <w:ind w:left="540" w:right="373"/>
        <w:rPr>
          <w:color w:val="0000FF"/>
        </w:rPr>
      </w:pPr>
      <w:r>
        <w:rPr>
          <w:noProof/>
          <w:color w:val="0000FF"/>
        </w:rPr>
        <w:drawing>
          <wp:inline distT="0" distB="0" distL="0" distR="0" wp14:anchorId="2A41CC95" wp14:editId="3B212BD3">
            <wp:extent cx="6939184" cy="7832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21378" cy="792509"/>
                    </a:xfrm>
                    <a:prstGeom prst="rect">
                      <a:avLst/>
                    </a:prstGeom>
                    <a:noFill/>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bookmarkStart w:id="1" w:name="_GoBack"/>
      <w:bookmarkEnd w:id="1"/>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footerReference w:type="default" r:id="rId29"/>
          <w:pgSz w:w="12240" w:h="15840"/>
          <w:pgMar w:top="880" w:right="18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4EA16FA5"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t>T</w:t>
      </w:r>
      <w:r w:rsidR="00A70912" w:rsidRPr="00A70912">
        <w:t xml:space="preserve">hen email to </w:t>
      </w:r>
      <w:hyperlink r:id="rId46">
        <w:r w:rsidR="00A70912" w:rsidRPr="00A70912">
          <w:t>contract@jelcrs.com</w:t>
        </w:r>
      </w:hyperlink>
    </w:p>
    <w:p w14:paraId="6AB45219" w14:textId="77777777" w:rsidR="00A70912" w:rsidRPr="00A70912" w:rsidRDefault="00A70912" w:rsidP="00A70912">
      <w:pPr>
        <w:pStyle w:val="Heading2"/>
        <w:spacing w:before="0"/>
        <w:ind w:left="540"/>
      </w:pPr>
    </w:p>
    <w:p w14:paraId="054E8B19" w14:textId="33C7E60F" w:rsidR="006E0C27" w:rsidRPr="00A70912" w:rsidRDefault="00A70912" w:rsidP="00276510">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r w:rsidR="00E02B5C" w:rsidRPr="00A70912">
        <w:rPr>
          <w:sz w:val="20"/>
          <w:szCs w:val="20"/>
        </w:rPr>
        <w:tab/>
      </w:r>
      <w:r w:rsidR="00E02B5C" w:rsidRPr="00A70912">
        <w:rPr>
          <w:sz w:val="20"/>
          <w:szCs w:val="20"/>
        </w:rPr>
        <w:tab/>
      </w:r>
      <w:r w:rsidR="00E02B5C" w:rsidRPr="00A70912">
        <w:rPr>
          <w:sz w:val="20"/>
          <w:szCs w:val="20"/>
        </w:rPr>
        <w:tab/>
      </w:r>
    </w:p>
    <w:p w14:paraId="313B02B8" w14:textId="11143588" w:rsidR="006E0C27" w:rsidRPr="00A70912" w:rsidRDefault="006E0C27" w:rsidP="005817FF">
      <w:pPr>
        <w:ind w:left="720"/>
        <w:rPr>
          <w:b/>
          <w:color w:val="211E1F"/>
          <w:sz w:val="20"/>
          <w:szCs w:val="20"/>
        </w:rPr>
      </w:pPr>
      <w:r w:rsidRPr="00A70912">
        <w:rPr>
          <w:b/>
          <w:color w:val="211E1F"/>
          <w:sz w:val="20"/>
          <w:szCs w:val="20"/>
        </w:rPr>
        <w:t>(Authorized Client Signature – Please type)</w:t>
      </w:r>
    </w:p>
    <w:p w14:paraId="3FE40F01" w14:textId="32E1C0E2" w:rsidR="006E0C27" w:rsidRPr="00A70912" w:rsidRDefault="00A70912" w:rsidP="005817FF">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Pr>
          <w:b/>
          <w:sz w:val="20"/>
          <w:szCs w:val="20"/>
        </w:rPr>
        <w:br/>
      </w:r>
    </w:p>
    <w:p w14:paraId="0609BBBA" w14:textId="7CA512FB" w:rsidR="00A70912" w:rsidRPr="00A70912" w:rsidRDefault="00A70912" w:rsidP="005817FF">
      <w:pPr>
        <w:ind w:left="72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5817FF">
      <w:pPr>
        <w:pStyle w:val="BodyText"/>
        <w:spacing w:before="1" w:after="1"/>
        <w:ind w:left="540"/>
        <w:rPr>
          <w:b/>
          <w:sz w:val="20"/>
          <w:szCs w:val="20"/>
        </w:rPr>
      </w:pPr>
    </w:p>
    <w:p w14:paraId="408643A4" w14:textId="77777777" w:rsidR="00276510" w:rsidRPr="00A70912" w:rsidRDefault="00276510" w:rsidP="005817FF">
      <w:pPr>
        <w:pStyle w:val="BodyText"/>
        <w:spacing w:before="1" w:after="1"/>
        <w:ind w:left="540"/>
        <w:rPr>
          <w:b/>
          <w:sz w:val="20"/>
          <w:szCs w:val="20"/>
        </w:rPr>
      </w:pPr>
    </w:p>
    <w:p w14:paraId="57E4B4F1" w14:textId="2FA6AD60" w:rsidR="002A7766" w:rsidRPr="00A70912" w:rsidRDefault="002A7766" w:rsidP="00276510">
      <w:pPr>
        <w:pStyle w:val="BodyText"/>
        <w:spacing w:line="20" w:lineRule="exact"/>
        <w:ind w:left="630"/>
        <w:rPr>
          <w:noProof/>
          <w:sz w:val="20"/>
          <w:szCs w:val="20"/>
        </w:rPr>
      </w:pPr>
    </w:p>
    <w:p w14:paraId="7BFE73F7" w14:textId="2366F65D" w:rsidR="002A7766" w:rsidRPr="00A70912" w:rsidRDefault="00276510" w:rsidP="00A70912">
      <w:pPr>
        <w:pStyle w:val="BodyText"/>
        <w:spacing w:line="20" w:lineRule="exact"/>
        <w:ind w:left="99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A70912">
      <w:pPr>
        <w:pStyle w:val="BodyText"/>
        <w:spacing w:line="20" w:lineRule="exact"/>
        <w:ind w:left="990"/>
        <w:rPr>
          <w:noProof/>
          <w:sz w:val="20"/>
          <w:szCs w:val="20"/>
        </w:rPr>
      </w:pPr>
    </w:p>
    <w:p w14:paraId="67D6CEAD" w14:textId="29910FED" w:rsidR="006E0C27" w:rsidRPr="00A70912" w:rsidRDefault="006E0C27" w:rsidP="00A70912">
      <w:pPr>
        <w:pStyle w:val="BodyText"/>
        <w:spacing w:line="20" w:lineRule="exact"/>
        <w:ind w:left="990"/>
        <w:rPr>
          <w:sz w:val="20"/>
          <w:szCs w:val="20"/>
        </w:rPr>
      </w:pPr>
    </w:p>
    <w:p w14:paraId="36C3A6E1" w14:textId="6B80949E" w:rsidR="006E0C27" w:rsidRPr="00A70912" w:rsidRDefault="006E0C27" w:rsidP="00A70912">
      <w:pPr>
        <w:tabs>
          <w:tab w:val="left" w:pos="7440"/>
        </w:tabs>
        <w:spacing w:line="26" w:lineRule="exact"/>
        <w:ind w:left="990"/>
        <w:rPr>
          <w:sz w:val="20"/>
          <w:szCs w:val="20"/>
        </w:rPr>
      </w:pPr>
      <w:r w:rsidRPr="00A70912">
        <w:rPr>
          <w:sz w:val="20"/>
          <w:szCs w:val="20"/>
        </w:rPr>
        <w:tab/>
      </w:r>
    </w:p>
    <w:p w14:paraId="0AE5CC06" w14:textId="77777777" w:rsidR="006E0C27" w:rsidRPr="00A70912" w:rsidRDefault="006E0C27" w:rsidP="00A70912">
      <w:pPr>
        <w:spacing w:line="26" w:lineRule="exact"/>
        <w:ind w:left="99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5817FF">
      <w:pPr>
        <w:ind w:left="72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A70912">
      <w:pPr>
        <w:spacing w:line="181" w:lineRule="exact"/>
        <w:ind w:left="99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5817FF">
      <w:pPr>
        <w:spacing w:line="181" w:lineRule="exact"/>
        <w:ind w:left="72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1DAFF521" w14:textId="6F9093AD" w:rsidR="006E0C27" w:rsidRPr="00A70912" w:rsidRDefault="006E0C27" w:rsidP="005817FF">
      <w:pPr>
        <w:pStyle w:val="BodyText"/>
        <w:ind w:left="540"/>
        <w:rPr>
          <w:b/>
          <w:sz w:val="20"/>
          <w:szCs w:val="20"/>
        </w:rPr>
      </w:pPr>
    </w:p>
    <w:p w14:paraId="3410F929" w14:textId="3E16227C" w:rsidR="006E0C27" w:rsidRPr="00A70912" w:rsidRDefault="006E0C27" w:rsidP="005817FF">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187E36AE" w:rsidR="006E0C27" w:rsidRDefault="005817FF" w:rsidP="005817FF">
      <w:pPr>
        <w:pStyle w:val="BodyText"/>
        <w:ind w:left="72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60D77055">
                <wp:simplePos x="0" y="0"/>
                <wp:positionH relativeFrom="page">
                  <wp:posOffset>742950</wp:posOffset>
                </wp:positionH>
                <wp:positionV relativeFrom="paragraph">
                  <wp:posOffset>167640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4D415"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13.2pt" to="294.2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F5hlx/eAAAACQEAAA8AAAAAAAAAAAAAAAAAeAQAAGRycy9kb3ducmV2Lnht&#10;bFBLBQYAAAAABAAEAPMAAACDBQAAAAA=&#10;" strokeweight="1pt">
                <w10:wrap type="topAndBottom" anchorx="page"/>
              </v:line>
            </w:pict>
          </mc:Fallback>
        </mc:AlternateContent>
      </w:r>
    </w:p>
    <w:p w14:paraId="73C58C00" w14:textId="6460DFA7" w:rsidR="005817FF" w:rsidRPr="00A70912" w:rsidRDefault="005817FF" w:rsidP="00732D23">
      <w:pPr>
        <w:ind w:left="90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732D23">
      <w:pPr>
        <w:pStyle w:val="BodyText"/>
        <w:ind w:left="810"/>
        <w:rPr>
          <w:b/>
          <w:sz w:val="20"/>
          <w:szCs w:val="20"/>
        </w:rPr>
      </w:pPr>
    </w:p>
    <w:p w14:paraId="4E781B75" w14:textId="19A7D6D9" w:rsidR="005817FF" w:rsidRDefault="00732D23" w:rsidP="00732D23">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3BA31B58" w:rsidR="007A7CCA" w:rsidRDefault="00732D23" w:rsidP="00732D23">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5817FF">
      <w:pPr>
        <w:pStyle w:val="BodyText"/>
        <w:ind w:left="720"/>
        <w:rPr>
          <w:b/>
          <w:sz w:val="20"/>
          <w:szCs w:val="20"/>
        </w:rPr>
      </w:pPr>
    </w:p>
    <w:p w14:paraId="5A6490D9" w14:textId="6688E0DE" w:rsidR="00732D23" w:rsidRDefault="00732D23" w:rsidP="00732D23">
      <w:pPr>
        <w:pStyle w:val="BodyText"/>
        <w:ind w:left="810"/>
        <w:rPr>
          <w:b/>
          <w:sz w:val="20"/>
          <w:szCs w:val="20"/>
        </w:rPr>
      </w:pPr>
      <w:r w:rsidRPr="00732D23">
        <w:rPr>
          <w:b/>
          <w:noProof/>
          <w:sz w:val="20"/>
          <w:szCs w:val="20"/>
        </w:rPr>
        <mc:AlternateContent>
          <mc:Choice Requires="wps">
            <w:drawing>
              <wp:anchor distT="0" distB="0" distL="114300" distR="114300" simplePos="0" relativeHeight="251731968" behindDoc="0" locked="0" layoutInCell="1" allowOverlap="1" wp14:anchorId="15871F12" wp14:editId="1C65A2A8">
                <wp:simplePos x="0" y="0"/>
                <wp:positionH relativeFrom="page">
                  <wp:posOffset>739140</wp:posOffset>
                </wp:positionH>
                <wp:positionV relativeFrom="paragraph">
                  <wp:posOffset>128270</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4096CE"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10.1pt" to="236.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" strokeweight="1pt">
                <w10:wrap anchorx="page"/>
              </v:line>
            </w:pict>
          </mc:Fallback>
        </mc:AlternateContent>
      </w:r>
    </w:p>
    <w:p w14:paraId="18F1F66B" w14:textId="566E74EF" w:rsidR="00732D23" w:rsidRPr="00732D23" w:rsidRDefault="00732D23" w:rsidP="00732D23">
      <w:pPr>
        <w:pStyle w:val="BodyText"/>
        <w:ind w:left="990"/>
        <w:rPr>
          <w:b/>
          <w:sz w:val="20"/>
          <w:szCs w:val="20"/>
        </w:rPr>
      </w:pPr>
      <w:r w:rsidRPr="00732D23">
        <w:rPr>
          <w:b/>
          <w:sz w:val="20"/>
          <w:szCs w:val="20"/>
        </w:rPr>
        <w:t>(Client Tax ID #</w:t>
      </w:r>
      <w:r>
        <w:rPr>
          <w:b/>
          <w:sz w:val="20"/>
          <w:szCs w:val="20"/>
        </w:rPr>
        <w:t xml:space="preserve"> </w:t>
      </w:r>
      <w:r w:rsidRPr="00732D23">
        <w:rPr>
          <w:b/>
          <w:sz w:val="20"/>
          <w:szCs w:val="20"/>
        </w:rPr>
        <w:t>– Please type)</w:t>
      </w:r>
    </w:p>
    <w:p w14:paraId="15F0D2BB" w14:textId="68993F19" w:rsidR="007A7CCA" w:rsidRPr="00A70912" w:rsidRDefault="007A7CCA" w:rsidP="00E00139">
      <w:pPr>
        <w:pStyle w:val="BodyText"/>
        <w:rPr>
          <w:b/>
          <w:sz w:val="20"/>
          <w:szCs w:val="20"/>
        </w:rPr>
      </w:pPr>
    </w:p>
    <w:p w14:paraId="7E1509B4" w14:textId="77777777" w:rsidR="005817FF" w:rsidRPr="005206E9" w:rsidRDefault="005817FF" w:rsidP="005817FF">
      <w:pPr>
        <w:pStyle w:val="BodyText"/>
        <w:ind w:left="810" w:right="-130"/>
        <w:rPr>
          <w:b/>
          <w:bCs/>
          <w:color w:val="0000FF"/>
          <w:sz w:val="20"/>
          <w:szCs w:val="20"/>
          <w:u w:color="000000"/>
        </w:rPr>
      </w:pPr>
      <w:r w:rsidRPr="005206E9">
        <w:rPr>
          <w:b/>
          <w:bCs/>
          <w:color w:val="0000FF"/>
          <w:sz w:val="20"/>
          <w:szCs w:val="20"/>
          <w:u w:color="000000"/>
        </w:rPr>
        <w:t>For J.E. Lawrence &amp; Co.</w:t>
      </w:r>
    </w:p>
    <w:p w14:paraId="5BB51B9A" w14:textId="77777777" w:rsidR="000A3D78" w:rsidRDefault="000A3D78" w:rsidP="005817FF">
      <w:pPr>
        <w:spacing w:before="21"/>
        <w:rPr>
          <w:sz w:val="16"/>
        </w:rPr>
        <w:sectPr w:rsidR="000A3D78" w:rsidSect="005817FF">
          <w:type w:val="continuous"/>
          <w:pgSz w:w="12240" w:h="15840"/>
          <w:pgMar w:top="880" w:right="180" w:bottom="280" w:left="380" w:header="720" w:footer="720" w:gutter="0"/>
          <w:cols w:space="45"/>
        </w:sectPr>
      </w:pPr>
    </w:p>
    <w:p w14:paraId="70C244F9" w14:textId="77777777" w:rsidR="005817FF" w:rsidRDefault="005817FF" w:rsidP="007A7CCA">
      <w:pPr>
        <w:pStyle w:val="BodyText"/>
        <w:rPr>
          <w:b/>
          <w:sz w:val="20"/>
        </w:rPr>
      </w:pPr>
    </w:p>
    <w:p w14:paraId="30556A38" w14:textId="57D8BD09" w:rsidR="005817FF" w:rsidRDefault="005817FF" w:rsidP="005817FF">
      <w:pPr>
        <w:pStyle w:val="BodyText"/>
        <w:ind w:left="810"/>
        <w:rPr>
          <w:b/>
          <w:sz w:val="20"/>
        </w:rPr>
      </w:pPr>
      <w:r w:rsidRPr="00A70912">
        <w:rPr>
          <w:b/>
          <w:bCs/>
          <w:color w:val="211E1F"/>
          <w:sz w:val="20"/>
          <w:szCs w:val="20"/>
          <w:u w:color="000000"/>
        </w:rPr>
        <w:t>Glenn Appleyard</w:t>
      </w:r>
    </w:p>
    <w:p w14:paraId="4DF0BF42" w14:textId="588E39BE"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2CC9C0C5" w:rsidR="005817FF" w:rsidRDefault="00732D23" w:rsidP="00732D23">
      <w:pPr>
        <w:pStyle w:val="BodyText"/>
        <w:ind w:left="810"/>
        <w:rPr>
          <w:b/>
          <w:sz w:val="20"/>
        </w:rPr>
        <w:sectPr w:rsidR="005817FF" w:rsidSect="005817FF">
          <w:type w:val="continuous"/>
          <w:pgSz w:w="12240" w:h="15840"/>
          <w:pgMar w:top="880" w:right="450" w:bottom="720" w:left="380" w:header="720" w:footer="720" w:gutter="0"/>
          <w:cols w:space="720"/>
        </w:sectPr>
      </w:pPr>
      <w:r>
        <w:rPr>
          <w:b/>
          <w:sz w:val="20"/>
        </w:rPr>
        <w:t>President</w:t>
      </w:r>
    </w:p>
    <w:p w14:paraId="1D09EA2A" w14:textId="77777777" w:rsidR="000A3D78" w:rsidRDefault="000A3D78">
      <w:pPr>
        <w:pStyle w:val="BodyText"/>
        <w:rPr>
          <w:b/>
          <w:sz w:val="20"/>
        </w:rPr>
      </w:pPr>
    </w:p>
    <w:p w14:paraId="206907C7" w14:textId="52F4FFB6" w:rsidR="000A3D78" w:rsidRDefault="00D13205" w:rsidP="00732D23">
      <w:pPr>
        <w:spacing w:before="94"/>
        <w:ind w:left="810" w:right="340"/>
        <w:jc w:val="center"/>
        <w:rPr>
          <w:b/>
          <w:sz w:val="20"/>
        </w:rPr>
      </w:pPr>
      <w:r>
        <w:rPr>
          <w:b/>
          <w:sz w:val="20"/>
        </w:rPr>
        <w:t>Page 2 of 2</w:t>
      </w:r>
      <w:r w:rsidR="00732D23">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732D23">
      <w:type w:val="continuous"/>
      <w:pgSz w:w="12240" w:h="15840"/>
      <w:pgMar w:top="880" w:right="1440" w:bottom="720" w:left="3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1DE4A" w14:textId="77777777" w:rsidR="00BA2F19" w:rsidRDefault="00BA2F19">
      <w:r>
        <w:separator/>
      </w:r>
    </w:p>
  </w:endnote>
  <w:endnote w:type="continuationSeparator" w:id="0">
    <w:p w14:paraId="29D16B56" w14:textId="77777777" w:rsidR="00BA2F19" w:rsidRDefault="00BA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uPrwIAAKk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0563B" w14:textId="77777777" w:rsidR="00BA2F19" w:rsidRDefault="00BA2F19">
      <w:r>
        <w:separator/>
      </w:r>
    </w:p>
  </w:footnote>
  <w:footnote w:type="continuationSeparator" w:id="0">
    <w:p w14:paraId="245059EA" w14:textId="77777777" w:rsidR="00BA2F19" w:rsidRDefault="00BA2F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D78"/>
    <w:rsid w:val="000A3D78"/>
    <w:rsid w:val="00101F9F"/>
    <w:rsid w:val="00156806"/>
    <w:rsid w:val="00276510"/>
    <w:rsid w:val="002A7766"/>
    <w:rsid w:val="00337B60"/>
    <w:rsid w:val="005206E9"/>
    <w:rsid w:val="005817FF"/>
    <w:rsid w:val="005F458F"/>
    <w:rsid w:val="006363C6"/>
    <w:rsid w:val="00672D47"/>
    <w:rsid w:val="006E0C27"/>
    <w:rsid w:val="006E6BE0"/>
    <w:rsid w:val="00732D23"/>
    <w:rsid w:val="007A7CCA"/>
    <w:rsid w:val="0086656B"/>
    <w:rsid w:val="008C07C1"/>
    <w:rsid w:val="008F2129"/>
    <w:rsid w:val="00A53F99"/>
    <w:rsid w:val="00A70912"/>
    <w:rsid w:val="00AA05F6"/>
    <w:rsid w:val="00B840C8"/>
    <w:rsid w:val="00BA2F19"/>
    <w:rsid w:val="00BF1168"/>
    <w:rsid w:val="00C11524"/>
    <w:rsid w:val="00C805CE"/>
    <w:rsid w:val="00D00176"/>
    <w:rsid w:val="00D13205"/>
    <w:rsid w:val="00D4456D"/>
    <w:rsid w:val="00D52A2B"/>
    <w:rsid w:val="00D604A3"/>
    <w:rsid w:val="00D74C27"/>
    <w:rsid w:val="00E00139"/>
    <w:rsid w:val="00E02B5C"/>
    <w:rsid w:val="00E6443F"/>
    <w:rsid w:val="00EB6023"/>
    <w:rsid w:val="00EC7DF4"/>
    <w:rsid w:val="00F05405"/>
    <w:rsid w:val="00F83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Glenn Appleyard</cp:lastModifiedBy>
  <cp:revision>10</cp:revision>
  <dcterms:created xsi:type="dcterms:W3CDTF">2019-11-13T15:15:00Z</dcterms:created>
  <dcterms:modified xsi:type="dcterms:W3CDTF">2019-11-13T16:58:00Z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