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1EA1" w14:textId="71C20258" w:rsidR="00193D71" w:rsidRDefault="00193D71" w:rsidP="00193D71">
      <w:pPr>
        <w:rPr>
          <w:rFonts w:ascii="Times New Roman" w:hAnsi="Times New Roman" w:cs="Times New Roman"/>
        </w:rPr>
      </w:pPr>
      <w:proofErr w:type="spellStart"/>
      <w:r w:rsidRPr="00193D71">
        <w:rPr>
          <w:rFonts w:ascii="Times New Roman" w:hAnsi="Times New Roman" w:cs="Times New Roman"/>
        </w:rPr>
        <w:t>JUnit_Basic</w:t>
      </w:r>
      <w:proofErr w:type="spellEnd"/>
      <w:r w:rsidRPr="00193D71">
        <w:rPr>
          <w:rFonts w:ascii="Times New Roman" w:hAnsi="Times New Roman" w:cs="Times New Roman"/>
        </w:rPr>
        <w:t xml:space="preserve"> Testing Exercises</w:t>
      </w:r>
      <w:r>
        <w:rPr>
          <w:rFonts w:ascii="Times New Roman" w:hAnsi="Times New Roman" w:cs="Times New Roman"/>
        </w:rPr>
        <w:t xml:space="preserve"> (Mandatory Hands On)</w:t>
      </w:r>
    </w:p>
    <w:p w14:paraId="74907783" w14:textId="41D1A92C" w:rsidR="00193D71" w:rsidRP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>Exercise 1: Setting Up J</w:t>
      </w:r>
      <w:r w:rsidRPr="00193D71">
        <w:rPr>
          <w:rFonts w:ascii="Times New Roman" w:hAnsi="Times New Roman" w:cs="Times New Roman"/>
        </w:rPr>
        <w:t>u</w:t>
      </w:r>
      <w:r w:rsidRPr="00193D71">
        <w:rPr>
          <w:rFonts w:ascii="Times New Roman" w:hAnsi="Times New Roman" w:cs="Times New Roman"/>
        </w:rPr>
        <w:t>nit</w:t>
      </w:r>
    </w:p>
    <w:p w14:paraId="61DFFA80" w14:textId="499342CE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4124C2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gramStart"/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6D000CA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Assert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5F2E52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24E95F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BDAE09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CalculatorTest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E6065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18E5ED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DD96E7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70B28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37D243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E3C0B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366487F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testAddition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9C1E38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result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41A99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result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808080"/>
          <w:sz w:val="28"/>
          <w:szCs w:val="28"/>
        </w:rPr>
        <w:t>// this test will pass</w:t>
      </w:r>
    </w:p>
    <w:p w14:paraId="2814355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A4F0D8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176AF87" w14:textId="185E78F6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5345B0" w14:textId="6560EEDE" w:rsidR="00193D71" w:rsidRDefault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drawing>
          <wp:inline distT="0" distB="0" distL="0" distR="0" wp14:anchorId="1342C6AF" wp14:editId="03CCDDAD">
            <wp:extent cx="4553585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D41" w14:textId="1582C28B" w:rsidR="00193D71" w:rsidRDefault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>Exercise 3: Assertions in J</w:t>
      </w:r>
      <w:r w:rsidRPr="00193D71">
        <w:rPr>
          <w:rFonts w:ascii="Times New Roman" w:hAnsi="Times New Roman" w:cs="Times New Roman"/>
        </w:rPr>
        <w:t>u</w:t>
      </w:r>
      <w:r w:rsidRPr="00193D71">
        <w:rPr>
          <w:rFonts w:ascii="Times New Roman" w:hAnsi="Times New Roman" w:cs="Times New Roman"/>
        </w:rPr>
        <w:t>nit</w:t>
      </w:r>
    </w:p>
    <w:p w14:paraId="7769637D" w14:textId="61EB294D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4F2F93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gramStart"/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584FEDA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D5BFEE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Assert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Required for assertions</w:t>
      </w:r>
    </w:p>
    <w:p w14:paraId="1D4D927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3F9D1A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1EDB4E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AssertionsTest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741368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BD6305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0308415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testAssertions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EC0272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equals</w:t>
      </w:r>
    </w:p>
    <w:p w14:paraId="5CAB275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10FE1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FF1594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true</w:t>
      </w:r>
    </w:p>
    <w:p w14:paraId="68FAE23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assertTrue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C547B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A5C713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false</w:t>
      </w:r>
    </w:p>
    <w:p w14:paraId="276F7CF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assertFalse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B1A7FA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29FF4A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null</w:t>
      </w:r>
    </w:p>
    <w:p w14:paraId="0D7A3D9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8"/>
          <w:szCs w:val="28"/>
        </w:rPr>
        <w:t>assertNull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99417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3713EE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 not null</w:t>
      </w:r>
    </w:p>
    <w:p w14:paraId="2A8636F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assertNotNull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Object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F7C43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130A44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59C686F" w14:textId="65C53923" w:rsidR="00193D71" w:rsidRDefault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A2DDE43" w14:textId="42992107" w:rsidR="00193D71" w:rsidRDefault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drawing>
          <wp:inline distT="0" distB="0" distL="0" distR="0" wp14:anchorId="49C87DE8" wp14:editId="2B9307A5">
            <wp:extent cx="455358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F39" w14:textId="77777777" w:rsidR="00193D71" w:rsidRP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 xml:space="preserve">Exercise 4: Arrange-Act-Assert (AAA) Pattern, Test Fixtures, Setup and </w:t>
      </w:r>
    </w:p>
    <w:p w14:paraId="0794EC74" w14:textId="23494D46" w:rsid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t>Teardown Methods in J</w:t>
      </w:r>
      <w:r w:rsidRPr="00193D71">
        <w:rPr>
          <w:rFonts w:ascii="Times New Roman" w:hAnsi="Times New Roman" w:cs="Times New Roman"/>
        </w:rPr>
        <w:t>u</w:t>
      </w:r>
      <w:r w:rsidRPr="00193D71">
        <w:rPr>
          <w:rFonts w:ascii="Times New Roman" w:hAnsi="Times New Roman" w:cs="Times New Roman"/>
        </w:rPr>
        <w:t>nit</w:t>
      </w:r>
    </w:p>
    <w:p w14:paraId="3C09EA0B" w14:textId="5E1895F0" w:rsidR="00193D71" w:rsidRDefault="00193D71" w:rsidP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886A9E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gramStart"/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313105B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0B6296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Assert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275F5D6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Before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08E7A4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After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4F6C5E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Test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4A13C26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316CBA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CalculatorTest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90A442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3FA4DE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calculator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48C175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D6794A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// Setup method (executed before each test)</w:t>
      </w:r>
    </w:p>
    <w:p w14:paraId="69BED22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@Before</w:t>
      </w:r>
    </w:p>
    <w:p w14:paraId="58907223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setUp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77985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Calculator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F1CCD9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"Setup: Calculator initialized."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09428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4AE36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101D71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color w:val="808080"/>
          <w:sz w:val="28"/>
          <w:szCs w:val="28"/>
          <w:u w:val="single"/>
        </w:rPr>
        <w:t>Teardown</w:t>
      </w:r>
      <w:r>
        <w:rPr>
          <w:rFonts w:ascii="Consolas" w:hAnsi="Consolas"/>
          <w:color w:val="808080"/>
          <w:sz w:val="28"/>
          <w:szCs w:val="28"/>
        </w:rPr>
        <w:t xml:space="preserve"> method (executed after each test)</w:t>
      </w:r>
    </w:p>
    <w:p w14:paraId="7EA5081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@After</w:t>
      </w:r>
    </w:p>
    <w:p w14:paraId="1C34FEF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tearDown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2595F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F69E2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"Teardown: Calculator cleaned up."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41D7F27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A3DE3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4B910F7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170C260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testAddition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81A7D94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Arrange is handled by @Before</w:t>
      </w:r>
    </w:p>
    <w:p w14:paraId="3B507DB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9F3C55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Act</w:t>
      </w:r>
    </w:p>
    <w:p w14:paraId="37E6C87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result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A45A1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B21D3D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</w:t>
      </w:r>
    </w:p>
    <w:p w14:paraId="3BC7C52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8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result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E2526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A8074A9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D08749A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i/>
          <w:iCs/>
          <w:color w:val="A0A0A0"/>
          <w:sz w:val="28"/>
          <w:szCs w:val="28"/>
        </w:rPr>
        <w:t>@Test</w:t>
      </w:r>
    </w:p>
    <w:p w14:paraId="386DFF8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testSubtraction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EEFBD3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Act</w:t>
      </w:r>
    </w:p>
    <w:p w14:paraId="7E3BFB5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result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8"/>
          <w:szCs w:val="28"/>
        </w:rPr>
        <w:t>calculator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subtract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272B2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1FAE4CB5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Assert</w:t>
      </w:r>
    </w:p>
    <w:p w14:paraId="7CC18CAC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assertEquals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6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result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3EA94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6F1004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2CF0A0F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gramStart"/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junit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7BC1B4FE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149626B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517D5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4122C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DF24E6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0975CC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</w:p>
    <w:p w14:paraId="19CF143D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subtract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4828C0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501741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298F9B8" w14:textId="77777777" w:rsidR="00193D71" w:rsidRDefault="00193D71" w:rsidP="00193D7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03D122B" w14:textId="589F7CA2" w:rsidR="00193D71" w:rsidRDefault="00193D71" w:rsidP="00193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97D335B" w14:textId="0458D7FE" w:rsidR="00193D71" w:rsidRPr="00193D71" w:rsidRDefault="00193D71" w:rsidP="00193D71">
      <w:pPr>
        <w:rPr>
          <w:rFonts w:ascii="Times New Roman" w:hAnsi="Times New Roman" w:cs="Times New Roman"/>
        </w:rPr>
      </w:pPr>
      <w:r w:rsidRPr="00193D71">
        <w:rPr>
          <w:rFonts w:ascii="Times New Roman" w:hAnsi="Times New Roman" w:cs="Times New Roman"/>
        </w:rPr>
        <w:drawing>
          <wp:inline distT="0" distB="0" distL="0" distR="0" wp14:anchorId="5F62DBE6" wp14:editId="6E9B0255">
            <wp:extent cx="4496427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D71" w:rsidRPr="0019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2873"/>
    <w:multiLevelType w:val="hybridMultilevel"/>
    <w:tmpl w:val="0B784930"/>
    <w:lvl w:ilvl="0" w:tplc="D7B6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21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71"/>
    <w:rsid w:val="00193D71"/>
    <w:rsid w:val="00D0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179D"/>
  <w15:chartTrackingRefBased/>
  <w15:docId w15:val="{587942D3-F3E5-4381-8C85-A65A022D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2025-06-29T11:21:00Z</dcterms:created>
  <dcterms:modified xsi:type="dcterms:W3CDTF">2025-06-29T11:31:00Z</dcterms:modified>
</cp:coreProperties>
</file>