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3063" w14:textId="77777777" w:rsidR="006930CE" w:rsidRDefault="006930CE" w:rsidP="006930CE">
      <w:r w:rsidRPr="006930CE">
        <w:t xml:space="preserve">Q1. </w:t>
      </w:r>
    </w:p>
    <w:p w14:paraId="1CA72646" w14:textId="77777777" w:rsidR="006930CE" w:rsidRDefault="006930CE" w:rsidP="006930CE">
      <w:r>
        <w:t xml:space="preserve">Ans: </w:t>
      </w:r>
    </w:p>
    <w:p w14:paraId="5789926F" w14:textId="4029BF92" w:rsidR="006930CE" w:rsidRPr="006930CE" w:rsidRDefault="006930CE" w:rsidP="006930CE">
      <w:r w:rsidRPr="006930CE">
        <w:t>First "Constructor called" will get printed , then "</w:t>
      </w:r>
      <w:r w:rsidRPr="006930CE">
        <w:rPr>
          <w:u w:val="single"/>
        </w:rPr>
        <w:t>Init</w:t>
      </w:r>
      <w:r w:rsidRPr="006930CE">
        <w:t xml:space="preserve"> called".</w:t>
      </w:r>
    </w:p>
    <w:p w14:paraId="7585E977" w14:textId="77777777" w:rsidR="006930CE" w:rsidRDefault="006930CE" w:rsidP="006930CE">
      <w:r w:rsidRPr="006930CE">
        <w:t xml:space="preserve">Code: @Component </w:t>
      </w:r>
    </w:p>
    <w:p w14:paraId="40248675" w14:textId="77777777" w:rsidR="006930CE" w:rsidRDefault="006930CE" w:rsidP="006930CE">
      <w:r w:rsidRPr="006930CE">
        <w:t xml:space="preserve">public class </w:t>
      </w:r>
      <w:proofErr w:type="spellStart"/>
      <w:r w:rsidRPr="006930CE">
        <w:t>MyBean</w:t>
      </w:r>
      <w:proofErr w:type="spellEnd"/>
      <w:r w:rsidRPr="006930CE">
        <w:t xml:space="preserve"> </w:t>
      </w:r>
      <w:proofErr w:type="gramStart"/>
      <w:r w:rsidRPr="006930CE">
        <w:t>{ public</w:t>
      </w:r>
      <w:proofErr w:type="gramEnd"/>
      <w:r w:rsidRPr="006930CE">
        <w:t xml:space="preserve"> </w:t>
      </w:r>
      <w:proofErr w:type="gramStart"/>
      <w:r w:rsidRPr="006930CE">
        <w:t>My</w:t>
      </w:r>
      <w:proofErr w:type="spellStart"/>
      <w:r w:rsidRPr="006930CE">
        <w:t>Bean</w:t>
      </w:r>
      <w:proofErr w:type="spellEnd"/>
      <w:r w:rsidRPr="006930CE">
        <w:t>(</w:t>
      </w:r>
      <w:proofErr w:type="gramEnd"/>
      <w:r w:rsidRPr="006930CE">
        <w:t xml:space="preserve">) { </w:t>
      </w:r>
    </w:p>
    <w:p w14:paraId="438A65D1" w14:textId="77777777" w:rsidR="006930CE" w:rsidRDefault="006930CE" w:rsidP="006930CE">
      <w:proofErr w:type="spellStart"/>
      <w:r w:rsidRPr="006930CE">
        <w:t>System.out.println</w:t>
      </w:r>
      <w:proofErr w:type="spellEnd"/>
      <w:r w:rsidRPr="006930CE">
        <w:t>("Constructor called");</w:t>
      </w:r>
    </w:p>
    <w:p w14:paraId="165C6DB1" w14:textId="77777777" w:rsidR="006930CE" w:rsidRDefault="006930CE" w:rsidP="006930CE">
      <w:r w:rsidRPr="006930CE">
        <w:t xml:space="preserve"> } </w:t>
      </w:r>
    </w:p>
    <w:p w14:paraId="68A5F111" w14:textId="77777777" w:rsidR="006930CE" w:rsidRDefault="006930CE" w:rsidP="006930CE">
      <w:r w:rsidRPr="006930CE">
        <w:t xml:space="preserve">@PostConstruct </w:t>
      </w:r>
    </w:p>
    <w:p w14:paraId="38480C5D" w14:textId="77777777" w:rsidR="006930CE" w:rsidRDefault="006930CE" w:rsidP="006930CE">
      <w:r w:rsidRPr="006930CE">
        <w:t xml:space="preserve">public void </w:t>
      </w:r>
      <w:proofErr w:type="spellStart"/>
      <w:proofErr w:type="gramStart"/>
      <w:r w:rsidRPr="006930CE">
        <w:rPr>
          <w:u w:val="single"/>
        </w:rPr>
        <w:t>init</w:t>
      </w:r>
      <w:proofErr w:type="spellEnd"/>
      <w:r w:rsidRPr="006930CE">
        <w:t>(</w:t>
      </w:r>
      <w:proofErr w:type="gramEnd"/>
      <w:r w:rsidRPr="006930CE">
        <w:t xml:space="preserve">) { </w:t>
      </w:r>
    </w:p>
    <w:p w14:paraId="40F595E3" w14:textId="77777777" w:rsidR="006930CE" w:rsidRDefault="006930CE" w:rsidP="006930CE">
      <w:proofErr w:type="spellStart"/>
      <w:r w:rsidRPr="006930CE">
        <w:t>System.out.println</w:t>
      </w:r>
      <w:proofErr w:type="spellEnd"/>
      <w:r w:rsidRPr="006930CE">
        <w:t>("</w:t>
      </w:r>
      <w:r w:rsidRPr="006930CE">
        <w:rPr>
          <w:u w:val="single"/>
        </w:rPr>
        <w:t>Init</w:t>
      </w:r>
      <w:r w:rsidRPr="006930CE">
        <w:t xml:space="preserve"> called"); </w:t>
      </w:r>
    </w:p>
    <w:p w14:paraId="53C38749" w14:textId="3F0F1717" w:rsidR="006930CE" w:rsidRPr="006930CE" w:rsidRDefault="006930CE" w:rsidP="006930CE">
      <w:r w:rsidRPr="006930CE">
        <w:t>} }</w:t>
      </w:r>
    </w:p>
    <w:p w14:paraId="0F29E8FE" w14:textId="77777777" w:rsidR="006930CE" w:rsidRPr="006930CE" w:rsidRDefault="006930CE" w:rsidP="006930CE">
      <w:r w:rsidRPr="006930CE">
        <w:t xml:space="preserve">Reason: Annotations. </w:t>
      </w:r>
    </w:p>
    <w:p w14:paraId="55DC1A36" w14:textId="77777777" w:rsidR="006930CE" w:rsidRPr="006930CE" w:rsidRDefault="006930CE" w:rsidP="006930CE"/>
    <w:p w14:paraId="77E65D75" w14:textId="77777777" w:rsidR="006930CE" w:rsidRPr="006930CE" w:rsidRDefault="006930CE" w:rsidP="006930CE">
      <w:r w:rsidRPr="006930CE">
        <w:t xml:space="preserve">Q2. </w:t>
      </w:r>
    </w:p>
    <w:p w14:paraId="5B9C5B85" w14:textId="77777777" w:rsidR="006930CE" w:rsidRPr="006930CE" w:rsidRDefault="006930CE" w:rsidP="006930CE">
      <w:r w:rsidRPr="006930CE">
        <w:rPr>
          <w:u w:val="single"/>
        </w:rPr>
        <w:t>Ans</w:t>
      </w:r>
      <w:r w:rsidRPr="006930CE">
        <w:t xml:space="preserve">: </w:t>
      </w:r>
    </w:p>
    <w:p w14:paraId="186FEDA3" w14:textId="77777777" w:rsidR="006930CE" w:rsidRPr="006930CE" w:rsidRDefault="006930CE" w:rsidP="006930CE">
      <w:r w:rsidRPr="006930CE">
        <w:t xml:space="preserve">return new </w:t>
      </w:r>
      <w:proofErr w:type="spellStart"/>
      <w:r w:rsidRPr="006930CE">
        <w:t>ResponseEntity</w:t>
      </w:r>
      <w:proofErr w:type="spellEnd"/>
      <w:r w:rsidRPr="006930CE">
        <w:t>&lt;</w:t>
      </w:r>
      <w:proofErr w:type="gramStart"/>
      <w:r w:rsidRPr="006930CE">
        <w:t>&gt;(</w:t>
      </w:r>
      <w:proofErr w:type="spellStart"/>
      <w:proofErr w:type="gramEnd"/>
      <w:r w:rsidRPr="006930CE">
        <w:t>HttpStatus.OK</w:t>
      </w:r>
      <w:proofErr w:type="spellEnd"/>
      <w:r w:rsidRPr="006930CE">
        <w:t xml:space="preserve">); is the mistake </w:t>
      </w:r>
      <w:proofErr w:type="gramStart"/>
      <w:r w:rsidRPr="006930CE">
        <w:t>because ,</w:t>
      </w:r>
      <w:proofErr w:type="gramEnd"/>
      <w:r w:rsidRPr="006930CE">
        <w:t xml:space="preserve"> user was not passed. </w:t>
      </w:r>
    </w:p>
    <w:p w14:paraId="18FC4468" w14:textId="77777777" w:rsidR="006930CE" w:rsidRPr="006930CE" w:rsidRDefault="006930CE" w:rsidP="006930CE"/>
    <w:p w14:paraId="20D91A7B" w14:textId="77777777" w:rsidR="006930CE" w:rsidRPr="006930CE" w:rsidRDefault="006930CE" w:rsidP="006930CE">
      <w:r w:rsidRPr="006930CE">
        <w:t xml:space="preserve">is the corrected </w:t>
      </w:r>
      <w:proofErr w:type="gramStart"/>
      <w:r w:rsidRPr="006930CE">
        <w:t>version :</w:t>
      </w:r>
      <w:proofErr w:type="gramEnd"/>
      <w:r w:rsidRPr="006930CE">
        <w:t xml:space="preserve"> return new </w:t>
      </w:r>
      <w:proofErr w:type="spellStart"/>
      <w:r w:rsidRPr="006930CE">
        <w:t>ResponseEntity</w:t>
      </w:r>
      <w:proofErr w:type="spellEnd"/>
      <w:r w:rsidRPr="006930CE">
        <w:t>&lt;</w:t>
      </w:r>
      <w:proofErr w:type="gramStart"/>
      <w:r w:rsidRPr="006930CE">
        <w:t>&gt;(</w:t>
      </w:r>
      <w:proofErr w:type="gramEnd"/>
      <w:r w:rsidRPr="006930CE">
        <w:t xml:space="preserve">u, </w:t>
      </w:r>
      <w:proofErr w:type="spellStart"/>
      <w:r w:rsidRPr="006930CE">
        <w:t>HttpStatus.OK</w:t>
      </w:r>
      <w:proofErr w:type="spellEnd"/>
      <w:r w:rsidRPr="006930CE">
        <w:t>); user is passed.</w:t>
      </w:r>
    </w:p>
    <w:p w14:paraId="43D9AC36" w14:textId="77777777" w:rsidR="006930CE" w:rsidRPr="006930CE" w:rsidRDefault="006930CE" w:rsidP="006930CE"/>
    <w:p w14:paraId="10B0710E" w14:textId="77777777" w:rsidR="006930CE" w:rsidRPr="006930CE" w:rsidRDefault="006930CE" w:rsidP="006930CE"/>
    <w:p w14:paraId="5BEDECF7" w14:textId="77777777" w:rsidR="006930CE" w:rsidRPr="006930CE" w:rsidRDefault="006930CE" w:rsidP="006930CE">
      <w:r w:rsidRPr="006930CE">
        <w:t xml:space="preserve">Q4. </w:t>
      </w:r>
    </w:p>
    <w:p w14:paraId="51A8B97D" w14:textId="77777777" w:rsidR="006930CE" w:rsidRPr="006930CE" w:rsidRDefault="006930CE" w:rsidP="006930CE">
      <w:r w:rsidRPr="006930CE">
        <w:rPr>
          <w:u w:val="single"/>
        </w:rPr>
        <w:t>Ans</w:t>
      </w:r>
      <w:r w:rsidRPr="006930CE">
        <w:t xml:space="preserve">: </w:t>
      </w:r>
    </w:p>
    <w:p w14:paraId="50E0D09E" w14:textId="77777777" w:rsidR="006930CE" w:rsidRPr="006930CE" w:rsidRDefault="006930CE" w:rsidP="006930CE">
      <w:r w:rsidRPr="006930CE">
        <w:t xml:space="preserve">The missing annotation is @Transactional. </w:t>
      </w:r>
    </w:p>
    <w:p w14:paraId="5BB01FEE" w14:textId="77777777" w:rsidR="006930CE" w:rsidRPr="006930CE" w:rsidRDefault="006930CE" w:rsidP="006930CE">
      <w:r w:rsidRPr="006930CE">
        <w:t xml:space="preserve">@ </w:t>
      </w:r>
      <w:r w:rsidRPr="006930CE">
        <w:rPr>
          <w:u w:val="single"/>
        </w:rPr>
        <w:t>Transactional</w:t>
      </w:r>
      <w:r w:rsidRPr="006930CE">
        <w:t xml:space="preserve"> help us so both database operations must succeed or fail as one transaction.</w:t>
      </w:r>
    </w:p>
    <w:p w14:paraId="0EC5C1D5" w14:textId="77777777" w:rsidR="006930CE" w:rsidRPr="006930CE" w:rsidRDefault="006930CE" w:rsidP="006930CE"/>
    <w:p w14:paraId="53A9D016" w14:textId="77777777" w:rsidR="006930CE" w:rsidRPr="006930CE" w:rsidRDefault="006930CE" w:rsidP="006930CE">
      <w:r w:rsidRPr="006930CE">
        <w:lastRenderedPageBreak/>
        <w:t xml:space="preserve">if this annotation is missing </w:t>
      </w:r>
      <w:proofErr w:type="gramStart"/>
      <w:r w:rsidRPr="006930CE">
        <w:t>then ,</w:t>
      </w:r>
      <w:proofErr w:type="gramEnd"/>
      <w:r w:rsidRPr="006930CE">
        <w:t xml:space="preserve"> one save succeeds while the other fails, data becomes inconsistent (money deducted but not credited). Spring will not automatically roll back both operations.</w:t>
      </w:r>
    </w:p>
    <w:p w14:paraId="34A0AF50" w14:textId="77777777" w:rsidR="006930CE" w:rsidRPr="006930CE" w:rsidRDefault="006930CE" w:rsidP="006930CE"/>
    <w:p w14:paraId="1372694E" w14:textId="77777777" w:rsidR="006930CE" w:rsidRPr="006930CE" w:rsidRDefault="006930CE" w:rsidP="006930CE"/>
    <w:p w14:paraId="273E95A0" w14:textId="77777777" w:rsidR="006930CE" w:rsidRPr="006930CE" w:rsidRDefault="006930CE" w:rsidP="006930CE">
      <w:r w:rsidRPr="006930CE">
        <w:t>Q6.</w:t>
      </w:r>
    </w:p>
    <w:p w14:paraId="26FEEF1F" w14:textId="77777777" w:rsidR="006930CE" w:rsidRPr="006930CE" w:rsidRDefault="006930CE" w:rsidP="006930CE">
      <w:r w:rsidRPr="006930CE">
        <w:rPr>
          <w:u w:val="single"/>
        </w:rPr>
        <w:t>Ans</w:t>
      </w:r>
      <w:r w:rsidRPr="006930CE">
        <w:t>:</w:t>
      </w:r>
    </w:p>
    <w:p w14:paraId="1D28437E" w14:textId="77777777" w:rsidR="006930CE" w:rsidRPr="006930CE" w:rsidRDefault="006930CE" w:rsidP="006930CE">
      <w:r w:rsidRPr="006930CE">
        <w:t xml:space="preserve">a. </w:t>
      </w:r>
    </w:p>
    <w:p w14:paraId="2CB1FA56" w14:textId="77777777" w:rsidR="006930CE" w:rsidRPr="006930CE" w:rsidRDefault="006930CE" w:rsidP="006930CE">
      <w:r w:rsidRPr="006930CE">
        <w:t>It reads the JWT token from the Authorization header of the request.</w:t>
      </w:r>
    </w:p>
    <w:p w14:paraId="42DD8C9C" w14:textId="77777777" w:rsidR="006930CE" w:rsidRPr="006930CE" w:rsidRDefault="006930CE" w:rsidP="006930CE">
      <w:r w:rsidRPr="006930CE">
        <w:t xml:space="preserve">If the token is valid, it authenticates the user and stores </w:t>
      </w:r>
      <w:r w:rsidRPr="006930CE">
        <w:rPr>
          <w:u w:val="single"/>
        </w:rPr>
        <w:t>auth</w:t>
      </w:r>
      <w:r w:rsidRPr="006930CE">
        <w:t xml:space="preserve"> information in </w:t>
      </w:r>
      <w:proofErr w:type="spellStart"/>
      <w:r w:rsidRPr="006930CE">
        <w:t>SecurityContext</w:t>
      </w:r>
      <w:proofErr w:type="spellEnd"/>
      <w:r w:rsidRPr="006930CE">
        <w:t>.</w:t>
      </w:r>
    </w:p>
    <w:p w14:paraId="48680E91" w14:textId="77777777" w:rsidR="006930CE" w:rsidRPr="006930CE" w:rsidRDefault="006930CE" w:rsidP="006930CE"/>
    <w:p w14:paraId="5B03BEF8" w14:textId="77777777" w:rsidR="006930CE" w:rsidRPr="006930CE" w:rsidRDefault="006930CE" w:rsidP="006930CE">
      <w:r w:rsidRPr="006930CE">
        <w:t xml:space="preserve">b. </w:t>
      </w:r>
      <w:proofErr w:type="gramStart"/>
      <w:r w:rsidRPr="006930CE">
        <w:t>mistake :</w:t>
      </w:r>
      <w:proofErr w:type="gramEnd"/>
      <w:r w:rsidRPr="006930CE">
        <w:t xml:space="preserve"> String token = </w:t>
      </w:r>
      <w:proofErr w:type="spellStart"/>
      <w:proofErr w:type="gramStart"/>
      <w:r w:rsidRPr="006930CE">
        <w:t>header.substring</w:t>
      </w:r>
      <w:proofErr w:type="spellEnd"/>
      <w:proofErr w:type="gramEnd"/>
      <w:r w:rsidRPr="006930CE">
        <w:t>(6);</w:t>
      </w:r>
    </w:p>
    <w:p w14:paraId="39C21852" w14:textId="77777777" w:rsidR="006930CE" w:rsidRPr="006930CE" w:rsidRDefault="006930CE" w:rsidP="006930CE">
      <w:r w:rsidRPr="006930CE">
        <w:t xml:space="preserve">corrected: String token = </w:t>
      </w:r>
      <w:proofErr w:type="spellStart"/>
      <w:proofErr w:type="gramStart"/>
      <w:r w:rsidRPr="006930CE">
        <w:t>header.substring</w:t>
      </w:r>
      <w:proofErr w:type="spellEnd"/>
      <w:proofErr w:type="gramEnd"/>
      <w:r w:rsidRPr="006930CE">
        <w:t>(7);</w:t>
      </w:r>
    </w:p>
    <w:p w14:paraId="662BCEAA" w14:textId="77777777" w:rsidR="006930CE" w:rsidRPr="006930CE" w:rsidRDefault="006930CE" w:rsidP="006930CE">
      <w:r w:rsidRPr="006930CE">
        <w:t>reason: "Bearer " contains 7 characters including the space.</w:t>
      </w:r>
    </w:p>
    <w:p w14:paraId="39A43789" w14:textId="77777777" w:rsidR="006930CE" w:rsidRPr="006930CE" w:rsidRDefault="006930CE" w:rsidP="006930CE">
      <w:r w:rsidRPr="006930CE">
        <w:t xml:space="preserve">Using </w:t>
      </w:r>
      <w:proofErr w:type="gramStart"/>
      <w:r w:rsidRPr="006930CE">
        <w:t>substring(</w:t>
      </w:r>
      <w:proofErr w:type="gramEnd"/>
      <w:r w:rsidRPr="006930CE">
        <w:t xml:space="preserve">6) keeps an extra space at the beginning of the token, making the JWT key </w:t>
      </w:r>
      <w:proofErr w:type="gramStart"/>
      <w:r w:rsidRPr="006930CE">
        <w:t>wrong .</w:t>
      </w:r>
      <w:proofErr w:type="gramEnd"/>
    </w:p>
    <w:p w14:paraId="6BF34C32" w14:textId="77777777" w:rsidR="006930CE" w:rsidRPr="006930CE" w:rsidRDefault="006930CE" w:rsidP="006930CE"/>
    <w:p w14:paraId="6FBF1AAA" w14:textId="77777777" w:rsidR="006930CE" w:rsidRPr="006930CE" w:rsidRDefault="006930CE" w:rsidP="006930CE"/>
    <w:p w14:paraId="116ED962" w14:textId="77777777" w:rsidR="006930CE" w:rsidRPr="006930CE" w:rsidRDefault="006930CE" w:rsidP="006930CE">
      <w:r w:rsidRPr="006930CE">
        <w:t xml:space="preserve">Q8. </w:t>
      </w:r>
    </w:p>
    <w:p w14:paraId="64962E2F" w14:textId="77777777" w:rsidR="006930CE" w:rsidRPr="006930CE" w:rsidRDefault="006930CE" w:rsidP="006930CE">
      <w:r w:rsidRPr="006930CE">
        <w:rPr>
          <w:u w:val="single"/>
        </w:rPr>
        <w:t>Ans</w:t>
      </w:r>
      <w:r w:rsidRPr="006930CE">
        <w:t xml:space="preserve">: </w:t>
      </w:r>
    </w:p>
    <w:p w14:paraId="7076BA01" w14:textId="77777777" w:rsidR="006930CE" w:rsidRPr="006930CE" w:rsidRDefault="006930CE" w:rsidP="006930CE">
      <w:r w:rsidRPr="006930CE">
        <w:t xml:space="preserve">1. The N+1 query problem in JPA happens when fetching a list of parent entities triggers one query for the parents and then an extra query for each child entity, leading to many unnecessary queries. </w:t>
      </w:r>
    </w:p>
    <w:p w14:paraId="15CABF03" w14:textId="77777777" w:rsidR="006930CE" w:rsidRPr="006930CE" w:rsidRDefault="006930CE" w:rsidP="006930CE"/>
    <w:p w14:paraId="1E0E994E" w14:textId="77777777" w:rsidR="006930CE" w:rsidRPr="006930CE" w:rsidRDefault="006930CE" w:rsidP="006930CE">
      <w:r w:rsidRPr="006930CE">
        <w:t xml:space="preserve">2. For example, loading 10 students and then lazily fetching their courses results in 11 queries instead of 1. </w:t>
      </w:r>
    </w:p>
    <w:p w14:paraId="311BF631" w14:textId="77777777" w:rsidR="006930CE" w:rsidRPr="006930CE" w:rsidRDefault="006930CE" w:rsidP="006930CE"/>
    <w:p w14:paraId="18C079C3" w14:textId="77777777" w:rsidR="006930CE" w:rsidRPr="006930CE" w:rsidRDefault="006930CE" w:rsidP="006930CE">
      <w:r w:rsidRPr="006930CE">
        <w:lastRenderedPageBreak/>
        <w:t>3. The most common cause is lazy loading of relationships, and you can fix it with a single line like:</w:t>
      </w:r>
    </w:p>
    <w:p w14:paraId="2B0BFE04" w14:textId="77777777" w:rsidR="006930CE" w:rsidRPr="006930CE" w:rsidRDefault="006930CE" w:rsidP="006930CE">
      <w:r w:rsidRPr="006930CE">
        <w:t>@</w:t>
      </w:r>
      <w:proofErr w:type="gramStart"/>
      <w:r w:rsidRPr="006930CE">
        <w:t>Query(</w:t>
      </w:r>
      <w:proofErr w:type="gramEnd"/>
      <w:r w:rsidRPr="006930CE">
        <w:t xml:space="preserve">"SELECT s FROM Student s JOIN FETCH </w:t>
      </w:r>
      <w:proofErr w:type="spellStart"/>
      <w:proofErr w:type="gramStart"/>
      <w:r w:rsidRPr="006930CE">
        <w:t>s.courses</w:t>
      </w:r>
      <w:proofErr w:type="spellEnd"/>
      <w:proofErr w:type="gramEnd"/>
      <w:r w:rsidRPr="006930CE">
        <w:t>")</w:t>
      </w:r>
    </w:p>
    <w:p w14:paraId="061CA092" w14:textId="77777777" w:rsidR="006930CE" w:rsidRPr="006930CE" w:rsidRDefault="006930CE" w:rsidP="006930CE"/>
    <w:p w14:paraId="1348AE99" w14:textId="77777777" w:rsidR="006930CE" w:rsidRPr="006930CE" w:rsidRDefault="006930CE" w:rsidP="006930CE"/>
    <w:p w14:paraId="665EE7D7" w14:textId="77777777" w:rsidR="006930CE" w:rsidRPr="006930CE" w:rsidRDefault="006930CE" w:rsidP="006930CE">
      <w:r w:rsidRPr="006930CE">
        <w:t xml:space="preserve">Q9. </w:t>
      </w:r>
    </w:p>
    <w:p w14:paraId="61F10F26" w14:textId="77777777" w:rsidR="006930CE" w:rsidRPr="006930CE" w:rsidRDefault="006930CE" w:rsidP="006930CE">
      <w:r w:rsidRPr="006930CE">
        <w:rPr>
          <w:u w:val="single"/>
        </w:rPr>
        <w:t>Ans</w:t>
      </w:r>
      <w:r w:rsidRPr="006930CE">
        <w:t xml:space="preserve">: For </w:t>
      </w:r>
      <w:proofErr w:type="gramStart"/>
      <w:r w:rsidRPr="006930CE">
        <w:t>SQL :</w:t>
      </w:r>
      <w:proofErr w:type="gramEnd"/>
      <w:r w:rsidRPr="006930CE">
        <w:t xml:space="preserve"> </w:t>
      </w:r>
      <w:r w:rsidRPr="006930CE">
        <w:rPr>
          <w:u w:val="single"/>
        </w:rPr>
        <w:t>Subquery</w:t>
      </w:r>
      <w:r w:rsidRPr="006930CE">
        <w:t xml:space="preserve"> method:</w:t>
      </w:r>
    </w:p>
    <w:p w14:paraId="77DF2228" w14:textId="77777777" w:rsidR="006930CE" w:rsidRPr="006930CE" w:rsidRDefault="006930CE" w:rsidP="006930CE">
      <w:r w:rsidRPr="006930CE">
        <w:t xml:space="preserve">SELECT </w:t>
      </w:r>
      <w:proofErr w:type="gramStart"/>
      <w:r w:rsidRPr="006930CE">
        <w:t>MAX(</w:t>
      </w:r>
      <w:proofErr w:type="gramEnd"/>
      <w:r w:rsidRPr="006930CE">
        <w:t xml:space="preserve">salary) </w:t>
      </w:r>
    </w:p>
    <w:p w14:paraId="462E5450" w14:textId="77777777" w:rsidR="006930CE" w:rsidRPr="006930CE" w:rsidRDefault="006930CE" w:rsidP="006930CE">
      <w:r w:rsidRPr="006930CE">
        <w:t xml:space="preserve">FROM employees </w:t>
      </w:r>
    </w:p>
    <w:p w14:paraId="7A655D98" w14:textId="77777777" w:rsidR="006930CE" w:rsidRPr="006930CE" w:rsidRDefault="006930CE" w:rsidP="006930CE">
      <w:r w:rsidRPr="006930CE">
        <w:t xml:space="preserve">WHERE salary &lt; (SELECT </w:t>
      </w:r>
      <w:proofErr w:type="gramStart"/>
      <w:r w:rsidRPr="006930CE">
        <w:t>MAX(</w:t>
      </w:r>
      <w:proofErr w:type="gramEnd"/>
      <w:r w:rsidRPr="006930CE">
        <w:t>salary) FROM employees);</w:t>
      </w:r>
    </w:p>
    <w:p w14:paraId="1DC49CF0" w14:textId="77777777" w:rsidR="006930CE" w:rsidRPr="006930CE" w:rsidRDefault="006930CE" w:rsidP="006930CE"/>
    <w:p w14:paraId="1AC55B76" w14:textId="77777777" w:rsidR="006930CE" w:rsidRPr="006930CE" w:rsidRDefault="006930CE" w:rsidP="006930CE">
      <w:proofErr w:type="spellStart"/>
      <w:r w:rsidRPr="006930CE">
        <w:t>USing</w:t>
      </w:r>
      <w:proofErr w:type="spellEnd"/>
      <w:r w:rsidRPr="006930CE">
        <w:t xml:space="preserve"> </w:t>
      </w:r>
      <w:proofErr w:type="gramStart"/>
      <w:r w:rsidRPr="006930CE">
        <w:t>JPQL :</w:t>
      </w:r>
      <w:proofErr w:type="gramEnd"/>
      <w:r w:rsidRPr="006930CE">
        <w:t xml:space="preserve"> </w:t>
      </w:r>
    </w:p>
    <w:p w14:paraId="20528128" w14:textId="77777777" w:rsidR="006930CE" w:rsidRPr="006930CE" w:rsidRDefault="006930CE" w:rsidP="006930CE">
      <w:r w:rsidRPr="006930CE">
        <w:t>@</w:t>
      </w:r>
      <w:proofErr w:type="gramStart"/>
      <w:r w:rsidRPr="006930CE">
        <w:t>Query(</w:t>
      </w:r>
      <w:proofErr w:type="gramEnd"/>
      <w:r w:rsidRPr="006930CE">
        <w:t>"SELECT MAX(</w:t>
      </w:r>
      <w:proofErr w:type="spellStart"/>
      <w:proofErr w:type="gramStart"/>
      <w:r w:rsidRPr="006930CE">
        <w:t>e.salary</w:t>
      </w:r>
      <w:proofErr w:type="spellEnd"/>
      <w:proofErr w:type="gramEnd"/>
      <w:r w:rsidRPr="006930CE">
        <w:t xml:space="preserve">) FROM Employee e WHERE </w:t>
      </w:r>
      <w:proofErr w:type="spellStart"/>
      <w:proofErr w:type="gramStart"/>
      <w:r w:rsidRPr="006930CE">
        <w:t>e.salary</w:t>
      </w:r>
      <w:proofErr w:type="spellEnd"/>
      <w:proofErr w:type="gramEnd"/>
      <w:r w:rsidRPr="006930CE">
        <w:t xml:space="preserve"> &lt; (SELECT MAX(e</w:t>
      </w:r>
      <w:proofErr w:type="gramStart"/>
      <w:r w:rsidRPr="006930CE">
        <w:t>2.salary</w:t>
      </w:r>
      <w:proofErr w:type="gramEnd"/>
      <w:r w:rsidRPr="006930CE">
        <w:t>) FROM Employee e2)")</w:t>
      </w:r>
    </w:p>
    <w:p w14:paraId="1831935B" w14:textId="77777777" w:rsidR="006930CE" w:rsidRPr="006930CE" w:rsidRDefault="006930CE" w:rsidP="006930CE">
      <w:r w:rsidRPr="006930CE">
        <w:t xml:space="preserve">Double </w:t>
      </w:r>
      <w:proofErr w:type="spellStart"/>
      <w:proofErr w:type="gramStart"/>
      <w:r w:rsidRPr="006930CE">
        <w:t>findSecondHighestSalary</w:t>
      </w:r>
      <w:proofErr w:type="spellEnd"/>
      <w:r w:rsidRPr="006930CE">
        <w:t>(</w:t>
      </w:r>
      <w:proofErr w:type="gramEnd"/>
      <w:r w:rsidRPr="006930CE">
        <w:t>);</w:t>
      </w:r>
    </w:p>
    <w:p w14:paraId="40EEC9E6" w14:textId="77777777" w:rsidR="006930CE" w:rsidRPr="006930CE" w:rsidRDefault="006930CE" w:rsidP="006930CE"/>
    <w:p w14:paraId="23C44D1B" w14:textId="77777777" w:rsidR="006930CE" w:rsidRPr="006930CE" w:rsidRDefault="006930CE" w:rsidP="006930CE"/>
    <w:p w14:paraId="3CCEC266" w14:textId="77777777" w:rsidR="006930CE" w:rsidRPr="006930CE" w:rsidRDefault="006930CE" w:rsidP="006930CE">
      <w:r w:rsidRPr="006930CE">
        <w:t>Q10.</w:t>
      </w:r>
    </w:p>
    <w:p w14:paraId="6304A8BB" w14:textId="77777777" w:rsidR="006930CE" w:rsidRPr="006930CE" w:rsidRDefault="006930CE" w:rsidP="006930CE">
      <w:r w:rsidRPr="006930CE">
        <w:rPr>
          <w:u w:val="single"/>
        </w:rPr>
        <w:t>Ans</w:t>
      </w:r>
      <w:r w:rsidRPr="006930CE">
        <w:t xml:space="preserve">: </w:t>
      </w:r>
    </w:p>
    <w:p w14:paraId="44C9FA6E" w14:textId="77777777" w:rsidR="006930CE" w:rsidRPr="006930CE" w:rsidRDefault="006930CE" w:rsidP="006930CE">
      <w:r w:rsidRPr="006930CE">
        <w:t>a. Find by city</w:t>
      </w:r>
    </w:p>
    <w:p w14:paraId="13992867" w14:textId="77777777" w:rsidR="006930CE" w:rsidRPr="006930CE" w:rsidRDefault="006930CE" w:rsidP="006930CE">
      <w:r w:rsidRPr="006930CE">
        <w:t xml:space="preserve">List&lt;Student&gt; </w:t>
      </w:r>
      <w:proofErr w:type="spellStart"/>
      <w:proofErr w:type="gramStart"/>
      <w:r w:rsidRPr="006930CE">
        <w:t>findByCity</w:t>
      </w:r>
      <w:proofErr w:type="spellEnd"/>
      <w:r w:rsidRPr="006930CE">
        <w:t>(</w:t>
      </w:r>
      <w:proofErr w:type="gramEnd"/>
      <w:r w:rsidRPr="006930CE">
        <w:t>String city);</w:t>
      </w:r>
    </w:p>
    <w:p w14:paraId="75AFB41B" w14:textId="77777777" w:rsidR="006930CE" w:rsidRPr="006930CE" w:rsidRDefault="006930CE" w:rsidP="006930CE"/>
    <w:p w14:paraId="709D74F4" w14:textId="77777777" w:rsidR="006930CE" w:rsidRPr="006930CE" w:rsidRDefault="006930CE" w:rsidP="006930CE">
      <w:r w:rsidRPr="006930CE">
        <w:t>b. Find by name and city</w:t>
      </w:r>
    </w:p>
    <w:p w14:paraId="639CAC4D" w14:textId="77777777" w:rsidR="006930CE" w:rsidRPr="006930CE" w:rsidRDefault="006930CE" w:rsidP="006930CE">
      <w:r w:rsidRPr="006930CE">
        <w:t xml:space="preserve">List&lt;Student&gt; </w:t>
      </w:r>
      <w:proofErr w:type="spellStart"/>
      <w:proofErr w:type="gramStart"/>
      <w:r w:rsidRPr="006930CE">
        <w:t>findByNameAndCity</w:t>
      </w:r>
      <w:proofErr w:type="spellEnd"/>
      <w:r w:rsidRPr="006930CE">
        <w:t>(</w:t>
      </w:r>
      <w:proofErr w:type="gramEnd"/>
      <w:r w:rsidRPr="006930CE">
        <w:t>String name, String city);</w:t>
      </w:r>
    </w:p>
    <w:p w14:paraId="0C8AE2F6" w14:textId="77777777" w:rsidR="006930CE" w:rsidRPr="006930CE" w:rsidRDefault="006930CE" w:rsidP="006930CE"/>
    <w:p w14:paraId="4731BACD" w14:textId="77777777" w:rsidR="006930CE" w:rsidRPr="006930CE" w:rsidRDefault="006930CE" w:rsidP="006930CE">
      <w:r w:rsidRPr="006930CE">
        <w:t>c. Find by email containing a keyword</w:t>
      </w:r>
    </w:p>
    <w:p w14:paraId="59D83698" w14:textId="77777777" w:rsidR="006930CE" w:rsidRPr="006930CE" w:rsidRDefault="006930CE" w:rsidP="006930CE">
      <w:r w:rsidRPr="006930CE">
        <w:t xml:space="preserve">List&lt;Student&gt; </w:t>
      </w:r>
      <w:proofErr w:type="spellStart"/>
      <w:proofErr w:type="gramStart"/>
      <w:r w:rsidRPr="006930CE">
        <w:t>findByEmailContaining</w:t>
      </w:r>
      <w:proofErr w:type="spellEnd"/>
      <w:r w:rsidRPr="006930CE">
        <w:t>(</w:t>
      </w:r>
      <w:proofErr w:type="gramEnd"/>
      <w:r w:rsidRPr="006930CE">
        <w:t>String keyword);</w:t>
      </w:r>
    </w:p>
    <w:p w14:paraId="56B3432E" w14:textId="77777777" w:rsidR="006930CE" w:rsidRPr="006930CE" w:rsidRDefault="006930CE" w:rsidP="006930CE"/>
    <w:p w14:paraId="36250D02" w14:textId="77777777" w:rsidR="006930CE" w:rsidRPr="006930CE" w:rsidRDefault="006930CE" w:rsidP="006930CE">
      <w:r w:rsidRPr="006930CE">
        <w:t>d. Count students in a city</w:t>
      </w:r>
    </w:p>
    <w:p w14:paraId="4670E2A3" w14:textId="77777777" w:rsidR="006930CE" w:rsidRPr="006930CE" w:rsidRDefault="006930CE" w:rsidP="006930CE">
      <w:r w:rsidRPr="006930CE">
        <w:t xml:space="preserve">long </w:t>
      </w:r>
      <w:proofErr w:type="spellStart"/>
      <w:proofErr w:type="gramStart"/>
      <w:r w:rsidRPr="006930CE">
        <w:t>countByCity</w:t>
      </w:r>
      <w:proofErr w:type="spellEnd"/>
      <w:r w:rsidRPr="006930CE">
        <w:t>(</w:t>
      </w:r>
      <w:proofErr w:type="gramEnd"/>
      <w:r w:rsidRPr="006930CE">
        <w:t>String city);</w:t>
      </w:r>
    </w:p>
    <w:p w14:paraId="73B36A0B" w14:textId="77777777" w:rsidR="006930CE" w:rsidRPr="006930CE" w:rsidRDefault="006930CE" w:rsidP="006930CE"/>
    <w:p w14:paraId="44F8183D" w14:textId="77777777" w:rsidR="006930CE" w:rsidRPr="006930CE" w:rsidRDefault="006930CE" w:rsidP="006930CE">
      <w:r w:rsidRPr="006930CE">
        <w:t xml:space="preserve">Spring Data JPA already help us by providing this simple kind of query. </w:t>
      </w:r>
    </w:p>
    <w:p w14:paraId="7CC6B9E4" w14:textId="77777777" w:rsidR="006930CE" w:rsidRPr="006930CE" w:rsidRDefault="006930CE" w:rsidP="006930CE"/>
    <w:p w14:paraId="6ED668F2" w14:textId="77777777" w:rsidR="006930CE" w:rsidRPr="006930CE" w:rsidRDefault="006930CE" w:rsidP="006930CE">
      <w:r w:rsidRPr="006930CE">
        <w:t xml:space="preserve">Q11. </w:t>
      </w:r>
    </w:p>
    <w:p w14:paraId="3284F557" w14:textId="77777777" w:rsidR="006930CE" w:rsidRPr="006930CE" w:rsidRDefault="006930CE" w:rsidP="006930CE">
      <w:r w:rsidRPr="006930CE">
        <w:rPr>
          <w:u w:val="single"/>
        </w:rPr>
        <w:t>Ans</w:t>
      </w:r>
      <w:r w:rsidRPr="006930CE">
        <w:t>:</w:t>
      </w:r>
    </w:p>
    <w:p w14:paraId="31C4D3F6" w14:textId="77777777" w:rsidR="006930CE" w:rsidRPr="006930CE" w:rsidRDefault="006930CE" w:rsidP="006930CE">
      <w:r w:rsidRPr="006930CE">
        <w:t xml:space="preserve">This is an example of n+1 problem in spring </w:t>
      </w:r>
      <w:proofErr w:type="spellStart"/>
      <w:r w:rsidRPr="006930CE">
        <w:rPr>
          <w:u w:val="single"/>
        </w:rPr>
        <w:t>Jpa</w:t>
      </w:r>
      <w:proofErr w:type="spellEnd"/>
      <w:r w:rsidRPr="006930CE">
        <w:t xml:space="preserve"> or </w:t>
      </w:r>
      <w:proofErr w:type="gramStart"/>
      <w:r w:rsidRPr="006930CE">
        <w:rPr>
          <w:u w:val="single"/>
        </w:rPr>
        <w:t>hibernate</w:t>
      </w:r>
      <w:r w:rsidRPr="006930CE">
        <w:t xml:space="preserve"> .</w:t>
      </w:r>
      <w:proofErr w:type="gramEnd"/>
    </w:p>
    <w:p w14:paraId="67045789" w14:textId="77777777" w:rsidR="006930CE" w:rsidRPr="006930CE" w:rsidRDefault="006930CE" w:rsidP="006930CE">
      <w:proofErr w:type="gramStart"/>
      <w:r w:rsidRPr="006930CE">
        <w:t>mistake :</w:t>
      </w:r>
      <w:proofErr w:type="gramEnd"/>
      <w:r w:rsidRPr="006930CE">
        <w:t xml:space="preserve"> </w:t>
      </w:r>
      <w:proofErr w:type="spellStart"/>
      <w:r w:rsidRPr="006930CE">
        <w:t>System.out.println</w:t>
      </w:r>
      <w:proofErr w:type="spellEnd"/>
      <w:r w:rsidRPr="006930CE">
        <w:t>(</w:t>
      </w:r>
      <w:proofErr w:type="spellStart"/>
      <w:proofErr w:type="gramStart"/>
      <w:r w:rsidRPr="006930CE">
        <w:t>o.getItems</w:t>
      </w:r>
      <w:proofErr w:type="spellEnd"/>
      <w:proofErr w:type="gramEnd"/>
      <w:r w:rsidRPr="006930CE">
        <w:t>(</w:t>
      </w:r>
      <w:proofErr w:type="gramStart"/>
      <w:r w:rsidRPr="006930CE">
        <w:t>).size</w:t>
      </w:r>
      <w:proofErr w:type="gramEnd"/>
      <w:r w:rsidRPr="006930CE">
        <w:t>());</w:t>
      </w:r>
    </w:p>
    <w:p w14:paraId="2C9F1470" w14:textId="77777777" w:rsidR="006930CE" w:rsidRPr="006930CE" w:rsidRDefault="006930CE" w:rsidP="006930CE">
      <w:proofErr w:type="gramStart"/>
      <w:r w:rsidRPr="006930CE">
        <w:t>corrected :</w:t>
      </w:r>
      <w:proofErr w:type="gramEnd"/>
    </w:p>
    <w:p w14:paraId="6DDFD537" w14:textId="77777777" w:rsidR="006930CE" w:rsidRPr="006930CE" w:rsidRDefault="006930CE" w:rsidP="006930CE">
      <w:r w:rsidRPr="006930CE">
        <w:t>@</w:t>
      </w:r>
      <w:proofErr w:type="gramStart"/>
      <w:r w:rsidRPr="006930CE">
        <w:t>Query(</w:t>
      </w:r>
      <w:proofErr w:type="gramEnd"/>
      <w:r w:rsidRPr="006930CE">
        <w:t xml:space="preserve">"SELECT o FROM Order </w:t>
      </w:r>
      <w:proofErr w:type="spellStart"/>
      <w:r w:rsidRPr="006930CE">
        <w:t>o</w:t>
      </w:r>
      <w:proofErr w:type="spellEnd"/>
      <w:r w:rsidRPr="006930CE">
        <w:t xml:space="preserve"> JOIN FETCH </w:t>
      </w:r>
      <w:proofErr w:type="spellStart"/>
      <w:proofErr w:type="gramStart"/>
      <w:r w:rsidRPr="006930CE">
        <w:t>o.items</w:t>
      </w:r>
      <w:proofErr w:type="spellEnd"/>
      <w:proofErr w:type="gramEnd"/>
      <w:r w:rsidRPr="006930CE">
        <w:t>")</w:t>
      </w:r>
    </w:p>
    <w:p w14:paraId="3F039897" w14:textId="77777777" w:rsidR="006930CE" w:rsidRPr="006930CE" w:rsidRDefault="006930CE" w:rsidP="006930CE">
      <w:r w:rsidRPr="006930CE">
        <w:t xml:space="preserve">List&lt;Order&gt; </w:t>
      </w:r>
      <w:proofErr w:type="spellStart"/>
      <w:proofErr w:type="gramStart"/>
      <w:r w:rsidRPr="006930CE">
        <w:t>findAllWithItems</w:t>
      </w:r>
      <w:proofErr w:type="spellEnd"/>
      <w:r w:rsidRPr="006930CE">
        <w:t>(</w:t>
      </w:r>
      <w:proofErr w:type="gramEnd"/>
      <w:r w:rsidRPr="006930CE">
        <w:t>);</w:t>
      </w:r>
    </w:p>
    <w:p w14:paraId="0801AB35" w14:textId="77777777" w:rsidR="006930CE" w:rsidRPr="006930CE" w:rsidRDefault="006930CE" w:rsidP="006930CE"/>
    <w:p w14:paraId="4311B545" w14:textId="77777777" w:rsidR="006930CE" w:rsidRPr="006930CE" w:rsidRDefault="006930CE" w:rsidP="006930CE">
      <w:r w:rsidRPr="006930CE">
        <w:t xml:space="preserve">Q13. </w:t>
      </w:r>
    </w:p>
    <w:p w14:paraId="1963E791" w14:textId="77777777" w:rsidR="006930CE" w:rsidRPr="006930CE" w:rsidRDefault="006930CE" w:rsidP="006930CE">
      <w:r w:rsidRPr="006930CE">
        <w:rPr>
          <w:u w:val="single"/>
        </w:rPr>
        <w:t>Ans</w:t>
      </w:r>
      <w:r w:rsidRPr="006930CE">
        <w:t xml:space="preserve">: </w:t>
      </w:r>
    </w:p>
    <w:p w14:paraId="28B774CD" w14:textId="77777777" w:rsidR="006930CE" w:rsidRPr="006930CE" w:rsidRDefault="006930CE" w:rsidP="006930CE">
      <w:r w:rsidRPr="006930CE">
        <w:t xml:space="preserve">1. A Circuit Breaker in </w:t>
      </w:r>
      <w:r w:rsidRPr="006930CE">
        <w:rPr>
          <w:u w:val="single"/>
        </w:rPr>
        <w:t>microservices</w:t>
      </w:r>
      <w:r w:rsidRPr="006930CE">
        <w:t xml:space="preserve"> is a </w:t>
      </w:r>
      <w:r w:rsidRPr="006930CE">
        <w:rPr>
          <w:u w:val="single"/>
        </w:rPr>
        <w:t>resilience</w:t>
      </w:r>
      <w:r w:rsidRPr="006930CE">
        <w:t xml:space="preserve"> pattern that prevents repeated calls to a failing service, protecting the system from cascading failures.</w:t>
      </w:r>
    </w:p>
    <w:p w14:paraId="2108AF1F" w14:textId="77777777" w:rsidR="006930CE" w:rsidRPr="006930CE" w:rsidRDefault="006930CE" w:rsidP="006930CE"/>
    <w:p w14:paraId="6532F926" w14:textId="77777777" w:rsidR="006930CE" w:rsidRPr="006930CE" w:rsidRDefault="006930CE" w:rsidP="006930CE">
      <w:r w:rsidRPr="006930CE">
        <w:t xml:space="preserve">2. It is needed because in distributed systems, one slow or failing service can drag down the entire application if calls keep retrying endlessly. </w:t>
      </w:r>
    </w:p>
    <w:p w14:paraId="6F8D0C2E" w14:textId="77777777" w:rsidR="006930CE" w:rsidRPr="006930CE" w:rsidRDefault="006930CE" w:rsidP="006930CE"/>
    <w:p w14:paraId="111937B3" w14:textId="77777777" w:rsidR="006930CE" w:rsidRPr="006930CE" w:rsidRDefault="006930CE" w:rsidP="006930CE">
      <w:r w:rsidRPr="006930CE">
        <w:t>3. With a circuit breaker, calls are blocked once failures cross a threshold, and a fallback ensures graceful degradation.</w:t>
      </w:r>
    </w:p>
    <w:p w14:paraId="0F7A9297" w14:textId="77777777" w:rsidR="006930CE" w:rsidRPr="006930CE" w:rsidRDefault="006930CE" w:rsidP="006930CE"/>
    <w:p w14:paraId="6C56660C" w14:textId="77777777" w:rsidR="006930CE" w:rsidRPr="006930CE" w:rsidRDefault="006930CE" w:rsidP="006930CE">
      <w:r w:rsidRPr="006930CE">
        <w:t>Q14.</w:t>
      </w:r>
    </w:p>
    <w:p w14:paraId="4995C73B" w14:textId="77777777" w:rsidR="006930CE" w:rsidRPr="006930CE" w:rsidRDefault="006930CE" w:rsidP="006930CE">
      <w:r w:rsidRPr="006930CE">
        <w:rPr>
          <w:u w:val="single"/>
        </w:rPr>
        <w:t>Ans</w:t>
      </w:r>
      <w:r w:rsidRPr="006930CE">
        <w:t>:</w:t>
      </w:r>
    </w:p>
    <w:p w14:paraId="1208F96E" w14:textId="77777777" w:rsidR="006930CE" w:rsidRPr="006930CE" w:rsidRDefault="006930CE" w:rsidP="006930CE"/>
    <w:p w14:paraId="7D55A003" w14:textId="77777777" w:rsidR="006930CE" w:rsidRPr="006930CE" w:rsidRDefault="006930CE" w:rsidP="006930CE">
      <w:r w:rsidRPr="006930CE">
        <w:t xml:space="preserve">An API Gateway is a </w:t>
      </w:r>
      <w:proofErr w:type="gramStart"/>
      <w:r w:rsidRPr="006930CE">
        <w:t>single entry</w:t>
      </w:r>
      <w:proofErr w:type="gramEnd"/>
      <w:r w:rsidRPr="006930CE">
        <w:t xml:space="preserve"> point for all client requests in a </w:t>
      </w:r>
      <w:r w:rsidRPr="006930CE">
        <w:rPr>
          <w:u w:val="single"/>
        </w:rPr>
        <w:t>microservices</w:t>
      </w:r>
      <w:r w:rsidRPr="006930CE">
        <w:t xml:space="preserve"> architecture.</w:t>
      </w:r>
    </w:p>
    <w:p w14:paraId="58E895FD" w14:textId="77777777" w:rsidR="006930CE" w:rsidRPr="006930CE" w:rsidRDefault="006930CE" w:rsidP="006930CE">
      <w:r w:rsidRPr="006930CE">
        <w:t>It handles routing, load balancing, authentication, and other cross-cutting concerns.</w:t>
      </w:r>
    </w:p>
    <w:p w14:paraId="6DCEF156" w14:textId="77777777" w:rsidR="006930CE" w:rsidRPr="006930CE" w:rsidRDefault="006930CE" w:rsidP="006930CE"/>
    <w:p w14:paraId="370D55B2" w14:textId="77777777" w:rsidR="006930CE" w:rsidRPr="006930CE" w:rsidRDefault="006930CE" w:rsidP="006930CE">
      <w:r w:rsidRPr="006930CE">
        <w:t xml:space="preserve">Advantage: </w:t>
      </w:r>
    </w:p>
    <w:p w14:paraId="159D6568" w14:textId="77777777" w:rsidR="006930CE" w:rsidRPr="006930CE" w:rsidRDefault="006930CE" w:rsidP="006930CE">
      <w:r w:rsidRPr="006930CE">
        <w:t xml:space="preserve">centralized routing &amp; load balancing -&gt; Clients don’t need to know individual service </w:t>
      </w:r>
      <w:proofErr w:type="spellStart"/>
      <w:r w:rsidRPr="006930CE">
        <w:rPr>
          <w:u w:val="single"/>
        </w:rPr>
        <w:t>urls</w:t>
      </w:r>
      <w:proofErr w:type="spellEnd"/>
      <w:r w:rsidRPr="006930CE">
        <w:t>.</w:t>
      </w:r>
    </w:p>
    <w:p w14:paraId="52481528" w14:textId="77777777" w:rsidR="006930CE" w:rsidRPr="006930CE" w:rsidRDefault="006930CE" w:rsidP="006930CE">
      <w:r w:rsidRPr="006930CE">
        <w:t>cross-cutting concerns -&gt; Security, logging, and rate limiting can be applied consistently in one place.</w:t>
      </w:r>
    </w:p>
    <w:p w14:paraId="32607939" w14:textId="77777777" w:rsidR="006930CE" w:rsidRPr="006930CE" w:rsidRDefault="006930CE" w:rsidP="006930CE"/>
    <w:p w14:paraId="3A174371" w14:textId="77777777" w:rsidR="006930CE" w:rsidRPr="006930CE" w:rsidRDefault="006930CE" w:rsidP="006930CE">
      <w:r w:rsidRPr="006930CE">
        <w:t>Q15.</w:t>
      </w:r>
    </w:p>
    <w:p w14:paraId="298327AF" w14:textId="77777777" w:rsidR="006930CE" w:rsidRPr="006930CE" w:rsidRDefault="006930CE" w:rsidP="006930CE">
      <w:r w:rsidRPr="006930CE">
        <w:rPr>
          <w:u w:val="single"/>
        </w:rPr>
        <w:t>Ans</w:t>
      </w:r>
      <w:r w:rsidRPr="006930CE">
        <w:t xml:space="preserve">: </w:t>
      </w:r>
    </w:p>
    <w:p w14:paraId="2796320D" w14:textId="77777777" w:rsidR="006930CE" w:rsidRPr="006930CE" w:rsidRDefault="006930CE" w:rsidP="006930CE">
      <w:r w:rsidRPr="006930CE">
        <w:t xml:space="preserve">1. Service Discovery in </w:t>
      </w:r>
      <w:r w:rsidRPr="006930CE">
        <w:rPr>
          <w:u w:val="single"/>
        </w:rPr>
        <w:t>microservices</w:t>
      </w:r>
      <w:r w:rsidRPr="006930CE">
        <w:t xml:space="preserve"> is the mechanism by which services automatically locate each other at runtime instead of relying on fixed IP addresses or </w:t>
      </w:r>
      <w:r w:rsidRPr="006930CE">
        <w:rPr>
          <w:u w:val="single"/>
        </w:rPr>
        <w:t>hostnames</w:t>
      </w:r>
      <w:r w:rsidRPr="006930CE">
        <w:t xml:space="preserve">. </w:t>
      </w:r>
    </w:p>
    <w:p w14:paraId="480AEF85" w14:textId="77777777" w:rsidR="006930CE" w:rsidRPr="006930CE" w:rsidRDefault="006930CE" w:rsidP="006930CE"/>
    <w:p w14:paraId="66939024" w14:textId="77777777" w:rsidR="006930CE" w:rsidRPr="006930CE" w:rsidRDefault="006930CE" w:rsidP="006930CE">
      <w:r w:rsidRPr="006930CE">
        <w:t xml:space="preserve">2. It’s needed because </w:t>
      </w:r>
      <w:r w:rsidRPr="006930CE">
        <w:rPr>
          <w:u w:val="single"/>
        </w:rPr>
        <w:t>microservices</w:t>
      </w:r>
      <w:r w:rsidRPr="006930CE">
        <w:t xml:space="preserve"> often scale dynamically, move across nodes, or restart, making </w:t>
      </w:r>
      <w:r w:rsidRPr="006930CE">
        <w:rPr>
          <w:u w:val="single"/>
        </w:rPr>
        <w:t>hardcoded</w:t>
      </w:r>
      <w:r w:rsidRPr="006930CE">
        <w:t xml:space="preserve"> IPs brittle and error-prone. In class, the tool we used was </w:t>
      </w:r>
      <w:r w:rsidRPr="006930CE">
        <w:rPr>
          <w:u w:val="single"/>
        </w:rPr>
        <w:t>Eureka</w:t>
      </w:r>
      <w:r w:rsidRPr="006930CE">
        <w:t>.</w:t>
      </w:r>
    </w:p>
    <w:p w14:paraId="460D9237" w14:textId="77777777" w:rsidR="006930CE" w:rsidRPr="006930CE" w:rsidRDefault="006930CE" w:rsidP="006930CE"/>
    <w:p w14:paraId="11AF195B" w14:textId="77777777" w:rsidR="006930CE" w:rsidRPr="006930CE" w:rsidRDefault="006930CE" w:rsidP="006930CE">
      <w:r w:rsidRPr="006930CE">
        <w:t xml:space="preserve">3. it is a </w:t>
      </w:r>
      <w:proofErr w:type="spellStart"/>
      <w:r w:rsidRPr="006930CE">
        <w:t>self configuring</w:t>
      </w:r>
      <w:proofErr w:type="spellEnd"/>
      <w:r w:rsidRPr="006930CE">
        <w:t xml:space="preserve"> when service </w:t>
      </w:r>
      <w:proofErr w:type="gramStart"/>
      <w:r w:rsidRPr="006930CE">
        <w:t>up ,</w:t>
      </w:r>
      <w:proofErr w:type="gramEnd"/>
      <w:r w:rsidRPr="006930CE">
        <w:t xml:space="preserve"> we don't need to </w:t>
      </w:r>
      <w:r w:rsidRPr="006930CE">
        <w:rPr>
          <w:u w:val="single"/>
        </w:rPr>
        <w:t>hardcode</w:t>
      </w:r>
      <w:r w:rsidRPr="006930CE">
        <w:t xml:space="preserve"> check </w:t>
      </w:r>
      <w:proofErr w:type="spellStart"/>
      <w:r w:rsidRPr="006930CE">
        <w:rPr>
          <w:u w:val="single"/>
        </w:rPr>
        <w:t>everytime</w:t>
      </w:r>
      <w:proofErr w:type="spellEnd"/>
      <w:r w:rsidRPr="006930CE">
        <w:t>.</w:t>
      </w:r>
    </w:p>
    <w:p w14:paraId="056C7594" w14:textId="77777777" w:rsidR="006930CE" w:rsidRPr="006930CE" w:rsidRDefault="006930CE" w:rsidP="006930CE"/>
    <w:p w14:paraId="2CE7671D" w14:textId="77777777" w:rsidR="006930CE" w:rsidRPr="006930CE" w:rsidRDefault="006930CE" w:rsidP="006930CE">
      <w:r w:rsidRPr="006930CE">
        <w:t xml:space="preserve">Q16. </w:t>
      </w:r>
    </w:p>
    <w:p w14:paraId="446B8DCA" w14:textId="77777777" w:rsidR="006930CE" w:rsidRPr="006930CE" w:rsidRDefault="006930CE" w:rsidP="006930CE">
      <w:r w:rsidRPr="006930CE">
        <w:rPr>
          <w:u w:val="single"/>
        </w:rPr>
        <w:t>Ans</w:t>
      </w:r>
      <w:r w:rsidRPr="006930CE">
        <w:t xml:space="preserve">: </w:t>
      </w:r>
    </w:p>
    <w:p w14:paraId="6D2B5872" w14:textId="77777777" w:rsidR="006930CE" w:rsidRPr="006930CE" w:rsidRDefault="006930CE" w:rsidP="006930CE">
      <w:r w:rsidRPr="006930CE">
        <w:t xml:space="preserve">A. Benefits of splitting into </w:t>
      </w:r>
      <w:r w:rsidRPr="006930CE">
        <w:rPr>
          <w:u w:val="single"/>
        </w:rPr>
        <w:t>microservices</w:t>
      </w:r>
      <w:r w:rsidRPr="006930CE">
        <w:t xml:space="preserve">: </w:t>
      </w:r>
    </w:p>
    <w:p w14:paraId="32ECF3FE" w14:textId="77777777" w:rsidR="006930CE" w:rsidRPr="006930CE" w:rsidRDefault="006930CE" w:rsidP="006930CE">
      <w:r w:rsidRPr="006930CE">
        <w:t>Independent scaling -&gt; Each different service can scale separately based on demand.</w:t>
      </w:r>
    </w:p>
    <w:p w14:paraId="47592460" w14:textId="77777777" w:rsidR="006930CE" w:rsidRPr="006930CE" w:rsidRDefault="006930CE" w:rsidP="006930CE"/>
    <w:p w14:paraId="41D54D31" w14:textId="77777777" w:rsidR="006930CE" w:rsidRPr="006930CE" w:rsidRDefault="006930CE" w:rsidP="006930CE">
      <w:r w:rsidRPr="006930CE">
        <w:t xml:space="preserve">Technology flexibility -&gt; Teams can use different </w:t>
      </w:r>
      <w:r w:rsidRPr="006930CE">
        <w:rPr>
          <w:u w:val="single"/>
        </w:rPr>
        <w:t>tech</w:t>
      </w:r>
      <w:r w:rsidRPr="006930CE">
        <w:t xml:space="preserve"> stacks or databases for each service.</w:t>
      </w:r>
    </w:p>
    <w:p w14:paraId="2EFF343B" w14:textId="77777777" w:rsidR="006930CE" w:rsidRPr="006930CE" w:rsidRDefault="006930CE" w:rsidP="006930CE"/>
    <w:p w14:paraId="0F8396B3" w14:textId="77777777" w:rsidR="006930CE" w:rsidRPr="006930CE" w:rsidRDefault="006930CE" w:rsidP="006930CE">
      <w:r w:rsidRPr="006930CE">
        <w:t xml:space="preserve">Fault isolation -&gt; A failure in one service </w:t>
      </w:r>
      <w:r w:rsidRPr="006930CE">
        <w:rPr>
          <w:u w:val="single"/>
        </w:rPr>
        <w:t>doesn</w:t>
      </w:r>
      <w:r w:rsidRPr="006930CE">
        <w:t>’t crash the entire system.</w:t>
      </w:r>
    </w:p>
    <w:p w14:paraId="15CD4AC3" w14:textId="77777777" w:rsidR="006930CE" w:rsidRPr="006930CE" w:rsidRDefault="006930CE" w:rsidP="006930CE"/>
    <w:p w14:paraId="7FB9C9D1" w14:textId="77777777" w:rsidR="006930CE" w:rsidRPr="006930CE" w:rsidRDefault="006930CE" w:rsidP="006930CE">
      <w:r w:rsidRPr="006930CE">
        <w:t xml:space="preserve">B. </w:t>
      </w:r>
    </w:p>
    <w:p w14:paraId="158052DC" w14:textId="77777777" w:rsidR="006930CE" w:rsidRPr="006930CE" w:rsidRDefault="006930CE" w:rsidP="006930CE">
      <w:r w:rsidRPr="006930CE">
        <w:t xml:space="preserve">Challenges: </w:t>
      </w:r>
    </w:p>
    <w:p w14:paraId="76F7862E" w14:textId="77777777" w:rsidR="006930CE" w:rsidRPr="006930CE" w:rsidRDefault="006930CE" w:rsidP="006930CE">
      <w:r w:rsidRPr="006930CE">
        <w:t>1. Operational complexity -&gt; More services mean more deployments, monitoring, and logging pipelines.</w:t>
      </w:r>
    </w:p>
    <w:p w14:paraId="10E37EC3" w14:textId="77777777" w:rsidR="006930CE" w:rsidRPr="006930CE" w:rsidRDefault="006930CE" w:rsidP="006930CE"/>
    <w:p w14:paraId="0282AF9F" w14:textId="77777777" w:rsidR="006930CE" w:rsidRPr="006930CE" w:rsidRDefault="006930CE" w:rsidP="006930CE">
      <w:proofErr w:type="gramStart"/>
      <w:r w:rsidRPr="006930CE">
        <w:t>2 .</w:t>
      </w:r>
      <w:proofErr w:type="gramEnd"/>
      <w:r w:rsidRPr="006930CE">
        <w:t xml:space="preserve"> Data consistency -&gt; Transactions across multiple services are harder to manage (eventual consistency is common).</w:t>
      </w:r>
    </w:p>
    <w:p w14:paraId="69A07768" w14:textId="77777777" w:rsidR="006930CE" w:rsidRPr="006930CE" w:rsidRDefault="006930CE" w:rsidP="006930CE"/>
    <w:p w14:paraId="4C11CEE3" w14:textId="77777777" w:rsidR="006930CE" w:rsidRPr="006930CE" w:rsidRDefault="006930CE" w:rsidP="006930CE">
      <w:r w:rsidRPr="006930CE">
        <w:t xml:space="preserve">C. </w:t>
      </w:r>
      <w:r w:rsidRPr="006930CE">
        <w:rPr>
          <w:u w:val="single"/>
        </w:rPr>
        <w:t>Eureka</w:t>
      </w:r>
      <w:r w:rsidRPr="006930CE">
        <w:t xml:space="preserve"> + API Gateway working together: </w:t>
      </w:r>
    </w:p>
    <w:p w14:paraId="623AA8D7" w14:textId="77777777" w:rsidR="006930CE" w:rsidRPr="006930CE" w:rsidRDefault="006930CE" w:rsidP="006930CE">
      <w:r w:rsidRPr="006930CE">
        <w:t xml:space="preserve">1. </w:t>
      </w:r>
      <w:r w:rsidRPr="006930CE">
        <w:rPr>
          <w:u w:val="single"/>
        </w:rPr>
        <w:t>Eureka</w:t>
      </w:r>
      <w:r w:rsidRPr="006930CE">
        <w:t xml:space="preserve"> acts as the service registry, keeping track of all running instances of User, Order, and Product services.</w:t>
      </w:r>
    </w:p>
    <w:p w14:paraId="7F6C19CB" w14:textId="77777777" w:rsidR="006930CE" w:rsidRPr="006930CE" w:rsidRDefault="006930CE" w:rsidP="006930CE"/>
    <w:p w14:paraId="71266AD8" w14:textId="424BA0C2" w:rsidR="006930CE" w:rsidRPr="006930CE" w:rsidRDefault="006930CE" w:rsidP="006930CE">
      <w:r w:rsidRPr="006930CE">
        <w:t xml:space="preserve">2. The API Gateway is the </w:t>
      </w:r>
      <w:proofErr w:type="gramStart"/>
      <w:r w:rsidRPr="006930CE">
        <w:t>single entry</w:t>
      </w:r>
      <w:proofErr w:type="gramEnd"/>
      <w:r w:rsidRPr="006930CE">
        <w:t xml:space="preserve"> point for the React </w:t>
      </w:r>
      <w:r w:rsidRPr="006930CE">
        <w:rPr>
          <w:u w:val="single"/>
        </w:rPr>
        <w:t>frontend</w:t>
      </w:r>
      <w:r w:rsidRPr="006930CE">
        <w:t>. It routes requests like /</w:t>
      </w:r>
      <w:proofErr w:type="spellStart"/>
      <w:r w:rsidRPr="006930CE">
        <w:rPr>
          <w:u w:val="single"/>
        </w:rPr>
        <w:t>api</w:t>
      </w:r>
      <w:proofErr w:type="spellEnd"/>
      <w:r w:rsidRPr="006930CE">
        <w:t>/users/, /</w:t>
      </w:r>
      <w:proofErr w:type="spellStart"/>
      <w:r w:rsidRPr="006930CE">
        <w:rPr>
          <w:u w:val="single"/>
        </w:rPr>
        <w:t>api</w:t>
      </w:r>
      <w:proofErr w:type="spellEnd"/>
      <w:r w:rsidRPr="006930CE">
        <w:t>/orders/, and /</w:t>
      </w:r>
      <w:proofErr w:type="spellStart"/>
      <w:r w:rsidRPr="006930CE">
        <w:rPr>
          <w:u w:val="single"/>
        </w:rPr>
        <w:t>api</w:t>
      </w:r>
      <w:proofErr w:type="spellEnd"/>
      <w:r w:rsidRPr="006930CE">
        <w:t>/products/ to the correct service.</w:t>
      </w:r>
    </w:p>
    <w:p w14:paraId="69DDC219" w14:textId="77777777" w:rsidR="006930CE" w:rsidRPr="006930CE" w:rsidRDefault="006930CE" w:rsidP="006930CE"/>
    <w:p w14:paraId="7B6C2CFE" w14:textId="77777777" w:rsidR="006930CE" w:rsidRPr="006930CE" w:rsidRDefault="006930CE" w:rsidP="006930CE">
      <w:r w:rsidRPr="006930CE">
        <w:t xml:space="preserve">3. The gateway uses service names (resolved dynamically via </w:t>
      </w:r>
      <w:r w:rsidRPr="006930CE">
        <w:rPr>
          <w:u w:val="single"/>
        </w:rPr>
        <w:t>Eureka</w:t>
      </w:r>
      <w:r w:rsidRPr="006930CE">
        <w:t xml:space="preserve">) instead of </w:t>
      </w:r>
      <w:r w:rsidRPr="006930CE">
        <w:rPr>
          <w:u w:val="single"/>
        </w:rPr>
        <w:t>hardcoded</w:t>
      </w:r>
      <w:r w:rsidRPr="006930CE">
        <w:t xml:space="preserve"> IPs, so the React </w:t>
      </w:r>
      <w:r w:rsidRPr="006930CE">
        <w:rPr>
          <w:u w:val="single"/>
        </w:rPr>
        <w:t>app</w:t>
      </w:r>
      <w:r w:rsidRPr="006930CE">
        <w:t xml:space="preserve"> only needs to call one URL (e.g., http://localhost:8080/api/...).</w:t>
      </w:r>
    </w:p>
    <w:p w14:paraId="29739646" w14:textId="77777777" w:rsidR="006930CE" w:rsidRPr="006930CE" w:rsidRDefault="006930CE" w:rsidP="006930CE"/>
    <w:p w14:paraId="5258C084" w14:textId="77777777" w:rsidR="006930CE" w:rsidRPr="006930CE" w:rsidRDefault="006930CE" w:rsidP="006930CE">
      <w:r w:rsidRPr="006930CE">
        <w:t>Q18.</w:t>
      </w:r>
    </w:p>
    <w:p w14:paraId="31DE5B33" w14:textId="77777777" w:rsidR="006930CE" w:rsidRPr="006930CE" w:rsidRDefault="006930CE" w:rsidP="006930CE">
      <w:r w:rsidRPr="006930CE">
        <w:rPr>
          <w:u w:val="single"/>
        </w:rPr>
        <w:t>Ans</w:t>
      </w:r>
      <w:r w:rsidRPr="006930CE">
        <w:t xml:space="preserve">: </w:t>
      </w:r>
    </w:p>
    <w:p w14:paraId="3A5D85CD" w14:textId="77777777" w:rsidR="006930CE" w:rsidRPr="006930CE" w:rsidRDefault="006930CE" w:rsidP="006930CE">
      <w:r w:rsidRPr="006930CE">
        <w:t xml:space="preserve">Difference between @Mock and @MockBean: </w:t>
      </w:r>
    </w:p>
    <w:p w14:paraId="30E2CDE2" w14:textId="77777777" w:rsidR="006930CE" w:rsidRPr="006930CE" w:rsidRDefault="006930CE" w:rsidP="006930CE">
      <w:r w:rsidRPr="006930CE">
        <w:t>1. @Mock (</w:t>
      </w:r>
      <w:r w:rsidRPr="006930CE">
        <w:rPr>
          <w:u w:val="single"/>
        </w:rPr>
        <w:t>Mockito</w:t>
      </w:r>
      <w:r w:rsidRPr="006930CE">
        <w:t>): Creates a mock object in plain unit tests. It does not load the Spring context — you use it when testing a class in isolation.</w:t>
      </w:r>
    </w:p>
    <w:p w14:paraId="08012ABA" w14:textId="77777777" w:rsidR="006930CE" w:rsidRPr="006930CE" w:rsidRDefault="006930CE" w:rsidP="006930CE"/>
    <w:p w14:paraId="2FD0C9F5" w14:textId="77777777" w:rsidR="006930CE" w:rsidRPr="006930CE" w:rsidRDefault="006930CE" w:rsidP="006930CE">
      <w:r w:rsidRPr="006930CE">
        <w:t xml:space="preserve">2. @MockBean (Spring Boot Test): Creates a mock and also injects it into the Spring </w:t>
      </w:r>
      <w:proofErr w:type="spellStart"/>
      <w:r w:rsidRPr="006930CE">
        <w:t>ApplicationContext</w:t>
      </w:r>
      <w:proofErr w:type="spellEnd"/>
      <w:r w:rsidRPr="006930CE">
        <w:t>, replacing the real bean. one can use it in integration-style tests with @SpringBootTest when you want Spring to wire everything but substitute one dependency with a mock.</w:t>
      </w:r>
    </w:p>
    <w:p w14:paraId="77E0922B" w14:textId="77777777" w:rsidR="006930CE" w:rsidRPr="006930CE" w:rsidRDefault="006930CE" w:rsidP="006930CE"/>
    <w:p w14:paraId="7D547779" w14:textId="77777777" w:rsidR="006930CE" w:rsidRPr="006930CE" w:rsidRDefault="006930CE" w:rsidP="006930CE">
      <w:r w:rsidRPr="006930CE">
        <w:t>Q22.</w:t>
      </w:r>
    </w:p>
    <w:p w14:paraId="2C7866E7" w14:textId="77777777" w:rsidR="006930CE" w:rsidRPr="006930CE" w:rsidRDefault="006930CE" w:rsidP="006930CE">
      <w:r w:rsidRPr="006930CE">
        <w:rPr>
          <w:u w:val="single"/>
        </w:rPr>
        <w:t>Ans</w:t>
      </w:r>
      <w:r w:rsidRPr="006930CE">
        <w:t xml:space="preserve">: </w:t>
      </w:r>
    </w:p>
    <w:p w14:paraId="22106ED5" w14:textId="77777777" w:rsidR="006930CE" w:rsidRPr="006930CE" w:rsidRDefault="006930CE" w:rsidP="006930CE">
      <w:r w:rsidRPr="006930CE">
        <w:t xml:space="preserve">mistake: </w:t>
      </w:r>
    </w:p>
    <w:p w14:paraId="6B789CB8" w14:textId="77777777" w:rsidR="006930CE" w:rsidRPr="006930CE" w:rsidRDefault="006930CE" w:rsidP="006930CE">
      <w:r w:rsidRPr="006930CE">
        <w:t xml:space="preserve">The </w:t>
      </w:r>
      <w:proofErr w:type="spellStart"/>
      <w:r w:rsidRPr="006930CE">
        <w:t>useEffect</w:t>
      </w:r>
      <w:proofErr w:type="spellEnd"/>
      <w:r w:rsidRPr="006930CE">
        <w:t xml:space="preserve"> hook is missing its dependency array. Without it, the effect runs after every render, and since </w:t>
      </w:r>
      <w:proofErr w:type="spellStart"/>
      <w:r w:rsidRPr="006930CE">
        <w:t>setUsers</w:t>
      </w:r>
      <w:proofErr w:type="spellEnd"/>
      <w:r w:rsidRPr="006930CE">
        <w:t xml:space="preserve"> triggers a re-render, it causes an infinite loop of fetches.</w:t>
      </w:r>
    </w:p>
    <w:p w14:paraId="0D2139A8" w14:textId="77777777" w:rsidR="006930CE" w:rsidRPr="006930CE" w:rsidRDefault="006930CE" w:rsidP="006930CE">
      <w:r w:rsidRPr="006930CE">
        <w:t>fetch('/</w:t>
      </w:r>
      <w:proofErr w:type="spellStart"/>
      <w:r w:rsidRPr="006930CE">
        <w:rPr>
          <w:u w:val="single"/>
        </w:rPr>
        <w:t>api</w:t>
      </w:r>
      <w:proofErr w:type="spellEnd"/>
      <w:r w:rsidRPr="006930CE">
        <w:t>/users')</w:t>
      </w:r>
    </w:p>
    <w:p w14:paraId="4EAD8A6B" w14:textId="77777777" w:rsidR="006930CE" w:rsidRPr="006930CE" w:rsidRDefault="006930CE" w:rsidP="006930CE">
      <w:proofErr w:type="gramStart"/>
      <w:r w:rsidRPr="006930CE">
        <w:t>.then</w:t>
      </w:r>
      <w:proofErr w:type="gramEnd"/>
      <w:r w:rsidRPr="006930CE">
        <w:t xml:space="preserve">(res =&gt; </w:t>
      </w:r>
      <w:proofErr w:type="spellStart"/>
      <w:proofErr w:type="gramStart"/>
      <w:r w:rsidRPr="006930CE">
        <w:t>res.json</w:t>
      </w:r>
      <w:proofErr w:type="spellEnd"/>
      <w:proofErr w:type="gramEnd"/>
      <w:r w:rsidRPr="006930CE">
        <w:t xml:space="preserve">()) </w:t>
      </w:r>
    </w:p>
    <w:p w14:paraId="72A40109" w14:textId="77777777" w:rsidR="006930CE" w:rsidRPr="006930CE" w:rsidRDefault="006930CE" w:rsidP="006930CE">
      <w:proofErr w:type="gramStart"/>
      <w:r w:rsidRPr="006930CE">
        <w:t>.then</w:t>
      </w:r>
      <w:proofErr w:type="gramEnd"/>
      <w:r w:rsidRPr="006930CE">
        <w:t xml:space="preserve">(data =&gt; </w:t>
      </w:r>
      <w:proofErr w:type="spellStart"/>
      <w:r w:rsidRPr="006930CE">
        <w:t>setUsers</w:t>
      </w:r>
      <w:proofErr w:type="spellEnd"/>
      <w:r w:rsidRPr="006930CE">
        <w:t>(data))</w:t>
      </w:r>
      <w:proofErr w:type="gramStart"/>
      <w:r w:rsidRPr="006930CE">
        <w:t>; }</w:t>
      </w:r>
      <w:proofErr w:type="gramEnd"/>
      <w:r w:rsidRPr="006930CE">
        <w:t>);</w:t>
      </w:r>
    </w:p>
    <w:p w14:paraId="18C8B221" w14:textId="77777777" w:rsidR="006930CE" w:rsidRPr="006930CE" w:rsidRDefault="006930CE" w:rsidP="006930CE">
      <w:r w:rsidRPr="006930CE">
        <w:t xml:space="preserve">^ </w:t>
      </w:r>
    </w:p>
    <w:p w14:paraId="66665934" w14:textId="77777777" w:rsidR="006930CE" w:rsidRPr="006930CE" w:rsidRDefault="006930CE" w:rsidP="006930CE"/>
    <w:p w14:paraId="7F790916" w14:textId="77777777" w:rsidR="006930CE" w:rsidRPr="006930CE" w:rsidRDefault="006930CE" w:rsidP="006930CE">
      <w:r w:rsidRPr="006930CE">
        <w:t>Corrected:</w:t>
      </w:r>
    </w:p>
    <w:p w14:paraId="615E9218" w14:textId="77777777" w:rsidR="006930CE" w:rsidRPr="006930CE" w:rsidRDefault="006930CE" w:rsidP="006930CE">
      <w:r w:rsidRPr="006930CE">
        <w:t>Adding an empty dependency array [] so the fetch runs only once when the component mounts.</w:t>
      </w:r>
    </w:p>
    <w:p w14:paraId="04177B5D" w14:textId="77777777" w:rsidR="006930CE" w:rsidRPr="006930CE" w:rsidRDefault="006930CE" w:rsidP="006930CE">
      <w:r w:rsidRPr="006930CE">
        <w:t>fetch('/</w:t>
      </w:r>
      <w:proofErr w:type="spellStart"/>
      <w:r w:rsidRPr="006930CE">
        <w:rPr>
          <w:u w:val="single"/>
        </w:rPr>
        <w:t>api</w:t>
      </w:r>
      <w:proofErr w:type="spellEnd"/>
      <w:r w:rsidRPr="006930CE">
        <w:t>/users')</w:t>
      </w:r>
    </w:p>
    <w:p w14:paraId="13E44DB1" w14:textId="77777777" w:rsidR="006930CE" w:rsidRPr="006930CE" w:rsidRDefault="006930CE" w:rsidP="006930CE">
      <w:proofErr w:type="gramStart"/>
      <w:r w:rsidRPr="006930CE">
        <w:t>.then</w:t>
      </w:r>
      <w:proofErr w:type="gramEnd"/>
      <w:r w:rsidRPr="006930CE">
        <w:t xml:space="preserve">(res =&gt; </w:t>
      </w:r>
      <w:proofErr w:type="spellStart"/>
      <w:proofErr w:type="gramStart"/>
      <w:r w:rsidRPr="006930CE">
        <w:t>res.json</w:t>
      </w:r>
      <w:proofErr w:type="spellEnd"/>
      <w:proofErr w:type="gramEnd"/>
      <w:r w:rsidRPr="006930CE">
        <w:t>())</w:t>
      </w:r>
    </w:p>
    <w:p w14:paraId="38854DE7" w14:textId="77777777" w:rsidR="006930CE" w:rsidRPr="006930CE" w:rsidRDefault="006930CE" w:rsidP="006930CE">
      <w:proofErr w:type="gramStart"/>
      <w:r w:rsidRPr="006930CE">
        <w:t>.then</w:t>
      </w:r>
      <w:proofErr w:type="gramEnd"/>
      <w:r w:rsidRPr="006930CE">
        <w:t xml:space="preserve">(data =&gt; </w:t>
      </w:r>
      <w:proofErr w:type="spellStart"/>
      <w:r w:rsidRPr="006930CE">
        <w:t>setUsers</w:t>
      </w:r>
      <w:proofErr w:type="spellEnd"/>
      <w:r w:rsidRPr="006930CE">
        <w:t>(data)); [</w:t>
      </w:r>
      <w:proofErr w:type="gramStart"/>
      <w:r w:rsidRPr="006930CE">
        <w:t>] }</w:t>
      </w:r>
      <w:proofErr w:type="gramEnd"/>
      <w:r w:rsidRPr="006930CE">
        <w:t xml:space="preserve">); </w:t>
      </w:r>
    </w:p>
    <w:p w14:paraId="6D0A5F25" w14:textId="77777777" w:rsidR="006930CE" w:rsidRPr="006930CE" w:rsidRDefault="006930CE" w:rsidP="006930CE">
      <w:r w:rsidRPr="006930CE">
        <w:t>^</w:t>
      </w:r>
    </w:p>
    <w:p w14:paraId="41F1128A" w14:textId="77777777" w:rsidR="006930CE" w:rsidRPr="006930CE" w:rsidRDefault="006930CE" w:rsidP="006930CE"/>
    <w:p w14:paraId="58611AF6" w14:textId="77777777" w:rsidR="006930CE" w:rsidRPr="006930CE" w:rsidRDefault="006930CE" w:rsidP="006930CE"/>
    <w:p w14:paraId="44849D28" w14:textId="77777777" w:rsidR="00393B38" w:rsidRDefault="00393B38"/>
    <w:sectPr w:rsidR="00393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CE"/>
    <w:rsid w:val="00204A4F"/>
    <w:rsid w:val="00293A62"/>
    <w:rsid w:val="00393B38"/>
    <w:rsid w:val="006930CE"/>
    <w:rsid w:val="00941D58"/>
    <w:rsid w:val="00BE6867"/>
    <w:rsid w:val="00C6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DF4A"/>
  <w15:chartTrackingRefBased/>
  <w15:docId w15:val="{A88023AB-B444-4892-BDE9-5F2608B04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886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Kolhe</dc:creator>
  <cp:keywords/>
  <dc:description/>
  <cp:lastModifiedBy>Ankit Kolhe</cp:lastModifiedBy>
  <cp:revision>1</cp:revision>
  <dcterms:created xsi:type="dcterms:W3CDTF">2026-05-27T10:30:00Z</dcterms:created>
  <dcterms:modified xsi:type="dcterms:W3CDTF">2026-05-27T10:41:00Z</dcterms:modified>
</cp:coreProperties>
</file>