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tbl>
      <w:tblPr>
        <w:tblStyle w:val="TableGrid"/>
        <w:tblW w:w="0" w:type="auto"/>
        <w:tblBorders>
          <w:top w:val="single" w:sz="6"/>
          <w:left w:val="single" w:sz="6"/>
          <w:bottom w:val="single" w:sz="6"/>
          <w:right w:val="single" w:sz="6"/>
        </w:tblBorders>
        <w:tblLayout w:type="fixed"/>
        <w:tblLook w:val="04A0" w:firstRow="1" w:lastRow="0" w:firstColumn="1" w:lastColumn="0" w:noHBand="0" w:noVBand="1"/>
      </w:tblPr>
      <w:tblGrid>
        <w:gridCol w:w="3420"/>
        <w:gridCol w:w="5520"/>
      </w:tblGrid>
      <w:tr w:rsidR="3534FB3E" w:rsidTr="2A560C18" w14:paraId="50033C09">
        <w:trPr>
          <w:trHeight w:val="300"/>
        </w:trPr>
        <w:tc>
          <w:tcPr>
            <w:tcW w:w="3420" w:type="dxa"/>
            <w:tcBorders>
              <w:top w:val="single" w:sz="6"/>
              <w:left w:val="single" w:sz="6"/>
            </w:tcBorders>
            <w:tcMar>
              <w:left w:w="90" w:type="dxa"/>
              <w:right w:w="90" w:type="dxa"/>
            </w:tcMar>
            <w:vAlign w:val="top"/>
          </w:tcPr>
          <w:p w:rsidR="3534FB3E" w:rsidP="3534FB3E" w:rsidRDefault="3534FB3E" w14:paraId="736CAA55" w14:textId="48E241DC">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Story ID</w:t>
            </w:r>
          </w:p>
        </w:tc>
        <w:tc>
          <w:tcPr>
            <w:tcW w:w="5520" w:type="dxa"/>
            <w:tcBorders>
              <w:top w:val="single" w:sz="6"/>
              <w:right w:val="single" w:sz="6"/>
            </w:tcBorders>
            <w:tcMar>
              <w:left w:w="90" w:type="dxa"/>
              <w:right w:w="90" w:type="dxa"/>
            </w:tcMar>
            <w:vAlign w:val="top"/>
          </w:tcPr>
          <w:p w:rsidR="3534FB3E" w:rsidP="7BF9386D" w:rsidRDefault="3534FB3E" w14:paraId="4B0B58F9" w14:textId="44664DE9">
            <w:pPr>
              <w:spacing w:line="259" w:lineRule="auto"/>
              <w:rPr>
                <w:rFonts w:ascii="Calibri" w:hAnsi="Calibri" w:eastAsia="Calibri" w:cs="Calibri"/>
                <w:b w:val="0"/>
                <w:bCs w:val="0"/>
                <w:i w:val="0"/>
                <w:iCs w:val="0"/>
                <w:caps w:val="0"/>
                <w:smallCaps w:val="0"/>
                <w:color w:val="000000" w:themeColor="text1" w:themeTint="FF" w:themeShade="FF"/>
                <w:sz w:val="22"/>
                <w:szCs w:val="22"/>
                <w:lang w:val="en-IN"/>
              </w:rPr>
            </w:pPr>
            <w:r w:rsidRPr="7BF9386D" w:rsidR="3534FB3E">
              <w:rPr>
                <w:rFonts w:ascii="Calibri" w:hAnsi="Calibri" w:eastAsia="Calibri" w:cs="Calibri"/>
                <w:b w:val="0"/>
                <w:bCs w:val="0"/>
                <w:i w:val="0"/>
                <w:iCs w:val="0"/>
                <w:caps w:val="0"/>
                <w:smallCaps w:val="0"/>
                <w:color w:val="000000" w:themeColor="text1" w:themeTint="FF" w:themeShade="FF"/>
                <w:sz w:val="22"/>
                <w:szCs w:val="22"/>
                <w:lang w:val="en-IN"/>
              </w:rPr>
              <w:t>ST0</w:t>
            </w:r>
            <w:r w:rsidRPr="7BF9386D" w:rsidR="7B92F8CC">
              <w:rPr>
                <w:rFonts w:ascii="Calibri" w:hAnsi="Calibri" w:eastAsia="Calibri" w:cs="Calibri"/>
                <w:b w:val="0"/>
                <w:bCs w:val="0"/>
                <w:i w:val="0"/>
                <w:iCs w:val="0"/>
                <w:caps w:val="0"/>
                <w:smallCaps w:val="0"/>
                <w:color w:val="000000" w:themeColor="text1" w:themeTint="FF" w:themeShade="FF"/>
                <w:sz w:val="22"/>
                <w:szCs w:val="22"/>
                <w:lang w:val="en-IN"/>
              </w:rPr>
              <w:t>46</w:t>
            </w:r>
          </w:p>
        </w:tc>
      </w:tr>
      <w:tr w:rsidR="3534FB3E" w:rsidTr="2A560C18" w14:paraId="7883290D">
        <w:trPr>
          <w:trHeight w:val="300"/>
        </w:trPr>
        <w:tc>
          <w:tcPr>
            <w:tcW w:w="3420" w:type="dxa"/>
            <w:tcBorders>
              <w:left w:val="single" w:sz="6"/>
            </w:tcBorders>
            <w:tcMar>
              <w:left w:w="90" w:type="dxa"/>
              <w:right w:w="90" w:type="dxa"/>
            </w:tcMar>
            <w:vAlign w:val="top"/>
          </w:tcPr>
          <w:p w:rsidR="3534FB3E" w:rsidP="3534FB3E" w:rsidRDefault="3534FB3E" w14:paraId="4A3B235A" w14:textId="056F51DF">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 xml:space="preserve">Story Title </w:t>
            </w:r>
          </w:p>
        </w:tc>
        <w:tc>
          <w:tcPr>
            <w:tcW w:w="5520" w:type="dxa"/>
            <w:tcBorders>
              <w:right w:val="single" w:sz="6"/>
            </w:tcBorders>
            <w:tcMar>
              <w:left w:w="90" w:type="dxa"/>
              <w:right w:w="90" w:type="dxa"/>
            </w:tcMar>
            <w:vAlign w:val="top"/>
          </w:tcPr>
          <w:p w:rsidR="43689BDA" w:rsidP="7BF9386D" w:rsidRDefault="43689BDA" w14:paraId="77E8485E" w14:textId="6EDC41CD">
            <w:pPr>
              <w:spacing w:before="0" w:beforeAutospacing="off" w:after="0" w:afterAutospacing="off" w:line="259" w:lineRule="auto"/>
              <w:ind w:left="0" w:right="0"/>
              <w:jc w:val="left"/>
            </w:pPr>
            <w:r w:rsidRPr="7BF9386D" w:rsidR="29EC2A0A">
              <w:rPr>
                <w:rFonts w:ascii="Calibri" w:hAnsi="Calibri" w:eastAsia="Calibri" w:cs="Calibri"/>
                <w:noProof w:val="0"/>
                <w:sz w:val="22"/>
                <w:szCs w:val="22"/>
                <w:lang w:val="en-IN"/>
              </w:rPr>
              <w:t>Calendly Integration</w:t>
            </w:r>
          </w:p>
        </w:tc>
      </w:tr>
      <w:tr w:rsidR="3534FB3E" w:rsidTr="2A560C18" w14:paraId="52C53EF4">
        <w:trPr>
          <w:trHeight w:val="300"/>
        </w:trPr>
        <w:tc>
          <w:tcPr>
            <w:tcW w:w="3420" w:type="dxa"/>
            <w:tcBorders>
              <w:left w:val="single" w:sz="6"/>
            </w:tcBorders>
            <w:tcMar>
              <w:left w:w="90" w:type="dxa"/>
              <w:right w:w="90" w:type="dxa"/>
            </w:tcMar>
            <w:vAlign w:val="top"/>
          </w:tcPr>
          <w:p w:rsidR="3534FB3E" w:rsidP="3534FB3E" w:rsidRDefault="3534FB3E" w14:paraId="12501ECB" w14:textId="2F61DAB7">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Use Case ID</w:t>
            </w:r>
          </w:p>
        </w:tc>
        <w:tc>
          <w:tcPr>
            <w:tcW w:w="5520" w:type="dxa"/>
            <w:tcBorders>
              <w:right w:val="single" w:sz="6"/>
            </w:tcBorders>
            <w:tcMar>
              <w:left w:w="90" w:type="dxa"/>
              <w:right w:w="90" w:type="dxa"/>
            </w:tcMar>
            <w:vAlign w:val="top"/>
          </w:tcPr>
          <w:p w:rsidR="3534FB3E" w:rsidP="3534FB3E" w:rsidRDefault="3534FB3E" w14:paraId="3DAF062F" w14:textId="79DE0971">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UC001</w:t>
            </w:r>
          </w:p>
        </w:tc>
      </w:tr>
      <w:tr w:rsidR="3534FB3E" w:rsidTr="2A560C18" w14:paraId="2803E305">
        <w:trPr>
          <w:trHeight w:val="300"/>
        </w:trPr>
        <w:tc>
          <w:tcPr>
            <w:tcW w:w="3420" w:type="dxa"/>
            <w:tcBorders>
              <w:left w:val="single" w:sz="6"/>
            </w:tcBorders>
            <w:tcMar>
              <w:left w:w="90" w:type="dxa"/>
              <w:right w:w="90" w:type="dxa"/>
            </w:tcMar>
            <w:vAlign w:val="top"/>
          </w:tcPr>
          <w:p w:rsidR="3534FB3E" w:rsidP="3534FB3E" w:rsidRDefault="3534FB3E" w14:paraId="1116697F" w14:textId="34BA9964">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Use Case Name</w:t>
            </w:r>
          </w:p>
        </w:tc>
        <w:tc>
          <w:tcPr>
            <w:tcW w:w="5520" w:type="dxa"/>
            <w:tcBorders>
              <w:right w:val="single" w:sz="6"/>
            </w:tcBorders>
            <w:tcMar>
              <w:left w:w="90" w:type="dxa"/>
              <w:right w:w="90" w:type="dxa"/>
            </w:tcMar>
            <w:vAlign w:val="top"/>
          </w:tcPr>
          <w:p w:rsidR="5526D8B4" w:rsidP="7BF9386D" w:rsidRDefault="5526D8B4" w14:paraId="38207256" w14:textId="1FDA8DB0">
            <w:pPr>
              <w:spacing w:before="0" w:beforeAutospacing="off" w:after="0" w:afterAutospacing="off" w:line="259" w:lineRule="auto"/>
              <w:ind w:left="0" w:right="0"/>
              <w:jc w:val="left"/>
            </w:pPr>
            <w:r w:rsidRPr="7BF9386D" w:rsidR="1F502E3F">
              <w:rPr>
                <w:rFonts w:ascii="Calibri" w:hAnsi="Calibri" w:eastAsia="Calibri" w:cs="Calibri"/>
                <w:noProof w:val="0"/>
                <w:sz w:val="22"/>
                <w:szCs w:val="22"/>
                <w:lang w:val="en-IN"/>
              </w:rPr>
              <w:t>Seamless Scheduling with Calendly Integration</w:t>
            </w:r>
          </w:p>
        </w:tc>
      </w:tr>
      <w:tr w:rsidR="3534FB3E" w:rsidTr="2A560C18" w14:paraId="1A5644C1">
        <w:trPr>
          <w:trHeight w:val="300"/>
        </w:trPr>
        <w:tc>
          <w:tcPr>
            <w:tcW w:w="3420" w:type="dxa"/>
            <w:tcBorders>
              <w:left w:val="single" w:sz="6"/>
            </w:tcBorders>
            <w:tcMar>
              <w:left w:w="90" w:type="dxa"/>
              <w:right w:w="90" w:type="dxa"/>
            </w:tcMar>
            <w:vAlign w:val="top"/>
          </w:tcPr>
          <w:p w:rsidR="3534FB3E" w:rsidP="3534FB3E" w:rsidRDefault="3534FB3E" w14:paraId="110490FC" w14:textId="7C02E314">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 xml:space="preserve">Summary </w:t>
            </w:r>
          </w:p>
        </w:tc>
        <w:tc>
          <w:tcPr>
            <w:tcW w:w="5520" w:type="dxa"/>
            <w:tcBorders>
              <w:right w:val="single" w:sz="6"/>
            </w:tcBorders>
            <w:tcMar>
              <w:left w:w="90" w:type="dxa"/>
              <w:right w:w="90" w:type="dxa"/>
            </w:tcMar>
            <w:vAlign w:val="top"/>
          </w:tcPr>
          <w:p w:rsidR="4978C6DD" w:rsidP="7BF9386D" w:rsidRDefault="4978C6DD" w14:paraId="2AE636A3" w14:textId="44980D1B">
            <w:pPr>
              <w:spacing w:line="259" w:lineRule="auto"/>
            </w:pPr>
            <w:r w:rsidRPr="7BF9386D" w:rsidR="4171C601">
              <w:rPr>
                <w:rFonts w:ascii="Calibri" w:hAnsi="Calibri" w:eastAsia="Calibri" w:cs="Calibri"/>
                <w:noProof w:val="0"/>
                <w:sz w:val="22"/>
                <w:szCs w:val="22"/>
                <w:lang w:val="en-US"/>
              </w:rPr>
              <w:t>This feature integrates Calendly with the app, allowing users to schedule meetings directly within the app without the need to switch platforms. It offers real-time syncing of appointments between the app and Calendly, ensuring that changes, cancellations, or reschedules are instantly reflected. The integration also supports syncing appointments with the app’s native calendar and triggering reminders or notifications based on Calendly settings. Additionally, virtual meeting links (e.g., Zoom, Microsoft Teams) are automatically generated for virtual appointments.</w:t>
            </w:r>
          </w:p>
        </w:tc>
      </w:tr>
      <w:tr w:rsidR="3534FB3E" w:rsidTr="2A560C18" w14:paraId="7F85C99B">
        <w:trPr>
          <w:trHeight w:val="300"/>
        </w:trPr>
        <w:tc>
          <w:tcPr>
            <w:tcW w:w="3420" w:type="dxa"/>
            <w:tcBorders>
              <w:left w:val="single" w:sz="6"/>
            </w:tcBorders>
            <w:tcMar>
              <w:left w:w="90" w:type="dxa"/>
              <w:right w:w="90" w:type="dxa"/>
            </w:tcMar>
            <w:vAlign w:val="top"/>
          </w:tcPr>
          <w:p w:rsidR="3534FB3E" w:rsidP="3534FB3E" w:rsidRDefault="3534FB3E" w14:paraId="59EA5700" w14:textId="2F053289">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Functional Flow</w:t>
            </w:r>
          </w:p>
        </w:tc>
        <w:tc>
          <w:tcPr>
            <w:tcW w:w="5520" w:type="dxa"/>
            <w:tcBorders>
              <w:right w:val="single" w:sz="6"/>
            </w:tcBorders>
            <w:tcMar>
              <w:left w:w="90" w:type="dxa"/>
              <w:right w:w="90" w:type="dxa"/>
            </w:tcMar>
            <w:vAlign w:val="top"/>
          </w:tcPr>
          <w:p w:rsidR="70BF3727" w:rsidP="7BF9386D" w:rsidRDefault="70BF3727" w14:paraId="3DDFADC0" w14:textId="3166EB0C">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2A560C18" w:rsidR="531B448C">
              <w:rPr>
                <w:rFonts w:ascii="Calibri" w:hAnsi="Calibri" w:eastAsia="Calibri" w:cs="Calibri"/>
                <w:b w:val="1"/>
                <w:bCs w:val="1"/>
                <w:noProof w:val="0"/>
                <w:sz w:val="24"/>
                <w:szCs w:val="24"/>
                <w:lang w:val="en-US"/>
              </w:rPr>
              <w:t>Users can view available time slots from Calendly within the app.</w:t>
            </w:r>
            <w:r w:rsidRPr="2A560C18" w:rsidR="531B448C">
              <w:rPr>
                <w:rFonts w:ascii="Calibri" w:hAnsi="Calibri" w:eastAsia="Calibri" w:cs="Calibri"/>
                <w:noProof w:val="0"/>
                <w:sz w:val="24"/>
                <w:szCs w:val="24"/>
                <w:lang w:val="en-US"/>
              </w:rPr>
              <w:t xml:space="preserve"> </w:t>
            </w:r>
          </w:p>
          <w:p w:rsidR="70BF3727" w:rsidP="7BF9386D" w:rsidRDefault="70BF3727" w14:paraId="106CA729" w14:textId="47AF2440">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2A560C18" w:rsidR="531B448C">
              <w:rPr>
                <w:rFonts w:ascii="Calibri" w:hAnsi="Calibri" w:eastAsia="Calibri" w:cs="Calibri"/>
                <w:noProof w:val="0"/>
                <w:sz w:val="24"/>
                <w:szCs w:val="24"/>
                <w:lang w:val="en-US"/>
              </w:rPr>
              <w:t xml:space="preserve">Users can </w:t>
            </w:r>
            <w:r w:rsidRPr="2A560C18" w:rsidR="531B448C">
              <w:rPr>
                <w:rFonts w:ascii="Calibri" w:hAnsi="Calibri" w:eastAsia="Calibri" w:cs="Calibri"/>
                <w:b w:val="1"/>
                <w:bCs w:val="1"/>
                <w:noProof w:val="0"/>
                <w:sz w:val="24"/>
                <w:szCs w:val="24"/>
                <w:lang w:val="en-US"/>
              </w:rPr>
              <w:t>book appointments directly</w:t>
            </w:r>
            <w:r w:rsidRPr="2A560C18" w:rsidR="531B448C">
              <w:rPr>
                <w:rFonts w:ascii="Calibri" w:hAnsi="Calibri" w:eastAsia="Calibri" w:cs="Calibri"/>
                <w:noProof w:val="0"/>
                <w:sz w:val="24"/>
                <w:szCs w:val="24"/>
                <w:lang w:val="en-US"/>
              </w:rPr>
              <w:t xml:space="preserve"> from the mobile app or web panel. </w:t>
            </w:r>
          </w:p>
          <w:p w:rsidR="70BF3727" w:rsidP="2A560C18" w:rsidRDefault="70BF3727" w14:paraId="16990838" w14:textId="55D5B7C1">
            <w:pPr>
              <w:pStyle w:val="ListParagraph"/>
              <w:numPr>
                <w:ilvl w:val="0"/>
                <w:numId w:val="75"/>
              </w:numPr>
              <w:spacing w:before="0" w:beforeAutospacing="off" w:after="0" w:afterAutospacing="off"/>
              <w:jc w:val="left"/>
              <w:rPr>
                <w:rFonts w:ascii="Calibri" w:hAnsi="Calibri" w:eastAsia="Calibri" w:cs="Calibri"/>
                <w:b w:val="1"/>
                <w:bCs w:val="1"/>
                <w:noProof w:val="0"/>
                <w:sz w:val="24"/>
                <w:szCs w:val="24"/>
                <w:lang w:val="en-US"/>
              </w:rPr>
            </w:pPr>
            <w:r w:rsidRPr="2A560C18" w:rsidR="531B448C">
              <w:rPr>
                <w:rFonts w:ascii="Calibri" w:hAnsi="Calibri" w:eastAsia="Calibri" w:cs="Calibri"/>
                <w:noProof w:val="0"/>
                <w:sz w:val="24"/>
                <w:szCs w:val="24"/>
                <w:lang w:val="en-US"/>
              </w:rPr>
              <w:t xml:space="preserve">All appointments made in the app are </w:t>
            </w:r>
            <w:r w:rsidRPr="2A560C18" w:rsidR="531B448C">
              <w:rPr>
                <w:rFonts w:ascii="Calibri" w:hAnsi="Calibri" w:eastAsia="Calibri" w:cs="Calibri"/>
                <w:b w:val="1"/>
                <w:bCs w:val="1"/>
                <w:noProof w:val="0"/>
                <w:sz w:val="24"/>
                <w:szCs w:val="24"/>
                <w:lang w:val="en-US"/>
              </w:rPr>
              <w:t>synced</w:t>
            </w:r>
            <w:r w:rsidRPr="2A560C18" w:rsidR="531B448C">
              <w:rPr>
                <w:rFonts w:ascii="Calibri" w:hAnsi="Calibri" w:eastAsia="Calibri" w:cs="Calibri"/>
                <w:b w:val="1"/>
                <w:bCs w:val="1"/>
                <w:noProof w:val="0"/>
                <w:sz w:val="24"/>
                <w:szCs w:val="24"/>
                <w:lang w:val="en-US"/>
              </w:rPr>
              <w:t xml:space="preserve"> automatically with Calendly. </w:t>
            </w:r>
          </w:p>
          <w:p w:rsidR="70BF3727" w:rsidP="7BF9386D" w:rsidRDefault="70BF3727" w14:paraId="45630389" w14:textId="5805DF9D">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2A560C18" w:rsidR="531B448C">
              <w:rPr>
                <w:rFonts w:ascii="Calibri" w:hAnsi="Calibri" w:eastAsia="Calibri" w:cs="Calibri"/>
                <w:b w:val="1"/>
                <w:bCs w:val="1"/>
                <w:noProof w:val="0"/>
                <w:sz w:val="24"/>
                <w:szCs w:val="24"/>
                <w:lang w:val="en-US"/>
              </w:rPr>
              <w:t>Changes, cancellations, or reschedules made in the app are reflected in real-time in Calendly.</w:t>
            </w:r>
            <w:r w:rsidRPr="2A560C18" w:rsidR="531B448C">
              <w:rPr>
                <w:rFonts w:ascii="Calibri" w:hAnsi="Calibri" w:eastAsia="Calibri" w:cs="Calibri"/>
                <w:noProof w:val="0"/>
                <w:sz w:val="24"/>
                <w:szCs w:val="24"/>
                <w:lang w:val="en-US"/>
              </w:rPr>
              <w:t xml:space="preserve"> </w:t>
            </w:r>
          </w:p>
          <w:p w:rsidR="70BF3727" w:rsidP="7BF9386D" w:rsidRDefault="70BF3727" w14:paraId="299B4531" w14:textId="5F2ED5A8">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2A560C18" w:rsidR="531B448C">
              <w:rPr>
                <w:rFonts w:ascii="Calibri" w:hAnsi="Calibri" w:eastAsia="Calibri" w:cs="Calibri"/>
                <w:b w:val="1"/>
                <w:bCs w:val="1"/>
                <w:noProof w:val="0"/>
                <w:sz w:val="24"/>
                <w:szCs w:val="24"/>
                <w:lang w:val="en-US"/>
              </w:rPr>
              <w:t xml:space="preserve">Appointments are </w:t>
            </w:r>
            <w:r w:rsidRPr="2A560C18" w:rsidR="531B448C">
              <w:rPr>
                <w:rFonts w:ascii="Calibri" w:hAnsi="Calibri" w:eastAsia="Calibri" w:cs="Calibri"/>
                <w:b w:val="1"/>
                <w:bCs w:val="1"/>
                <w:noProof w:val="0"/>
                <w:sz w:val="24"/>
                <w:szCs w:val="24"/>
                <w:lang w:val="en-US"/>
              </w:rPr>
              <w:t>synced</w:t>
            </w:r>
            <w:r w:rsidRPr="2A560C18" w:rsidR="531B448C">
              <w:rPr>
                <w:rFonts w:ascii="Calibri" w:hAnsi="Calibri" w:eastAsia="Calibri" w:cs="Calibri"/>
                <w:b w:val="1"/>
                <w:bCs w:val="1"/>
                <w:noProof w:val="0"/>
                <w:sz w:val="24"/>
                <w:szCs w:val="24"/>
                <w:lang w:val="en-US"/>
              </w:rPr>
              <w:t xml:space="preserve"> with the app’s native calendar</w:t>
            </w:r>
            <w:r w:rsidRPr="2A560C18" w:rsidR="531B448C">
              <w:rPr>
                <w:rFonts w:ascii="Calibri" w:hAnsi="Calibri" w:eastAsia="Calibri" w:cs="Calibri"/>
                <w:noProof w:val="0"/>
                <w:sz w:val="24"/>
                <w:szCs w:val="24"/>
                <w:lang w:val="en-US"/>
              </w:rPr>
              <w:t xml:space="preserve">. </w:t>
            </w:r>
          </w:p>
          <w:p w:rsidR="70BF3727" w:rsidP="7BF9386D" w:rsidRDefault="70BF3727" w14:paraId="41ECA61D" w14:textId="49380705">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2A560C18" w:rsidR="531B448C">
              <w:rPr>
                <w:rFonts w:ascii="Calibri" w:hAnsi="Calibri" w:eastAsia="Calibri" w:cs="Calibri"/>
                <w:b w:val="1"/>
                <w:bCs w:val="1"/>
                <w:noProof w:val="0"/>
                <w:sz w:val="24"/>
                <w:szCs w:val="24"/>
                <w:lang w:val="en-US"/>
              </w:rPr>
              <w:t xml:space="preserve">Reminders for upcoming appointments </w:t>
            </w:r>
            <w:r w:rsidRPr="2A560C18" w:rsidR="531B448C">
              <w:rPr>
                <w:rFonts w:ascii="Calibri" w:hAnsi="Calibri" w:eastAsia="Calibri" w:cs="Calibri"/>
                <w:noProof w:val="0"/>
                <w:sz w:val="24"/>
                <w:szCs w:val="24"/>
                <w:lang w:val="en-US"/>
              </w:rPr>
              <w:t xml:space="preserve">are triggered based on Calendly settings. </w:t>
            </w:r>
          </w:p>
          <w:p w:rsidR="70BF3727" w:rsidP="7BF9386D" w:rsidRDefault="70BF3727" w14:paraId="746D7F94" w14:textId="314B4CBB">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2A560C18" w:rsidR="531B448C">
              <w:rPr>
                <w:rFonts w:ascii="Calibri" w:hAnsi="Calibri" w:eastAsia="Calibri" w:cs="Calibri"/>
                <w:b w:val="1"/>
                <w:bCs w:val="1"/>
                <w:noProof w:val="0"/>
                <w:sz w:val="24"/>
                <w:szCs w:val="24"/>
                <w:lang w:val="en-US"/>
              </w:rPr>
              <w:t>Virtual appointment links (Zoom, Microsoft Teams) are automatically generated</w:t>
            </w:r>
            <w:r w:rsidRPr="2A560C18" w:rsidR="531B448C">
              <w:rPr>
                <w:rFonts w:ascii="Calibri" w:hAnsi="Calibri" w:eastAsia="Calibri" w:cs="Calibri"/>
                <w:noProof w:val="0"/>
                <w:sz w:val="24"/>
                <w:szCs w:val="24"/>
                <w:lang w:val="en-US"/>
              </w:rPr>
              <w:t xml:space="preserve"> for virtual meetings.</w:t>
            </w:r>
          </w:p>
        </w:tc>
      </w:tr>
      <w:tr w:rsidR="3534FB3E" w:rsidTr="2A560C18" w14:paraId="28DE1E9A">
        <w:trPr>
          <w:trHeight w:val="300"/>
        </w:trPr>
        <w:tc>
          <w:tcPr>
            <w:tcW w:w="3420" w:type="dxa"/>
            <w:tcBorders>
              <w:left w:val="single" w:sz="6"/>
            </w:tcBorders>
            <w:tcMar>
              <w:left w:w="90" w:type="dxa"/>
              <w:right w:w="90" w:type="dxa"/>
            </w:tcMar>
            <w:vAlign w:val="top"/>
          </w:tcPr>
          <w:p w:rsidR="3534FB3E" w:rsidP="3534FB3E" w:rsidRDefault="3534FB3E" w14:paraId="08E9342E" w14:textId="364214B5">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Positive Flows</w:t>
            </w:r>
          </w:p>
        </w:tc>
        <w:tc>
          <w:tcPr>
            <w:tcW w:w="5520" w:type="dxa"/>
            <w:tcBorders>
              <w:right w:val="single" w:sz="6"/>
            </w:tcBorders>
            <w:tcMar>
              <w:left w:w="90" w:type="dxa"/>
              <w:right w:w="90" w:type="dxa"/>
            </w:tcMar>
            <w:vAlign w:val="top"/>
          </w:tcPr>
          <w:p w:rsidR="7D762112" w:rsidP="7BF9386D" w:rsidRDefault="7D762112" w14:paraId="0DB4EFDB" w14:textId="45DFA0AB">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7BF9386D" w:rsidR="3DADCDF1">
              <w:rPr>
                <w:rFonts w:ascii="Calibri" w:hAnsi="Calibri" w:eastAsia="Calibri" w:cs="Calibri"/>
                <w:noProof w:val="0"/>
                <w:sz w:val="24"/>
                <w:szCs w:val="24"/>
                <w:lang w:val="en-US"/>
              </w:rPr>
              <w:t xml:space="preserve">Users can view and book available time slots directly from the app, with real-time syncing to Calendly. </w:t>
            </w:r>
          </w:p>
          <w:p w:rsidR="7D762112" w:rsidP="7BF9386D" w:rsidRDefault="7D762112" w14:paraId="4B7C1D3E" w14:textId="637B3FC0">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7BF9386D" w:rsidR="3DADCDF1">
              <w:rPr>
                <w:rFonts w:ascii="Calibri" w:hAnsi="Calibri" w:eastAsia="Calibri" w:cs="Calibri"/>
                <w:noProof w:val="0"/>
                <w:sz w:val="24"/>
                <w:szCs w:val="24"/>
                <w:lang w:val="en-US"/>
              </w:rPr>
              <w:t xml:space="preserve">All appointment changes (cancellations, reschedules) are reflected instantly between the app and Calendly. </w:t>
            </w:r>
          </w:p>
          <w:p w:rsidR="7D762112" w:rsidP="7BF9386D" w:rsidRDefault="7D762112" w14:paraId="0D104074" w14:textId="28402EDD">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7BF9386D" w:rsidR="3DADCDF1">
              <w:rPr>
                <w:rFonts w:ascii="Calibri" w:hAnsi="Calibri" w:eastAsia="Calibri" w:cs="Calibri"/>
                <w:noProof w:val="0"/>
                <w:sz w:val="24"/>
                <w:szCs w:val="24"/>
                <w:lang w:val="en-US"/>
              </w:rPr>
              <w:t xml:space="preserve">Calendly appointments are </w:t>
            </w:r>
            <w:r w:rsidRPr="7BF9386D" w:rsidR="3DADCDF1">
              <w:rPr>
                <w:rFonts w:ascii="Calibri" w:hAnsi="Calibri" w:eastAsia="Calibri" w:cs="Calibri"/>
                <w:noProof w:val="0"/>
                <w:sz w:val="24"/>
                <w:szCs w:val="24"/>
                <w:lang w:val="en-US"/>
              </w:rPr>
              <w:t>synced</w:t>
            </w:r>
            <w:r w:rsidRPr="7BF9386D" w:rsidR="3DADCDF1">
              <w:rPr>
                <w:rFonts w:ascii="Calibri" w:hAnsi="Calibri" w:eastAsia="Calibri" w:cs="Calibri"/>
                <w:noProof w:val="0"/>
                <w:sz w:val="24"/>
                <w:szCs w:val="24"/>
                <w:lang w:val="en-US"/>
              </w:rPr>
              <w:t xml:space="preserve"> smoothly with the app’s native calendar. </w:t>
            </w:r>
          </w:p>
          <w:p w:rsidR="7D762112" w:rsidP="7BF9386D" w:rsidRDefault="7D762112" w14:paraId="406BA706" w14:textId="5963F546">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7BF9386D" w:rsidR="3DADCDF1">
              <w:rPr>
                <w:rFonts w:ascii="Calibri" w:hAnsi="Calibri" w:eastAsia="Calibri" w:cs="Calibri"/>
                <w:noProof w:val="0"/>
                <w:sz w:val="24"/>
                <w:szCs w:val="24"/>
                <w:lang w:val="en-US"/>
              </w:rPr>
              <w:t xml:space="preserve">Reminders and notifications for upcoming appointments are triggered correctly. </w:t>
            </w:r>
          </w:p>
          <w:p w:rsidR="7D762112" w:rsidP="7BF9386D" w:rsidRDefault="7D762112" w14:paraId="3E773558" w14:textId="6BF6ED53">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7BF9386D" w:rsidR="3DADCDF1">
              <w:rPr>
                <w:rFonts w:ascii="Calibri" w:hAnsi="Calibri" w:eastAsia="Calibri" w:cs="Calibri"/>
                <w:noProof w:val="0"/>
                <w:sz w:val="24"/>
                <w:szCs w:val="24"/>
                <w:lang w:val="en-US"/>
              </w:rPr>
              <w:t>Virtual meeting links are generated automatically and included in virtual appointments.</w:t>
            </w:r>
          </w:p>
        </w:tc>
      </w:tr>
      <w:tr w:rsidR="3534FB3E" w:rsidTr="2A560C18" w14:paraId="01FE00AE">
        <w:trPr>
          <w:trHeight w:val="2025"/>
        </w:trPr>
        <w:tc>
          <w:tcPr>
            <w:tcW w:w="3420" w:type="dxa"/>
            <w:tcBorders>
              <w:left w:val="single" w:sz="6"/>
            </w:tcBorders>
            <w:tcMar>
              <w:left w:w="90" w:type="dxa"/>
              <w:right w:w="90" w:type="dxa"/>
            </w:tcMar>
            <w:vAlign w:val="top"/>
          </w:tcPr>
          <w:p w:rsidR="3534FB3E" w:rsidP="3534FB3E" w:rsidRDefault="3534FB3E" w14:paraId="29FFD299" w14:textId="44D5D036">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Negative Flows</w:t>
            </w:r>
          </w:p>
        </w:tc>
        <w:tc>
          <w:tcPr>
            <w:tcW w:w="5520" w:type="dxa"/>
            <w:tcBorders>
              <w:right w:val="single" w:sz="6"/>
            </w:tcBorders>
            <w:tcMar>
              <w:left w:w="90" w:type="dxa"/>
              <w:right w:w="90" w:type="dxa"/>
            </w:tcMar>
            <w:vAlign w:val="top"/>
          </w:tcPr>
          <w:p w:rsidR="1F689058" w:rsidP="7BF9386D" w:rsidRDefault="1F689058" w14:paraId="65029C05" w14:textId="6561D8F0">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7BF9386D" w:rsidR="1A9CBCF2">
              <w:rPr>
                <w:rFonts w:ascii="Calibri" w:hAnsi="Calibri" w:eastAsia="Calibri" w:cs="Calibri"/>
                <w:noProof w:val="0"/>
                <w:sz w:val="24"/>
                <w:szCs w:val="24"/>
                <w:lang w:val="en-US"/>
              </w:rPr>
              <w:t xml:space="preserve">Users cannot view available time slots from Calendly or have difficulty booking appointments within the app. </w:t>
            </w:r>
          </w:p>
          <w:p w:rsidR="1F689058" w:rsidP="7BF9386D" w:rsidRDefault="1F689058" w14:paraId="2F84FA60" w14:textId="7E4AE21E">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7BF9386D" w:rsidR="1A9CBCF2">
              <w:rPr>
                <w:rFonts w:ascii="Calibri" w:hAnsi="Calibri" w:eastAsia="Calibri" w:cs="Calibri"/>
                <w:noProof w:val="0"/>
                <w:sz w:val="24"/>
                <w:szCs w:val="24"/>
                <w:lang w:val="en-US"/>
              </w:rPr>
              <w:t xml:space="preserve">Changes or cancellations made in the app are not reflected in Calendly. </w:t>
            </w:r>
          </w:p>
          <w:p w:rsidR="1F689058" w:rsidP="7BF9386D" w:rsidRDefault="1F689058" w14:paraId="0FBDE7E9" w14:textId="51EBAEB7">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7BF9386D" w:rsidR="1A9CBCF2">
              <w:rPr>
                <w:rFonts w:ascii="Calibri" w:hAnsi="Calibri" w:eastAsia="Calibri" w:cs="Calibri"/>
                <w:noProof w:val="0"/>
                <w:sz w:val="24"/>
                <w:szCs w:val="24"/>
                <w:lang w:val="en-US"/>
              </w:rPr>
              <w:t xml:space="preserve">The synchronization between the app’s native calendar and Calendly fails. </w:t>
            </w:r>
          </w:p>
          <w:p w:rsidR="1F689058" w:rsidP="7BF9386D" w:rsidRDefault="1F689058" w14:paraId="413905BE" w14:textId="39C4B6A1">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7BF9386D" w:rsidR="1A9CBCF2">
              <w:rPr>
                <w:rFonts w:ascii="Calibri" w:hAnsi="Calibri" w:eastAsia="Calibri" w:cs="Calibri"/>
                <w:noProof w:val="0"/>
                <w:sz w:val="24"/>
                <w:szCs w:val="24"/>
                <w:lang w:val="en-US"/>
              </w:rPr>
              <w:t xml:space="preserve">Reminders for upcoming appointments are not triggered correctly. </w:t>
            </w:r>
          </w:p>
          <w:p w:rsidR="1F689058" w:rsidP="7BF9386D" w:rsidRDefault="1F689058" w14:paraId="7C8FFC32" w14:textId="3346BB1C">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7BF9386D" w:rsidR="1A9CBCF2">
              <w:rPr>
                <w:rFonts w:ascii="Calibri" w:hAnsi="Calibri" w:eastAsia="Calibri" w:cs="Calibri"/>
                <w:noProof w:val="0"/>
                <w:sz w:val="24"/>
                <w:szCs w:val="24"/>
                <w:lang w:val="en-US"/>
              </w:rPr>
              <w:t>Virtual meeting links (Zoom, Teams) are not generated automatically for virtual meetings.</w:t>
            </w:r>
          </w:p>
        </w:tc>
      </w:tr>
      <w:tr w:rsidR="3534FB3E" w:rsidTr="2A560C18" w14:paraId="0BE25E46">
        <w:trPr>
          <w:trHeight w:val="360"/>
        </w:trPr>
        <w:tc>
          <w:tcPr>
            <w:tcW w:w="3420" w:type="dxa"/>
            <w:tcBorders>
              <w:left w:val="single" w:sz="6"/>
            </w:tcBorders>
            <w:tcMar>
              <w:left w:w="90" w:type="dxa"/>
              <w:right w:w="90" w:type="dxa"/>
            </w:tcMar>
            <w:vAlign w:val="top"/>
          </w:tcPr>
          <w:p w:rsidR="3534FB3E" w:rsidP="3534FB3E" w:rsidRDefault="3534FB3E" w14:paraId="1A070D47" w14:textId="07698455">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 xml:space="preserve">Feature Validations </w:t>
            </w:r>
          </w:p>
        </w:tc>
        <w:tc>
          <w:tcPr>
            <w:tcW w:w="5520" w:type="dxa"/>
            <w:tcBorders>
              <w:right w:val="single" w:sz="6"/>
            </w:tcBorders>
            <w:tcMar>
              <w:left w:w="90" w:type="dxa"/>
              <w:right w:w="90" w:type="dxa"/>
            </w:tcMar>
            <w:vAlign w:val="top"/>
          </w:tcPr>
          <w:p w:rsidR="7682E600" w:rsidP="7BF9386D" w:rsidRDefault="7682E600" w14:paraId="12E4B0A2" w14:textId="5152CF11">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7BF9386D" w:rsidR="5EBF7B50">
              <w:rPr>
                <w:rFonts w:ascii="Calibri" w:hAnsi="Calibri" w:eastAsia="Calibri" w:cs="Calibri"/>
                <w:noProof w:val="0"/>
                <w:sz w:val="24"/>
                <w:szCs w:val="24"/>
                <w:lang w:val="en-US"/>
              </w:rPr>
              <w:t xml:space="preserve">Verify that users can view and book available time slots from Calendly within the app. </w:t>
            </w:r>
          </w:p>
          <w:p w:rsidR="7682E600" w:rsidP="7BF9386D" w:rsidRDefault="7682E600" w14:paraId="5D60B314" w14:textId="1B613C6B">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7BF9386D" w:rsidR="5EBF7B50">
              <w:rPr>
                <w:rFonts w:ascii="Calibri" w:hAnsi="Calibri" w:eastAsia="Calibri" w:cs="Calibri"/>
                <w:noProof w:val="0"/>
                <w:sz w:val="24"/>
                <w:szCs w:val="24"/>
                <w:lang w:val="en-US"/>
              </w:rPr>
              <w:t xml:space="preserve">Test that appointments made in the app are automatically </w:t>
            </w:r>
            <w:r w:rsidRPr="7BF9386D" w:rsidR="5EBF7B50">
              <w:rPr>
                <w:rFonts w:ascii="Calibri" w:hAnsi="Calibri" w:eastAsia="Calibri" w:cs="Calibri"/>
                <w:noProof w:val="0"/>
                <w:sz w:val="24"/>
                <w:szCs w:val="24"/>
                <w:lang w:val="en-US"/>
              </w:rPr>
              <w:t>synced</w:t>
            </w:r>
            <w:r w:rsidRPr="7BF9386D" w:rsidR="5EBF7B50">
              <w:rPr>
                <w:rFonts w:ascii="Calibri" w:hAnsi="Calibri" w:eastAsia="Calibri" w:cs="Calibri"/>
                <w:noProof w:val="0"/>
                <w:sz w:val="24"/>
                <w:szCs w:val="24"/>
                <w:lang w:val="en-US"/>
              </w:rPr>
              <w:t xml:space="preserve"> with Calendly. </w:t>
            </w:r>
          </w:p>
          <w:p w:rsidR="7682E600" w:rsidP="7BF9386D" w:rsidRDefault="7682E600" w14:paraId="6AEA260D" w14:textId="593B8C4B">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7BF9386D" w:rsidR="5EBF7B50">
              <w:rPr>
                <w:rFonts w:ascii="Calibri" w:hAnsi="Calibri" w:eastAsia="Calibri" w:cs="Calibri"/>
                <w:noProof w:val="0"/>
                <w:sz w:val="24"/>
                <w:szCs w:val="24"/>
                <w:lang w:val="en-US"/>
              </w:rPr>
              <w:t>Validate</w:t>
            </w:r>
            <w:r w:rsidRPr="7BF9386D" w:rsidR="5EBF7B50">
              <w:rPr>
                <w:rFonts w:ascii="Calibri" w:hAnsi="Calibri" w:eastAsia="Calibri" w:cs="Calibri"/>
                <w:noProof w:val="0"/>
                <w:sz w:val="24"/>
                <w:szCs w:val="24"/>
                <w:lang w:val="en-US"/>
              </w:rPr>
              <w:t xml:space="preserve"> that changes, cancellations, and reschedules made in the app are reflected in Calendly in real-time. </w:t>
            </w:r>
          </w:p>
          <w:p w:rsidR="7682E600" w:rsidP="7BF9386D" w:rsidRDefault="7682E600" w14:paraId="01582A8D" w14:textId="71044E62">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7BF9386D" w:rsidR="5EBF7B50">
              <w:rPr>
                <w:rFonts w:ascii="Calibri" w:hAnsi="Calibri" w:eastAsia="Calibri" w:cs="Calibri"/>
                <w:noProof w:val="0"/>
                <w:sz w:val="24"/>
                <w:szCs w:val="24"/>
                <w:lang w:val="en-US"/>
              </w:rPr>
              <w:t xml:space="preserve">Ensure that Calendly appointments are </w:t>
            </w:r>
            <w:r w:rsidRPr="7BF9386D" w:rsidR="5EBF7B50">
              <w:rPr>
                <w:rFonts w:ascii="Calibri" w:hAnsi="Calibri" w:eastAsia="Calibri" w:cs="Calibri"/>
                <w:noProof w:val="0"/>
                <w:sz w:val="24"/>
                <w:szCs w:val="24"/>
                <w:lang w:val="en-US"/>
              </w:rPr>
              <w:t>synced</w:t>
            </w:r>
            <w:r w:rsidRPr="7BF9386D" w:rsidR="5EBF7B50">
              <w:rPr>
                <w:rFonts w:ascii="Calibri" w:hAnsi="Calibri" w:eastAsia="Calibri" w:cs="Calibri"/>
                <w:noProof w:val="0"/>
                <w:sz w:val="24"/>
                <w:szCs w:val="24"/>
                <w:lang w:val="en-US"/>
              </w:rPr>
              <w:t xml:space="preserve"> correctly with the app’s native calendar. </w:t>
            </w:r>
          </w:p>
          <w:p w:rsidR="7682E600" w:rsidP="7BF9386D" w:rsidRDefault="7682E600" w14:paraId="46107903" w14:textId="3FED68B4">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2A560C18" w:rsidR="5EBF7B50">
              <w:rPr>
                <w:rFonts w:ascii="Calibri" w:hAnsi="Calibri" w:eastAsia="Calibri" w:cs="Calibri"/>
                <w:b w:val="1"/>
                <w:bCs w:val="1"/>
                <w:noProof w:val="0"/>
                <w:sz w:val="24"/>
                <w:szCs w:val="24"/>
                <w:lang w:val="en-US"/>
              </w:rPr>
              <w:t>Test reminder notifications for upcoming appointments</w:t>
            </w:r>
            <w:r w:rsidRPr="2A560C18" w:rsidR="5EBF7B50">
              <w:rPr>
                <w:rFonts w:ascii="Calibri" w:hAnsi="Calibri" w:eastAsia="Calibri" w:cs="Calibri"/>
                <w:noProof w:val="0"/>
                <w:sz w:val="24"/>
                <w:szCs w:val="24"/>
                <w:lang w:val="en-US"/>
              </w:rPr>
              <w:t xml:space="preserve"> based on Calendly settings. </w:t>
            </w:r>
          </w:p>
          <w:p w:rsidR="7682E600" w:rsidP="7BF9386D" w:rsidRDefault="7682E600" w14:paraId="2D0EB9E1" w14:textId="3EA76A1D">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7BF9386D" w:rsidR="5EBF7B50">
              <w:rPr>
                <w:rFonts w:ascii="Calibri" w:hAnsi="Calibri" w:eastAsia="Calibri" w:cs="Calibri"/>
                <w:noProof w:val="0"/>
                <w:sz w:val="24"/>
                <w:szCs w:val="24"/>
                <w:lang w:val="en-US"/>
              </w:rPr>
              <w:t>Verify that virtual meeting links are automatically generated for virtual appointments (e.g., Zoom, Teams).</w:t>
            </w:r>
          </w:p>
        </w:tc>
      </w:tr>
      <w:tr w:rsidR="3534FB3E" w:rsidTr="2A560C18" w14:paraId="6BC421C3">
        <w:trPr>
          <w:trHeight w:val="300"/>
        </w:trPr>
        <w:tc>
          <w:tcPr>
            <w:tcW w:w="3420" w:type="dxa"/>
            <w:tcBorders>
              <w:left w:val="single" w:sz="6"/>
            </w:tcBorders>
            <w:tcMar>
              <w:left w:w="90" w:type="dxa"/>
              <w:right w:w="90" w:type="dxa"/>
            </w:tcMar>
            <w:vAlign w:val="top"/>
          </w:tcPr>
          <w:p w:rsidR="3534FB3E" w:rsidP="3534FB3E" w:rsidRDefault="3534FB3E" w14:paraId="60895C1E" w14:textId="0445534D">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 xml:space="preserve">Business Rules (If any) </w:t>
            </w:r>
          </w:p>
        </w:tc>
        <w:tc>
          <w:tcPr>
            <w:tcW w:w="5520" w:type="dxa"/>
            <w:tcBorders>
              <w:right w:val="single" w:sz="6"/>
            </w:tcBorders>
            <w:tcMar>
              <w:left w:w="90" w:type="dxa"/>
              <w:right w:w="90" w:type="dxa"/>
            </w:tcMar>
            <w:vAlign w:val="top"/>
          </w:tcPr>
          <w:p w:rsidR="0CB7A20E" w:rsidP="7BF9386D" w:rsidRDefault="0CB7A20E" w14:paraId="28A9D75C" w14:textId="366B63D5">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7BF9386D" w:rsidR="0836CE66">
              <w:rPr>
                <w:rFonts w:ascii="Calibri" w:hAnsi="Calibri" w:eastAsia="Calibri" w:cs="Calibri"/>
                <w:noProof w:val="0"/>
                <w:sz w:val="24"/>
                <w:szCs w:val="24"/>
                <w:lang w:val="en-US"/>
              </w:rPr>
              <w:t xml:space="preserve">All appointments booked within the app must </w:t>
            </w:r>
            <w:r w:rsidRPr="7BF9386D" w:rsidR="0836CE66">
              <w:rPr>
                <w:rFonts w:ascii="Calibri" w:hAnsi="Calibri" w:eastAsia="Calibri" w:cs="Calibri"/>
                <w:noProof w:val="0"/>
                <w:sz w:val="24"/>
                <w:szCs w:val="24"/>
                <w:lang w:val="en-US"/>
              </w:rPr>
              <w:t>sync</w:t>
            </w:r>
            <w:r w:rsidRPr="7BF9386D" w:rsidR="0836CE66">
              <w:rPr>
                <w:rFonts w:ascii="Calibri" w:hAnsi="Calibri" w:eastAsia="Calibri" w:cs="Calibri"/>
                <w:noProof w:val="0"/>
                <w:sz w:val="24"/>
                <w:szCs w:val="24"/>
                <w:lang w:val="en-US"/>
              </w:rPr>
              <w:t xml:space="preserve"> automatically with Calendly. </w:t>
            </w:r>
          </w:p>
          <w:p w:rsidR="0CB7A20E" w:rsidP="7BF9386D" w:rsidRDefault="0CB7A20E" w14:paraId="66ED3972" w14:textId="5DCD826F">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7BF9386D" w:rsidR="0836CE66">
              <w:rPr>
                <w:rFonts w:ascii="Calibri" w:hAnsi="Calibri" w:eastAsia="Calibri" w:cs="Calibri"/>
                <w:noProof w:val="0"/>
                <w:sz w:val="24"/>
                <w:szCs w:val="24"/>
                <w:lang w:val="en-US"/>
              </w:rPr>
              <w:t xml:space="preserve">Changes, cancellations, or reschedules made in the app must be reflected in Calendly in real-time. </w:t>
            </w:r>
          </w:p>
          <w:p w:rsidR="0CB7A20E" w:rsidP="7BF9386D" w:rsidRDefault="0CB7A20E" w14:paraId="2DA7140B" w14:textId="5EFF7FB9">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7BF9386D" w:rsidR="0836CE66">
              <w:rPr>
                <w:rFonts w:ascii="Calibri" w:hAnsi="Calibri" w:eastAsia="Calibri" w:cs="Calibri"/>
                <w:noProof w:val="0"/>
                <w:sz w:val="24"/>
                <w:szCs w:val="24"/>
                <w:lang w:val="en-US"/>
              </w:rPr>
              <w:t xml:space="preserve">Appointments must be </w:t>
            </w:r>
            <w:r w:rsidRPr="7BF9386D" w:rsidR="0836CE66">
              <w:rPr>
                <w:rFonts w:ascii="Calibri" w:hAnsi="Calibri" w:eastAsia="Calibri" w:cs="Calibri"/>
                <w:noProof w:val="0"/>
                <w:sz w:val="24"/>
                <w:szCs w:val="24"/>
                <w:lang w:val="en-US"/>
              </w:rPr>
              <w:t>synced</w:t>
            </w:r>
            <w:r w:rsidRPr="7BF9386D" w:rsidR="0836CE66">
              <w:rPr>
                <w:rFonts w:ascii="Calibri" w:hAnsi="Calibri" w:eastAsia="Calibri" w:cs="Calibri"/>
                <w:noProof w:val="0"/>
                <w:sz w:val="24"/>
                <w:szCs w:val="24"/>
                <w:lang w:val="en-US"/>
              </w:rPr>
              <w:t xml:space="preserve"> with the app’s native calendar for </w:t>
            </w:r>
            <w:r w:rsidRPr="7BF9386D" w:rsidR="0836CE66">
              <w:rPr>
                <w:rFonts w:ascii="Calibri" w:hAnsi="Calibri" w:eastAsia="Calibri" w:cs="Calibri"/>
                <w:noProof w:val="0"/>
                <w:sz w:val="24"/>
                <w:szCs w:val="24"/>
                <w:lang w:val="en-US"/>
              </w:rPr>
              <w:t>consolidated</w:t>
            </w:r>
            <w:r w:rsidRPr="7BF9386D" w:rsidR="0836CE66">
              <w:rPr>
                <w:rFonts w:ascii="Calibri" w:hAnsi="Calibri" w:eastAsia="Calibri" w:cs="Calibri"/>
                <w:noProof w:val="0"/>
                <w:sz w:val="24"/>
                <w:szCs w:val="24"/>
                <w:lang w:val="en-US"/>
              </w:rPr>
              <w:t xml:space="preserve"> scheduling. </w:t>
            </w:r>
          </w:p>
          <w:p w:rsidR="0CB7A20E" w:rsidP="7BF9386D" w:rsidRDefault="0CB7A20E" w14:paraId="72F1CB0A" w14:textId="4584CAAC">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7BF9386D" w:rsidR="0836CE66">
              <w:rPr>
                <w:rFonts w:ascii="Calibri" w:hAnsi="Calibri" w:eastAsia="Calibri" w:cs="Calibri"/>
                <w:noProof w:val="0"/>
                <w:sz w:val="24"/>
                <w:szCs w:val="24"/>
                <w:lang w:val="en-US"/>
              </w:rPr>
              <w:t xml:space="preserve">Reminders and notifications for appointments must follow the settings defined in Calendly. </w:t>
            </w:r>
          </w:p>
          <w:p w:rsidR="0CB7A20E" w:rsidP="7BF9386D" w:rsidRDefault="0CB7A20E" w14:paraId="532BA007" w14:textId="26D541B1">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7BF9386D" w:rsidR="0836CE66">
              <w:rPr>
                <w:rFonts w:ascii="Calibri" w:hAnsi="Calibri" w:eastAsia="Calibri" w:cs="Calibri"/>
                <w:noProof w:val="0"/>
                <w:sz w:val="24"/>
                <w:szCs w:val="24"/>
                <w:lang w:val="en-US"/>
              </w:rPr>
              <w:t>Virtual appointments must generate valid meeting links (Zoom, Teams, etc.) automatically.</w:t>
            </w:r>
          </w:p>
        </w:tc>
      </w:tr>
      <w:tr w:rsidR="3534FB3E" w:rsidTr="2A560C18" w14:paraId="253C468A">
        <w:trPr>
          <w:trHeight w:val="300"/>
        </w:trPr>
        <w:tc>
          <w:tcPr>
            <w:tcW w:w="3420" w:type="dxa"/>
            <w:tcBorders>
              <w:left w:val="single" w:sz="6"/>
              <w:bottom w:val="single" w:sz="6"/>
            </w:tcBorders>
            <w:tcMar>
              <w:left w:w="90" w:type="dxa"/>
              <w:right w:w="90" w:type="dxa"/>
            </w:tcMar>
            <w:vAlign w:val="top"/>
          </w:tcPr>
          <w:p w:rsidR="3534FB3E" w:rsidP="3534FB3E" w:rsidRDefault="3534FB3E" w14:paraId="6BEF467E" w14:textId="093409A8">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Acceptance Criteria</w:t>
            </w:r>
          </w:p>
        </w:tc>
        <w:tc>
          <w:tcPr>
            <w:tcW w:w="5520" w:type="dxa"/>
            <w:tcBorders>
              <w:bottom w:val="single" w:sz="6"/>
              <w:right w:val="single" w:sz="6"/>
            </w:tcBorders>
            <w:tcMar>
              <w:left w:w="90" w:type="dxa"/>
              <w:right w:w="90" w:type="dxa"/>
            </w:tcMar>
            <w:vAlign w:val="top"/>
          </w:tcPr>
          <w:p w:rsidR="5A6F77DC" w:rsidP="7BF9386D" w:rsidRDefault="5A6F77DC" w14:paraId="10B0EF4A" w14:textId="15566A5A">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7BF9386D" w:rsidR="5F4326BD">
              <w:rPr>
                <w:rFonts w:ascii="Calibri" w:hAnsi="Calibri" w:eastAsia="Calibri" w:cs="Calibri"/>
                <w:noProof w:val="0"/>
                <w:sz w:val="24"/>
                <w:szCs w:val="24"/>
                <w:lang w:val="en-US"/>
              </w:rPr>
              <w:t xml:space="preserve">Users should be able to view available Calendly time slots and book appointments from the app. </w:t>
            </w:r>
          </w:p>
          <w:p w:rsidR="5A6F77DC" w:rsidP="7BF9386D" w:rsidRDefault="5A6F77DC" w14:paraId="24113E68" w14:textId="310B845D">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7BF9386D" w:rsidR="5F4326BD">
              <w:rPr>
                <w:rFonts w:ascii="Calibri" w:hAnsi="Calibri" w:eastAsia="Calibri" w:cs="Calibri"/>
                <w:noProof w:val="0"/>
                <w:sz w:val="24"/>
                <w:szCs w:val="24"/>
                <w:lang w:val="en-US"/>
              </w:rPr>
              <w:t xml:space="preserve">All booked appointments should </w:t>
            </w:r>
            <w:r w:rsidRPr="7BF9386D" w:rsidR="5F4326BD">
              <w:rPr>
                <w:rFonts w:ascii="Calibri" w:hAnsi="Calibri" w:eastAsia="Calibri" w:cs="Calibri"/>
                <w:noProof w:val="0"/>
                <w:sz w:val="24"/>
                <w:szCs w:val="24"/>
                <w:lang w:val="en-US"/>
              </w:rPr>
              <w:t>sync</w:t>
            </w:r>
            <w:r w:rsidRPr="7BF9386D" w:rsidR="5F4326BD">
              <w:rPr>
                <w:rFonts w:ascii="Calibri" w:hAnsi="Calibri" w:eastAsia="Calibri" w:cs="Calibri"/>
                <w:noProof w:val="0"/>
                <w:sz w:val="24"/>
                <w:szCs w:val="24"/>
                <w:lang w:val="en-US"/>
              </w:rPr>
              <w:t xml:space="preserve"> automatically with Calendly, and changes should be reflected in </w:t>
            </w:r>
            <w:r w:rsidRPr="7BF9386D" w:rsidR="5F4326BD">
              <w:rPr>
                <w:rFonts w:ascii="Calibri" w:hAnsi="Calibri" w:eastAsia="Calibri" w:cs="Calibri"/>
                <w:noProof w:val="0"/>
                <w:sz w:val="24"/>
                <w:szCs w:val="24"/>
                <w:lang w:val="en-US"/>
              </w:rPr>
              <w:t>real-time</w:t>
            </w:r>
            <w:r w:rsidRPr="7BF9386D" w:rsidR="5F4326BD">
              <w:rPr>
                <w:rFonts w:ascii="Calibri" w:hAnsi="Calibri" w:eastAsia="Calibri" w:cs="Calibri"/>
                <w:noProof w:val="0"/>
                <w:sz w:val="24"/>
                <w:szCs w:val="24"/>
                <w:lang w:val="en-US"/>
              </w:rPr>
              <w:t xml:space="preserve">. </w:t>
            </w:r>
          </w:p>
          <w:p w:rsidR="5A6F77DC" w:rsidP="7BF9386D" w:rsidRDefault="5A6F77DC" w14:paraId="3A2BD7E6" w14:textId="03EF19B9">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7BF9386D" w:rsidR="5F4326BD">
              <w:rPr>
                <w:rFonts w:ascii="Calibri" w:hAnsi="Calibri" w:eastAsia="Calibri" w:cs="Calibri"/>
                <w:noProof w:val="0"/>
                <w:sz w:val="24"/>
                <w:szCs w:val="24"/>
                <w:lang w:val="en-US"/>
              </w:rPr>
              <w:t xml:space="preserve">Calendly appointments must </w:t>
            </w:r>
            <w:r w:rsidRPr="7BF9386D" w:rsidR="5F4326BD">
              <w:rPr>
                <w:rFonts w:ascii="Calibri" w:hAnsi="Calibri" w:eastAsia="Calibri" w:cs="Calibri"/>
                <w:noProof w:val="0"/>
                <w:sz w:val="24"/>
                <w:szCs w:val="24"/>
                <w:lang w:val="en-US"/>
              </w:rPr>
              <w:t>sync</w:t>
            </w:r>
            <w:r w:rsidRPr="7BF9386D" w:rsidR="5F4326BD">
              <w:rPr>
                <w:rFonts w:ascii="Calibri" w:hAnsi="Calibri" w:eastAsia="Calibri" w:cs="Calibri"/>
                <w:noProof w:val="0"/>
                <w:sz w:val="24"/>
                <w:szCs w:val="24"/>
                <w:lang w:val="en-US"/>
              </w:rPr>
              <w:t xml:space="preserve"> correctly with the app’s native calendar. </w:t>
            </w:r>
          </w:p>
          <w:p w:rsidR="5A6F77DC" w:rsidP="7BF9386D" w:rsidRDefault="5A6F77DC" w14:paraId="624094EF" w14:textId="74A0CD8D">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7BF9386D" w:rsidR="5F4326BD">
              <w:rPr>
                <w:rFonts w:ascii="Calibri" w:hAnsi="Calibri" w:eastAsia="Calibri" w:cs="Calibri"/>
                <w:noProof w:val="0"/>
                <w:sz w:val="24"/>
                <w:szCs w:val="24"/>
                <w:lang w:val="en-US"/>
              </w:rPr>
              <w:t xml:space="preserve">Reminders for upcoming appointments should trigger based on Calendly settings. </w:t>
            </w:r>
          </w:p>
          <w:p w:rsidR="5A6F77DC" w:rsidP="7BF9386D" w:rsidRDefault="5A6F77DC" w14:paraId="27869801" w14:textId="7D9C5A80">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7BF9386D" w:rsidR="5F4326BD">
              <w:rPr>
                <w:rFonts w:ascii="Calibri" w:hAnsi="Calibri" w:eastAsia="Calibri" w:cs="Calibri"/>
                <w:noProof w:val="0"/>
                <w:sz w:val="24"/>
                <w:szCs w:val="24"/>
                <w:lang w:val="en-US"/>
              </w:rPr>
              <w:t>Virtual meeting links (Zoom, Teams) should be automatically generated and included for virtual meetings.</w:t>
            </w:r>
          </w:p>
        </w:tc>
      </w:tr>
    </w:tbl>
    <w:p xmlns:wp14="http://schemas.microsoft.com/office/word/2010/wordml" wp14:paraId="2C078E63" wp14:textId="16453F58"/>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0">
    <w:nsid w:val="4efaa6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1510b0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3c5029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cc58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5401b0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6084d6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56efdf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244e3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603207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66f625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764759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2cadb2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2e6714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45493c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106908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de93f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4cadf3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669e29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2d89af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2e7989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55d2fa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643ff7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1a4628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3c0c9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400de1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736eaa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4b789a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1764a7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7ad623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2653d9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7e7561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5f056c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134a88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4a71e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b987d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32ca97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4e0849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9bb97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13fedd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be8b9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1b35d9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eb0cb6e"/>
    <w:multiLevelType xmlns:w="http://schemas.openxmlformats.org/wordprocessingml/2006/main" w:val="hybridMultilevel"/>
    <w:lvl xmlns:w="http://schemas.openxmlformats.org/wordprocessingml/2006/main" w:ilvl="0">
      <w:start w:val="10"/>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3ba90ee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1959c73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5a2b8d2a"/>
    <w:multiLevelType xmlns:w="http://schemas.openxmlformats.org/wordprocessingml/2006/main" w:val="hybridMultilevel"/>
    <w:lvl xmlns:w="http://schemas.openxmlformats.org/wordprocessingml/2006/main" w:ilvl="0">
      <w:start w:val="9"/>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17e61ea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2057aaa1"/>
    <w:multiLevelType xmlns:w="http://schemas.openxmlformats.org/wordprocessingml/2006/main" w:val="hybridMultilevel"/>
    <w:lvl xmlns:w="http://schemas.openxmlformats.org/wordprocessingml/2006/main" w:ilvl="0">
      <w:start w:val="8"/>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6291b54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3d337baf"/>
    <w:multiLevelType xmlns:w="http://schemas.openxmlformats.org/wordprocessingml/2006/main" w:val="hybridMultilevel"/>
    <w:lvl xmlns:w="http://schemas.openxmlformats.org/wordprocessingml/2006/main" w:ilvl="0">
      <w:start w:val="7"/>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785a71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0c580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5019e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6ed27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6c2e7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e0e90db"/>
    <w:multiLevelType xmlns:w="http://schemas.openxmlformats.org/wordprocessingml/2006/main" w:val="hybridMultilevel"/>
    <w:lvl xmlns:w="http://schemas.openxmlformats.org/wordprocessingml/2006/main" w:ilvl="0">
      <w:start w:val="6"/>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5bb4a6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72e53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c002b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2f807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c866b97"/>
    <w:multiLevelType xmlns:w="http://schemas.openxmlformats.org/wordprocessingml/2006/main" w:val="hybridMultilevel"/>
    <w:lvl xmlns:w="http://schemas.openxmlformats.org/wordprocessingml/2006/main" w:ilvl="0">
      <w:start w:val="5"/>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1fbcd3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84c26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0dcf4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0e9e5c5"/>
    <w:multiLevelType xmlns:w="http://schemas.openxmlformats.org/wordprocessingml/2006/main" w:val="hybridMultilevel"/>
    <w:lvl xmlns:w="http://schemas.openxmlformats.org/wordprocessingml/2006/main" w:ilvl="0">
      <w:start w:val="4"/>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5ef7c3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2a580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86bb1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f812496"/>
    <w:multiLevelType xmlns:w="http://schemas.openxmlformats.org/wordprocessingml/2006/main" w:val="hybridMultilevel"/>
    <w:lvl xmlns:w="http://schemas.openxmlformats.org/wordprocessingml/2006/main" w:ilvl="0">
      <w:start w:val="3"/>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f6283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c55b1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54968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ed941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adefcbe"/>
    <w:multiLevelType xmlns:w="http://schemas.openxmlformats.org/wordprocessingml/2006/main" w:val="hybridMultilevel"/>
    <w:lvl xmlns:w="http://schemas.openxmlformats.org/wordprocessingml/2006/main" w:ilvl="0">
      <w:start w:val="2"/>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4e5f82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c8bb9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adc56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06b05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376c7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9abe4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2176d77"/>
    <w:multiLevelType xmlns:w="http://schemas.openxmlformats.org/wordprocessingml/2006/main" w:val="hybridMultilevel"/>
    <w:lvl xmlns:w="http://schemas.openxmlformats.org/wordprocessingml/2006/main" w:ilvl="0">
      <w:start w:val="1"/>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9053D58"/>
    <w:rsid w:val="0836CE66"/>
    <w:rsid w:val="0CB7A20E"/>
    <w:rsid w:val="1A9CBCF2"/>
    <w:rsid w:val="1F502E3F"/>
    <w:rsid w:val="1F689058"/>
    <w:rsid w:val="2181B950"/>
    <w:rsid w:val="21A9CA20"/>
    <w:rsid w:val="21BFD876"/>
    <w:rsid w:val="29EC2A0A"/>
    <w:rsid w:val="2A560C18"/>
    <w:rsid w:val="30B80B67"/>
    <w:rsid w:val="33364416"/>
    <w:rsid w:val="3534FB3E"/>
    <w:rsid w:val="3BD87DC5"/>
    <w:rsid w:val="3DADCDF1"/>
    <w:rsid w:val="3EA27B42"/>
    <w:rsid w:val="4171C601"/>
    <w:rsid w:val="4349A62D"/>
    <w:rsid w:val="43689BDA"/>
    <w:rsid w:val="4978C6DD"/>
    <w:rsid w:val="4AC3EA15"/>
    <w:rsid w:val="4E24CA90"/>
    <w:rsid w:val="531B448C"/>
    <w:rsid w:val="5526D8B4"/>
    <w:rsid w:val="5614A8BE"/>
    <w:rsid w:val="56160707"/>
    <w:rsid w:val="56589DA1"/>
    <w:rsid w:val="59053D58"/>
    <w:rsid w:val="5A6F77DC"/>
    <w:rsid w:val="5EBF7B50"/>
    <w:rsid w:val="5F4326BD"/>
    <w:rsid w:val="6ACB16AB"/>
    <w:rsid w:val="70BF3727"/>
    <w:rsid w:val="7682E600"/>
    <w:rsid w:val="7831516E"/>
    <w:rsid w:val="7B92F8CC"/>
    <w:rsid w:val="7BF9386D"/>
    <w:rsid w:val="7BF9C6A7"/>
    <w:rsid w:val="7C54F166"/>
    <w:rsid w:val="7C54F166"/>
    <w:rsid w:val="7D762112"/>
    <w:rsid w:val="7F6083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53D58"/>
  <w15:chartTrackingRefBased/>
  <w15:docId w15:val="{E6D3E65C-87A4-45DF-A32E-5B709A43FF9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numbering" Target="numbering.xml" Id="R33060b750333451a" /><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E95940F5D294D953D2BB85D5EF173" ma:contentTypeVersion="18" ma:contentTypeDescription="Create a new document." ma:contentTypeScope="" ma:versionID="83536fab3e0a22988961b06265d6d1ed">
  <xsd:schema xmlns:xsd="http://www.w3.org/2001/XMLSchema" xmlns:xs="http://www.w3.org/2001/XMLSchema" xmlns:p="http://schemas.microsoft.com/office/2006/metadata/properties" xmlns:ns2="4b706e0a-9e5f-454c-9c0c-86a1680488e3" xmlns:ns3="9121734b-9ccb-40c0-8b32-4ab85ad555ba" targetNamespace="http://schemas.microsoft.com/office/2006/metadata/properties" ma:root="true" ma:fieldsID="67c773ee6478c02ea27234951f15c859" ns2:_="" ns3:_="">
    <xsd:import namespace="4b706e0a-9e5f-454c-9c0c-86a1680488e3"/>
    <xsd:import namespace="9121734b-9ccb-40c0-8b32-4ab85ad555b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706e0a-9e5f-454c-9c0c-86a1680488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42798db-79d3-4202-bfed-a90f20051c5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121734b-9ccb-40c0-8b32-4ab85ad555b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f2f2f55-1946-460c-be30-7289ec44747b}" ma:internalName="TaxCatchAll" ma:showField="CatchAllData" ma:web="9121734b-9ccb-40c0-8b32-4ab85ad555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diaLengthInSeconds xmlns="4b706e0a-9e5f-454c-9c0c-86a1680488e3" xsi:nil="true"/>
    <SharedWithUsers xmlns="9121734b-9ccb-40c0-8b32-4ab85ad555ba">
      <UserInfo>
        <DisplayName/>
        <AccountId xsi:nil="true"/>
        <AccountType/>
      </UserInfo>
    </SharedWithUsers>
    <lcf76f155ced4ddcb4097134ff3c332f xmlns="4b706e0a-9e5f-454c-9c0c-86a1680488e3">
      <Terms xmlns="http://schemas.microsoft.com/office/infopath/2007/PartnerControls"/>
    </lcf76f155ced4ddcb4097134ff3c332f>
    <TaxCatchAll xmlns="9121734b-9ccb-40c0-8b32-4ab85ad555ba" xsi:nil="true"/>
  </documentManagement>
</p:properties>
</file>

<file path=customXml/itemProps1.xml><?xml version="1.0" encoding="utf-8"?>
<ds:datastoreItem xmlns:ds="http://schemas.openxmlformats.org/officeDocument/2006/customXml" ds:itemID="{EEB2503F-99CA-45CB-991B-0A2E190C584A}"/>
</file>

<file path=customXml/itemProps2.xml><?xml version="1.0" encoding="utf-8"?>
<ds:datastoreItem xmlns:ds="http://schemas.openxmlformats.org/officeDocument/2006/customXml" ds:itemID="{5D3C28CC-A68B-4AE9-B010-5BF6EE9E8F58}"/>
</file>

<file path=customXml/itemProps3.xml><?xml version="1.0" encoding="utf-8"?>
<ds:datastoreItem xmlns:ds="http://schemas.openxmlformats.org/officeDocument/2006/customXml" ds:itemID="{77D09874-683E-40F6-80DE-6D17A5F43A9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Yash Johari</dc:creator>
  <keywords/>
  <dc:description/>
  <lastModifiedBy>Abhishek Kumar</lastModifiedBy>
  <dcterms:created xsi:type="dcterms:W3CDTF">2024-08-27T10:42:30.0000000Z</dcterms:created>
  <dcterms:modified xsi:type="dcterms:W3CDTF">2025-05-20T10:22:08.2941169Z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0x0101003FCE95940F5D294D953D2BB85D5EF173</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