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3420"/>
        <w:gridCol w:w="5520"/>
      </w:tblGrid>
      <w:tr w:rsidR="3534FB3E" w:rsidTr="545ADE96" w14:paraId="50033C09">
        <w:trPr>
          <w:trHeight w:val="300"/>
        </w:trPr>
        <w:tc>
          <w:tcPr>
            <w:tcW w:w="3420" w:type="dxa"/>
            <w:tcBorders>
              <w:top w:val="single" w:sz="6"/>
              <w:left w:val="single" w:sz="6"/>
            </w:tcBorders>
            <w:tcMar>
              <w:left w:w="90" w:type="dxa"/>
              <w:right w:w="90" w:type="dxa"/>
            </w:tcMar>
            <w:vAlign w:val="top"/>
          </w:tcPr>
          <w:p w:rsidR="3534FB3E" w:rsidP="3534FB3E" w:rsidRDefault="3534FB3E" w14:paraId="736CAA55" w14:textId="48E241DC">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Story ID</w:t>
            </w:r>
          </w:p>
        </w:tc>
        <w:tc>
          <w:tcPr>
            <w:tcW w:w="5520" w:type="dxa"/>
            <w:tcBorders>
              <w:top w:val="single" w:sz="6"/>
              <w:right w:val="single" w:sz="6"/>
            </w:tcBorders>
            <w:tcMar>
              <w:left w:w="90" w:type="dxa"/>
              <w:right w:w="90" w:type="dxa"/>
            </w:tcMar>
            <w:vAlign w:val="top"/>
          </w:tcPr>
          <w:p w:rsidR="3534FB3E" w:rsidP="1CED670F" w:rsidRDefault="3534FB3E" w14:paraId="4B0B58F9" w14:textId="54BF1706">
            <w:pPr>
              <w:spacing w:line="259" w:lineRule="auto"/>
              <w:rPr>
                <w:rFonts w:ascii="Calibri" w:hAnsi="Calibri" w:eastAsia="Calibri" w:cs="Calibri"/>
                <w:b w:val="0"/>
                <w:bCs w:val="0"/>
                <w:i w:val="0"/>
                <w:iCs w:val="0"/>
                <w:caps w:val="0"/>
                <w:smallCaps w:val="0"/>
                <w:color w:val="000000" w:themeColor="text1" w:themeTint="FF" w:themeShade="FF"/>
                <w:sz w:val="22"/>
                <w:szCs w:val="22"/>
                <w:lang w:val="en-IN"/>
              </w:rPr>
            </w:pPr>
            <w:r w:rsidRPr="1CED670F" w:rsidR="3534FB3E">
              <w:rPr>
                <w:rFonts w:ascii="Calibri" w:hAnsi="Calibri" w:eastAsia="Calibri" w:cs="Calibri"/>
                <w:b w:val="0"/>
                <w:bCs w:val="0"/>
                <w:i w:val="0"/>
                <w:iCs w:val="0"/>
                <w:caps w:val="0"/>
                <w:smallCaps w:val="0"/>
                <w:color w:val="000000" w:themeColor="text1" w:themeTint="FF" w:themeShade="FF"/>
                <w:sz w:val="22"/>
                <w:szCs w:val="22"/>
                <w:lang w:val="en-IN"/>
              </w:rPr>
              <w:t>ST0</w:t>
            </w:r>
            <w:r w:rsidRPr="1CED670F" w:rsidR="467885CC">
              <w:rPr>
                <w:rFonts w:ascii="Calibri" w:hAnsi="Calibri" w:eastAsia="Calibri" w:cs="Calibri"/>
                <w:b w:val="0"/>
                <w:bCs w:val="0"/>
                <w:i w:val="0"/>
                <w:iCs w:val="0"/>
                <w:caps w:val="0"/>
                <w:smallCaps w:val="0"/>
                <w:color w:val="000000" w:themeColor="text1" w:themeTint="FF" w:themeShade="FF"/>
                <w:sz w:val="22"/>
                <w:szCs w:val="22"/>
                <w:lang w:val="en-IN"/>
              </w:rPr>
              <w:t>47</w:t>
            </w:r>
          </w:p>
        </w:tc>
      </w:tr>
      <w:tr w:rsidR="3534FB3E" w:rsidTr="545ADE96" w14:paraId="7883290D">
        <w:trPr>
          <w:trHeight w:val="300"/>
        </w:trPr>
        <w:tc>
          <w:tcPr>
            <w:tcW w:w="3420" w:type="dxa"/>
            <w:tcBorders>
              <w:left w:val="single" w:sz="6"/>
            </w:tcBorders>
            <w:tcMar>
              <w:left w:w="90" w:type="dxa"/>
              <w:right w:w="90" w:type="dxa"/>
            </w:tcMar>
            <w:vAlign w:val="top"/>
          </w:tcPr>
          <w:p w:rsidR="3534FB3E" w:rsidP="3534FB3E" w:rsidRDefault="3534FB3E" w14:paraId="4A3B235A" w14:textId="056F51DF">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Story Title </w:t>
            </w:r>
          </w:p>
        </w:tc>
        <w:tc>
          <w:tcPr>
            <w:tcW w:w="5520" w:type="dxa"/>
            <w:tcBorders>
              <w:right w:val="single" w:sz="6"/>
            </w:tcBorders>
            <w:tcMar>
              <w:left w:w="90" w:type="dxa"/>
              <w:right w:w="90" w:type="dxa"/>
            </w:tcMar>
            <w:vAlign w:val="top"/>
          </w:tcPr>
          <w:p w:rsidR="43689BDA" w:rsidP="1CED670F" w:rsidRDefault="43689BDA" w14:paraId="77E8485E" w14:textId="5C9E030E">
            <w:pPr>
              <w:spacing w:before="0" w:beforeAutospacing="off" w:after="0" w:afterAutospacing="off" w:line="259" w:lineRule="auto"/>
              <w:ind w:left="0" w:right="0"/>
              <w:jc w:val="left"/>
            </w:pPr>
            <w:r w:rsidRPr="1CED670F" w:rsidR="5DEC2091">
              <w:rPr>
                <w:rFonts w:ascii="Calibri" w:hAnsi="Calibri" w:eastAsia="Calibri" w:cs="Calibri"/>
                <w:noProof w:val="0"/>
                <w:sz w:val="22"/>
                <w:szCs w:val="22"/>
                <w:lang w:val="en-IN"/>
              </w:rPr>
              <w:t>Chat Integration – Slack, Teams, and WhatsApp</w:t>
            </w:r>
          </w:p>
        </w:tc>
      </w:tr>
      <w:tr w:rsidR="3534FB3E" w:rsidTr="545ADE96" w14:paraId="52C53EF4">
        <w:trPr>
          <w:trHeight w:val="300"/>
        </w:trPr>
        <w:tc>
          <w:tcPr>
            <w:tcW w:w="3420" w:type="dxa"/>
            <w:tcBorders>
              <w:left w:val="single" w:sz="6"/>
            </w:tcBorders>
            <w:tcMar>
              <w:left w:w="90" w:type="dxa"/>
              <w:right w:w="90" w:type="dxa"/>
            </w:tcMar>
            <w:vAlign w:val="top"/>
          </w:tcPr>
          <w:p w:rsidR="3534FB3E" w:rsidP="3534FB3E" w:rsidRDefault="3534FB3E" w14:paraId="12501ECB" w14:textId="2F61DAB7">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Use Case ID</w:t>
            </w:r>
          </w:p>
        </w:tc>
        <w:tc>
          <w:tcPr>
            <w:tcW w:w="5520" w:type="dxa"/>
            <w:tcBorders>
              <w:right w:val="single" w:sz="6"/>
            </w:tcBorders>
            <w:tcMar>
              <w:left w:w="90" w:type="dxa"/>
              <w:right w:w="90" w:type="dxa"/>
            </w:tcMar>
            <w:vAlign w:val="top"/>
          </w:tcPr>
          <w:p w:rsidR="3534FB3E" w:rsidP="3534FB3E" w:rsidRDefault="3534FB3E" w14:paraId="3DAF062F" w14:textId="79DE0971">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UC001</w:t>
            </w:r>
          </w:p>
        </w:tc>
      </w:tr>
      <w:tr w:rsidR="3534FB3E" w:rsidTr="545ADE96" w14:paraId="2803E305">
        <w:trPr>
          <w:trHeight w:val="300"/>
        </w:trPr>
        <w:tc>
          <w:tcPr>
            <w:tcW w:w="3420" w:type="dxa"/>
            <w:tcBorders>
              <w:left w:val="single" w:sz="6"/>
            </w:tcBorders>
            <w:tcMar>
              <w:left w:w="90" w:type="dxa"/>
              <w:right w:w="90" w:type="dxa"/>
            </w:tcMar>
            <w:vAlign w:val="top"/>
          </w:tcPr>
          <w:p w:rsidR="3534FB3E" w:rsidP="3534FB3E" w:rsidRDefault="3534FB3E" w14:paraId="1116697F" w14:textId="34BA9964">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Use Case Name</w:t>
            </w:r>
          </w:p>
        </w:tc>
        <w:tc>
          <w:tcPr>
            <w:tcW w:w="5520" w:type="dxa"/>
            <w:tcBorders>
              <w:right w:val="single" w:sz="6"/>
            </w:tcBorders>
            <w:tcMar>
              <w:left w:w="90" w:type="dxa"/>
              <w:right w:w="90" w:type="dxa"/>
            </w:tcMar>
            <w:vAlign w:val="top"/>
          </w:tcPr>
          <w:p w:rsidR="5526D8B4" w:rsidP="1CED670F" w:rsidRDefault="5526D8B4" w14:paraId="38207256" w14:textId="4B01F326">
            <w:pPr>
              <w:spacing w:before="0" w:beforeAutospacing="off" w:after="0" w:afterAutospacing="off" w:line="259" w:lineRule="auto"/>
              <w:ind w:left="0" w:right="0"/>
              <w:jc w:val="left"/>
            </w:pPr>
            <w:r w:rsidRPr="1CED670F" w:rsidR="14A68296">
              <w:rPr>
                <w:rFonts w:ascii="Calibri" w:hAnsi="Calibri" w:eastAsia="Calibri" w:cs="Calibri"/>
                <w:noProof w:val="0"/>
                <w:sz w:val="22"/>
                <w:szCs w:val="22"/>
                <w:lang w:val="en-IN"/>
              </w:rPr>
              <w:t>Unified Chat Integration and Task Linking from Messages</w:t>
            </w:r>
          </w:p>
        </w:tc>
      </w:tr>
      <w:tr w:rsidR="3534FB3E" w:rsidTr="545ADE96" w14:paraId="1A5644C1">
        <w:trPr>
          <w:trHeight w:val="300"/>
        </w:trPr>
        <w:tc>
          <w:tcPr>
            <w:tcW w:w="3420" w:type="dxa"/>
            <w:tcBorders>
              <w:left w:val="single" w:sz="6"/>
            </w:tcBorders>
            <w:tcMar>
              <w:left w:w="90" w:type="dxa"/>
              <w:right w:w="90" w:type="dxa"/>
            </w:tcMar>
            <w:vAlign w:val="top"/>
          </w:tcPr>
          <w:p w:rsidR="3534FB3E" w:rsidP="3534FB3E" w:rsidRDefault="3534FB3E" w14:paraId="110490FC" w14:textId="7C02E314">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Summary </w:t>
            </w:r>
          </w:p>
        </w:tc>
        <w:tc>
          <w:tcPr>
            <w:tcW w:w="5520" w:type="dxa"/>
            <w:tcBorders>
              <w:right w:val="single" w:sz="6"/>
            </w:tcBorders>
            <w:tcMar>
              <w:left w:w="90" w:type="dxa"/>
              <w:right w:w="90" w:type="dxa"/>
            </w:tcMar>
            <w:vAlign w:val="top"/>
          </w:tcPr>
          <w:p w:rsidR="4978C6DD" w:rsidP="1CED670F" w:rsidRDefault="4978C6DD" w14:paraId="2AE636A3" w14:textId="1BBB6F9F">
            <w:pPr>
              <w:spacing w:line="259" w:lineRule="auto"/>
            </w:pPr>
            <w:r w:rsidRPr="1CED670F" w:rsidR="3D780A76">
              <w:rPr>
                <w:rFonts w:ascii="Calibri" w:hAnsi="Calibri" w:eastAsia="Calibri" w:cs="Calibri"/>
                <w:noProof w:val="0"/>
                <w:sz w:val="22"/>
                <w:szCs w:val="22"/>
                <w:lang w:val="en-US"/>
              </w:rPr>
              <w:t>This feature enables seamless integration of Slack, Microsoft Teams, and WhatsApp into a centralized chat interface within the app. It supports real-time message syncing, conversation management, and UI enhancements to distinguish messages across platforms. Users can send and receive messages, view synced history, and convert any message into a task with deadlines and reminders. It also includes advanced search and filtering across conversations based on tags, users, or date ranges, helping improve team collaboration and productivity by reducing app switching.</w:t>
            </w:r>
          </w:p>
        </w:tc>
      </w:tr>
      <w:tr w:rsidR="3534FB3E" w:rsidTr="545ADE96" w14:paraId="7F85C99B">
        <w:trPr>
          <w:trHeight w:val="300"/>
        </w:trPr>
        <w:tc>
          <w:tcPr>
            <w:tcW w:w="3420" w:type="dxa"/>
            <w:tcBorders>
              <w:left w:val="single" w:sz="6"/>
            </w:tcBorders>
            <w:tcMar>
              <w:left w:w="90" w:type="dxa"/>
              <w:right w:w="90" w:type="dxa"/>
            </w:tcMar>
            <w:vAlign w:val="top"/>
          </w:tcPr>
          <w:p w:rsidR="3534FB3E" w:rsidP="3534FB3E" w:rsidRDefault="3534FB3E" w14:paraId="59EA5700" w14:textId="2F053289">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Functional Flow</w:t>
            </w:r>
          </w:p>
        </w:tc>
        <w:tc>
          <w:tcPr>
            <w:tcW w:w="5520" w:type="dxa"/>
            <w:tcBorders>
              <w:right w:val="single" w:sz="6"/>
            </w:tcBorders>
            <w:tcMar>
              <w:left w:w="90" w:type="dxa"/>
              <w:right w:w="90" w:type="dxa"/>
            </w:tcMar>
            <w:vAlign w:val="top"/>
          </w:tcPr>
          <w:p w:rsidR="70BF3727" w:rsidP="1CED670F" w:rsidRDefault="70BF3727" w14:paraId="6BEE19A8" w14:textId="3A1A9BB5">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1CED670F" w:rsidR="51261DB7">
              <w:rPr>
                <w:rFonts w:ascii="Calibri" w:hAnsi="Calibri" w:eastAsia="Calibri" w:cs="Calibri"/>
                <w:noProof w:val="0"/>
                <w:sz w:val="24"/>
                <w:szCs w:val="24"/>
                <w:lang w:val="en-US"/>
              </w:rPr>
              <w:t xml:space="preserve">Users connect their Slack, Teams, and WhatsApp accounts to the app via secure APIs. </w:t>
            </w:r>
          </w:p>
          <w:p w:rsidR="70BF3727" w:rsidP="1CED670F" w:rsidRDefault="70BF3727" w14:paraId="344FCB76" w14:textId="26C713D7">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545ADE96" w:rsidR="51261DB7">
              <w:rPr>
                <w:rFonts w:ascii="Calibri" w:hAnsi="Calibri" w:eastAsia="Calibri" w:cs="Calibri"/>
                <w:b w:val="1"/>
                <w:bCs w:val="1"/>
                <w:noProof w:val="0"/>
                <w:sz w:val="24"/>
                <w:szCs w:val="24"/>
                <w:lang w:val="en-US"/>
              </w:rPr>
              <w:t>Messages, including text, images, and attachments, sync in real-time across platforms.</w:t>
            </w:r>
            <w:r w:rsidRPr="545ADE96" w:rsidR="51261DB7">
              <w:rPr>
                <w:rFonts w:ascii="Calibri" w:hAnsi="Calibri" w:eastAsia="Calibri" w:cs="Calibri"/>
                <w:noProof w:val="0"/>
                <w:sz w:val="24"/>
                <w:szCs w:val="24"/>
                <w:lang w:val="en-US"/>
              </w:rPr>
              <w:t xml:space="preserve"> </w:t>
            </w:r>
          </w:p>
          <w:p w:rsidR="70BF3727" w:rsidP="1CED670F" w:rsidRDefault="70BF3727" w14:paraId="5BCEF185" w14:textId="6252886A">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1CED670F" w:rsidR="51261DB7">
              <w:rPr>
                <w:rFonts w:ascii="Calibri" w:hAnsi="Calibri" w:eastAsia="Calibri" w:cs="Calibri"/>
                <w:noProof w:val="0"/>
                <w:sz w:val="24"/>
                <w:szCs w:val="24"/>
                <w:lang w:val="en-US"/>
              </w:rPr>
              <w:t xml:space="preserve">Users access a unified chat dashboard to view and interact with all conversations. </w:t>
            </w:r>
          </w:p>
          <w:p w:rsidR="70BF3727" w:rsidP="1CED670F" w:rsidRDefault="70BF3727" w14:paraId="03691FA6" w14:textId="52CBE59E">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1CED670F" w:rsidR="51261DB7">
              <w:rPr>
                <w:rFonts w:ascii="Calibri" w:hAnsi="Calibri" w:eastAsia="Calibri" w:cs="Calibri"/>
                <w:noProof w:val="0"/>
                <w:sz w:val="24"/>
                <w:szCs w:val="24"/>
                <w:lang w:val="en-US"/>
              </w:rPr>
              <w:t xml:space="preserve">Visual indicators (icons, colors) help distinguish messages from different platforms. </w:t>
            </w:r>
          </w:p>
          <w:p w:rsidR="70BF3727" w:rsidP="1CED670F" w:rsidRDefault="70BF3727" w14:paraId="2ED24DC9" w14:textId="5AEE6D90">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545ADE96" w:rsidR="51261DB7">
              <w:rPr>
                <w:rFonts w:ascii="Calibri" w:hAnsi="Calibri" w:eastAsia="Calibri" w:cs="Calibri"/>
                <w:b w:val="1"/>
                <w:bCs w:val="1"/>
                <w:noProof w:val="0"/>
                <w:sz w:val="24"/>
                <w:szCs w:val="24"/>
                <w:lang w:val="en-US"/>
              </w:rPr>
              <w:t>Conversations can be archived, managed, or set to send platform-specific notifications</w:t>
            </w:r>
            <w:r w:rsidRPr="545ADE96" w:rsidR="51261DB7">
              <w:rPr>
                <w:rFonts w:ascii="Calibri" w:hAnsi="Calibri" w:eastAsia="Calibri" w:cs="Calibri"/>
                <w:noProof w:val="0"/>
                <w:sz w:val="24"/>
                <w:szCs w:val="24"/>
                <w:lang w:val="en-US"/>
              </w:rPr>
              <w:t xml:space="preserve">. </w:t>
            </w:r>
          </w:p>
          <w:p w:rsidR="70BF3727" w:rsidP="1CED670F" w:rsidRDefault="70BF3727" w14:paraId="1C554233" w14:textId="3E97D816">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545ADE96" w:rsidR="51261DB7">
              <w:rPr>
                <w:rFonts w:ascii="Calibri" w:hAnsi="Calibri" w:eastAsia="Calibri" w:cs="Calibri"/>
                <w:b w:val="1"/>
                <w:bCs w:val="1"/>
                <w:noProof w:val="0"/>
                <w:sz w:val="24"/>
                <w:szCs w:val="24"/>
                <w:lang w:val="en-US"/>
              </w:rPr>
              <w:t>Any chat message can be converted into a task with one click</w:t>
            </w:r>
            <w:r w:rsidRPr="545ADE96" w:rsidR="51261DB7">
              <w:rPr>
                <w:rFonts w:ascii="Calibri" w:hAnsi="Calibri" w:eastAsia="Calibri" w:cs="Calibri"/>
                <w:noProof w:val="0"/>
                <w:sz w:val="24"/>
                <w:szCs w:val="24"/>
                <w:lang w:val="en-US"/>
              </w:rPr>
              <w:t xml:space="preserve">, auto-linking the original context. </w:t>
            </w:r>
          </w:p>
          <w:p w:rsidR="70BF3727" w:rsidP="1CED670F" w:rsidRDefault="70BF3727" w14:paraId="13941E04" w14:textId="009BD488">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545ADE96" w:rsidR="51261DB7">
              <w:rPr>
                <w:rFonts w:ascii="Calibri" w:hAnsi="Calibri" w:eastAsia="Calibri" w:cs="Calibri"/>
                <w:b w:val="1"/>
                <w:bCs w:val="1"/>
                <w:noProof w:val="0"/>
                <w:sz w:val="24"/>
                <w:szCs w:val="24"/>
                <w:lang w:val="en-US"/>
              </w:rPr>
              <w:t>Tasks can include deadlines and reminders</w:t>
            </w:r>
            <w:r w:rsidRPr="545ADE96" w:rsidR="51261DB7">
              <w:rPr>
                <w:rFonts w:ascii="Calibri" w:hAnsi="Calibri" w:eastAsia="Calibri" w:cs="Calibri"/>
                <w:noProof w:val="0"/>
                <w:sz w:val="24"/>
                <w:szCs w:val="24"/>
                <w:lang w:val="en-US"/>
              </w:rPr>
              <w:t xml:space="preserve">. </w:t>
            </w:r>
          </w:p>
          <w:p w:rsidR="70BF3727" w:rsidP="1CED670F" w:rsidRDefault="70BF3727" w14:paraId="746D7F94" w14:textId="3B38DE5D">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545ADE96" w:rsidR="51261DB7">
              <w:rPr>
                <w:rFonts w:ascii="Calibri" w:hAnsi="Calibri" w:eastAsia="Calibri" w:cs="Calibri"/>
                <w:b w:val="1"/>
                <w:bCs w:val="1"/>
                <w:noProof w:val="0"/>
                <w:sz w:val="24"/>
                <w:szCs w:val="24"/>
                <w:lang w:val="en-US"/>
              </w:rPr>
              <w:t>Users can search conversations by keyword, tags, participants, or time ranges</w:t>
            </w:r>
            <w:r w:rsidRPr="545ADE96" w:rsidR="51261DB7">
              <w:rPr>
                <w:rFonts w:ascii="Calibri" w:hAnsi="Calibri" w:eastAsia="Calibri" w:cs="Calibri"/>
                <w:noProof w:val="0"/>
                <w:sz w:val="24"/>
                <w:szCs w:val="24"/>
                <w:lang w:val="en-US"/>
              </w:rPr>
              <w:t xml:space="preserve"> using the advanced search panel.</w:t>
            </w:r>
          </w:p>
        </w:tc>
      </w:tr>
      <w:tr w:rsidR="3534FB3E" w:rsidTr="545ADE96" w14:paraId="28DE1E9A">
        <w:trPr>
          <w:trHeight w:val="300"/>
        </w:trPr>
        <w:tc>
          <w:tcPr>
            <w:tcW w:w="3420" w:type="dxa"/>
            <w:tcBorders>
              <w:left w:val="single" w:sz="6"/>
            </w:tcBorders>
            <w:tcMar>
              <w:left w:w="90" w:type="dxa"/>
              <w:right w:w="90" w:type="dxa"/>
            </w:tcMar>
            <w:vAlign w:val="top"/>
          </w:tcPr>
          <w:p w:rsidR="3534FB3E" w:rsidP="3534FB3E" w:rsidRDefault="3534FB3E" w14:paraId="08E9342E" w14:textId="364214B5">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Positive Flows</w:t>
            </w:r>
          </w:p>
        </w:tc>
        <w:tc>
          <w:tcPr>
            <w:tcW w:w="5520" w:type="dxa"/>
            <w:tcBorders>
              <w:right w:val="single" w:sz="6"/>
            </w:tcBorders>
            <w:tcMar>
              <w:left w:w="90" w:type="dxa"/>
              <w:right w:w="90" w:type="dxa"/>
            </w:tcMar>
            <w:vAlign w:val="top"/>
          </w:tcPr>
          <w:p w:rsidR="7D762112" w:rsidP="1CED670F" w:rsidRDefault="7D762112" w14:paraId="0382010A" w14:textId="6240C55D">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1CED670F" w:rsidR="67E5FB91">
              <w:rPr>
                <w:rFonts w:ascii="Calibri" w:hAnsi="Calibri" w:eastAsia="Calibri" w:cs="Calibri"/>
                <w:noProof w:val="0"/>
                <w:sz w:val="24"/>
                <w:szCs w:val="24"/>
                <w:lang w:val="en-US"/>
              </w:rPr>
              <w:t xml:space="preserve">Users successfully connect chat platforms via secure APIs. </w:t>
            </w:r>
          </w:p>
          <w:p w:rsidR="7D762112" w:rsidP="1CED670F" w:rsidRDefault="7D762112" w14:paraId="77FBF23F" w14:textId="76F429AD">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1CED670F" w:rsidR="67E5FB91">
              <w:rPr>
                <w:rFonts w:ascii="Calibri" w:hAnsi="Calibri" w:eastAsia="Calibri" w:cs="Calibri"/>
                <w:noProof w:val="0"/>
                <w:sz w:val="24"/>
                <w:szCs w:val="24"/>
                <w:lang w:val="en-US"/>
              </w:rPr>
              <w:t xml:space="preserve">Real-time messages </w:t>
            </w:r>
            <w:r w:rsidRPr="1CED670F" w:rsidR="67E5FB91">
              <w:rPr>
                <w:rFonts w:ascii="Calibri" w:hAnsi="Calibri" w:eastAsia="Calibri" w:cs="Calibri"/>
                <w:noProof w:val="0"/>
                <w:sz w:val="24"/>
                <w:szCs w:val="24"/>
                <w:lang w:val="en-US"/>
              </w:rPr>
              <w:t>sync</w:t>
            </w:r>
            <w:r w:rsidRPr="1CED670F" w:rsidR="67E5FB91">
              <w:rPr>
                <w:rFonts w:ascii="Calibri" w:hAnsi="Calibri" w:eastAsia="Calibri" w:cs="Calibri"/>
                <w:noProof w:val="0"/>
                <w:sz w:val="24"/>
                <w:szCs w:val="24"/>
                <w:lang w:val="en-US"/>
              </w:rPr>
              <w:t xml:space="preserve"> properly, including text, media, and files. </w:t>
            </w:r>
          </w:p>
          <w:p w:rsidR="7D762112" w:rsidP="1CED670F" w:rsidRDefault="7D762112" w14:paraId="61D00186" w14:textId="5BD30EAF">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1CED670F" w:rsidR="67E5FB91">
              <w:rPr>
                <w:rFonts w:ascii="Calibri" w:hAnsi="Calibri" w:eastAsia="Calibri" w:cs="Calibri"/>
                <w:noProof w:val="0"/>
                <w:sz w:val="24"/>
                <w:szCs w:val="24"/>
                <w:lang w:val="en-US"/>
              </w:rPr>
              <w:t xml:space="preserve">Unified chat dashboard clearly displays and organizes all conversations. </w:t>
            </w:r>
          </w:p>
          <w:p w:rsidR="7D762112" w:rsidP="1CED670F" w:rsidRDefault="7D762112" w14:paraId="30744E52" w14:textId="4D1260C4">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1CED670F" w:rsidR="67E5FB91">
              <w:rPr>
                <w:rFonts w:ascii="Calibri" w:hAnsi="Calibri" w:eastAsia="Calibri" w:cs="Calibri"/>
                <w:noProof w:val="0"/>
                <w:sz w:val="24"/>
                <w:szCs w:val="24"/>
                <w:lang w:val="en-US"/>
              </w:rPr>
              <w:t xml:space="preserve">Users convert chat messages into tasks with correct context linkage. </w:t>
            </w:r>
          </w:p>
          <w:p w:rsidR="7D762112" w:rsidP="1CED670F" w:rsidRDefault="7D762112" w14:paraId="6E707AC3" w14:textId="5C5216C4">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1CED670F" w:rsidR="67E5FB91">
              <w:rPr>
                <w:rFonts w:ascii="Calibri" w:hAnsi="Calibri" w:eastAsia="Calibri" w:cs="Calibri"/>
                <w:noProof w:val="0"/>
                <w:sz w:val="24"/>
                <w:szCs w:val="24"/>
                <w:lang w:val="en-US"/>
              </w:rPr>
              <w:t xml:space="preserve">Search and filter options retrieve relevant messages accurately. </w:t>
            </w:r>
          </w:p>
          <w:p w:rsidR="7D762112" w:rsidP="1CED670F" w:rsidRDefault="7D762112" w14:paraId="3E773558" w14:textId="7AC749EC">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1CED670F" w:rsidR="67E5FB91">
              <w:rPr>
                <w:rFonts w:ascii="Calibri" w:hAnsi="Calibri" w:eastAsia="Calibri" w:cs="Calibri"/>
                <w:noProof w:val="0"/>
                <w:sz w:val="24"/>
                <w:szCs w:val="24"/>
                <w:lang w:val="en-US"/>
              </w:rPr>
              <w:t>Tasks generated from chats have functional reminders and deadlines.</w:t>
            </w:r>
          </w:p>
        </w:tc>
      </w:tr>
      <w:tr w:rsidR="3534FB3E" w:rsidTr="545ADE96" w14:paraId="01FE00AE">
        <w:trPr>
          <w:trHeight w:val="360"/>
        </w:trPr>
        <w:tc>
          <w:tcPr>
            <w:tcW w:w="3420" w:type="dxa"/>
            <w:tcBorders>
              <w:left w:val="single" w:sz="6"/>
            </w:tcBorders>
            <w:tcMar>
              <w:left w:w="90" w:type="dxa"/>
              <w:right w:w="90" w:type="dxa"/>
            </w:tcMar>
            <w:vAlign w:val="top"/>
          </w:tcPr>
          <w:p w:rsidR="3534FB3E" w:rsidP="3534FB3E" w:rsidRDefault="3534FB3E" w14:paraId="29FFD299" w14:textId="44D5D036">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Negative Flows</w:t>
            </w:r>
          </w:p>
        </w:tc>
        <w:tc>
          <w:tcPr>
            <w:tcW w:w="5520" w:type="dxa"/>
            <w:tcBorders>
              <w:right w:val="single" w:sz="6"/>
            </w:tcBorders>
            <w:tcMar>
              <w:left w:w="90" w:type="dxa"/>
              <w:right w:w="90" w:type="dxa"/>
            </w:tcMar>
            <w:vAlign w:val="top"/>
          </w:tcPr>
          <w:p w:rsidR="1F689058" w:rsidP="1CED670F" w:rsidRDefault="1F689058" w14:paraId="4B2F04C3" w14:textId="3747490C">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1CED670F" w:rsidR="072FF081">
              <w:rPr>
                <w:rFonts w:ascii="Calibri" w:hAnsi="Calibri" w:eastAsia="Calibri" w:cs="Calibri"/>
                <w:noProof w:val="0"/>
                <w:sz w:val="24"/>
                <w:szCs w:val="24"/>
                <w:lang w:val="en-US"/>
              </w:rPr>
              <w:t xml:space="preserve">Syncing fails, leading to delayed or missing messages. </w:t>
            </w:r>
          </w:p>
          <w:p w:rsidR="1F689058" w:rsidP="1CED670F" w:rsidRDefault="1F689058" w14:paraId="55AB01DD" w14:textId="3FA07AAB">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1CED670F" w:rsidR="072FF081">
              <w:rPr>
                <w:rFonts w:ascii="Calibri" w:hAnsi="Calibri" w:eastAsia="Calibri" w:cs="Calibri"/>
                <w:noProof w:val="0"/>
                <w:sz w:val="24"/>
                <w:szCs w:val="24"/>
                <w:lang w:val="en-US"/>
              </w:rPr>
              <w:t xml:space="preserve">Users cannot differentiate between platforms due to missing visual indicators. </w:t>
            </w:r>
          </w:p>
          <w:p w:rsidR="1F689058" w:rsidP="1CED670F" w:rsidRDefault="1F689058" w14:paraId="5BCAA909" w14:textId="132ED5B6">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1CED670F" w:rsidR="072FF081">
              <w:rPr>
                <w:rFonts w:ascii="Calibri" w:hAnsi="Calibri" w:eastAsia="Calibri" w:cs="Calibri"/>
                <w:noProof w:val="0"/>
                <w:sz w:val="24"/>
                <w:szCs w:val="24"/>
                <w:lang w:val="en-US"/>
              </w:rPr>
              <w:t xml:space="preserve">Task creation from messages does not capture message context. </w:t>
            </w:r>
          </w:p>
          <w:p w:rsidR="1F689058" w:rsidP="1CED670F" w:rsidRDefault="1F689058" w14:paraId="3BA4ADDA" w14:textId="2C99E777">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1CED670F" w:rsidR="072FF081">
              <w:rPr>
                <w:rFonts w:ascii="Calibri" w:hAnsi="Calibri" w:eastAsia="Calibri" w:cs="Calibri"/>
                <w:noProof w:val="0"/>
                <w:sz w:val="24"/>
                <w:szCs w:val="24"/>
                <w:lang w:val="en-US"/>
              </w:rPr>
              <w:t xml:space="preserve">Filters and </w:t>
            </w:r>
            <w:r w:rsidRPr="1CED670F" w:rsidR="072FF081">
              <w:rPr>
                <w:rFonts w:ascii="Calibri" w:hAnsi="Calibri" w:eastAsia="Calibri" w:cs="Calibri"/>
                <w:noProof w:val="0"/>
                <w:sz w:val="24"/>
                <w:szCs w:val="24"/>
                <w:lang w:val="en-US"/>
              </w:rPr>
              <w:t>search</w:t>
            </w:r>
            <w:r w:rsidRPr="1CED670F" w:rsidR="072FF081">
              <w:rPr>
                <w:rFonts w:ascii="Calibri" w:hAnsi="Calibri" w:eastAsia="Calibri" w:cs="Calibri"/>
                <w:noProof w:val="0"/>
                <w:sz w:val="24"/>
                <w:szCs w:val="24"/>
                <w:lang w:val="en-US"/>
              </w:rPr>
              <w:t xml:space="preserve"> return incomplete or incorrect results. </w:t>
            </w:r>
          </w:p>
          <w:p w:rsidR="1F689058" w:rsidP="1CED670F" w:rsidRDefault="1F689058" w14:paraId="7C8FFC32" w14:textId="3F55D410">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1CED670F" w:rsidR="072FF081">
              <w:rPr>
                <w:rFonts w:ascii="Calibri" w:hAnsi="Calibri" w:eastAsia="Calibri" w:cs="Calibri"/>
                <w:noProof w:val="0"/>
                <w:sz w:val="24"/>
                <w:szCs w:val="24"/>
                <w:lang w:val="en-US"/>
              </w:rPr>
              <w:t>Notifications are misconfigured or sent to the wrong platform.</w:t>
            </w:r>
          </w:p>
        </w:tc>
      </w:tr>
      <w:tr w:rsidR="3534FB3E" w:rsidTr="545ADE96" w14:paraId="0BE25E46">
        <w:trPr>
          <w:trHeight w:val="360"/>
        </w:trPr>
        <w:tc>
          <w:tcPr>
            <w:tcW w:w="3420" w:type="dxa"/>
            <w:tcBorders>
              <w:left w:val="single" w:sz="6"/>
            </w:tcBorders>
            <w:tcMar>
              <w:left w:w="90" w:type="dxa"/>
              <w:right w:w="90" w:type="dxa"/>
            </w:tcMar>
            <w:vAlign w:val="top"/>
          </w:tcPr>
          <w:p w:rsidR="3534FB3E" w:rsidP="3534FB3E" w:rsidRDefault="3534FB3E" w14:paraId="1A070D47" w14:textId="07698455">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Feature Validations </w:t>
            </w:r>
          </w:p>
        </w:tc>
        <w:tc>
          <w:tcPr>
            <w:tcW w:w="5520" w:type="dxa"/>
            <w:tcBorders>
              <w:right w:val="single" w:sz="6"/>
            </w:tcBorders>
            <w:tcMar>
              <w:left w:w="90" w:type="dxa"/>
              <w:right w:w="90" w:type="dxa"/>
            </w:tcMar>
            <w:vAlign w:val="top"/>
          </w:tcPr>
          <w:p w:rsidR="7682E600" w:rsidP="1CED670F" w:rsidRDefault="7682E600" w14:paraId="55BDAA2A" w14:textId="21C17887">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545ADE96" w:rsidR="03183233">
              <w:rPr>
                <w:rFonts w:ascii="Calibri" w:hAnsi="Calibri" w:eastAsia="Calibri" w:cs="Calibri"/>
                <w:b w:val="1"/>
                <w:bCs w:val="1"/>
                <w:noProof w:val="0"/>
                <w:sz w:val="24"/>
                <w:szCs w:val="24"/>
                <w:lang w:val="en-US"/>
              </w:rPr>
              <w:t>Validate</w:t>
            </w:r>
            <w:r w:rsidRPr="545ADE96" w:rsidR="03183233">
              <w:rPr>
                <w:rFonts w:ascii="Calibri" w:hAnsi="Calibri" w:eastAsia="Calibri" w:cs="Calibri"/>
                <w:b w:val="1"/>
                <w:bCs w:val="1"/>
                <w:noProof w:val="0"/>
                <w:sz w:val="24"/>
                <w:szCs w:val="24"/>
                <w:lang w:val="en-US"/>
              </w:rPr>
              <w:t xml:space="preserve"> secure connection of Slack, Teams, and WhatsApp with real-time syncing.</w:t>
            </w:r>
            <w:r w:rsidRPr="545ADE96" w:rsidR="03183233">
              <w:rPr>
                <w:rFonts w:ascii="Calibri" w:hAnsi="Calibri" w:eastAsia="Calibri" w:cs="Calibri"/>
                <w:noProof w:val="0"/>
                <w:sz w:val="24"/>
                <w:szCs w:val="24"/>
                <w:lang w:val="en-US"/>
              </w:rPr>
              <w:t xml:space="preserve"> </w:t>
            </w:r>
          </w:p>
          <w:p w:rsidR="7682E600" w:rsidP="1CED670F" w:rsidRDefault="7682E600" w14:paraId="0A8D5621" w14:textId="659BE446">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1CED670F" w:rsidR="03183233">
              <w:rPr>
                <w:rFonts w:ascii="Calibri" w:hAnsi="Calibri" w:eastAsia="Calibri" w:cs="Calibri"/>
                <w:noProof w:val="0"/>
                <w:sz w:val="24"/>
                <w:szCs w:val="24"/>
                <w:lang w:val="en-US"/>
              </w:rPr>
              <w:t xml:space="preserve">Verify that all message types (text, attachments) sync correctly. </w:t>
            </w:r>
          </w:p>
          <w:p w:rsidR="7682E600" w:rsidP="1CED670F" w:rsidRDefault="7682E600" w14:paraId="23FFB4FD" w14:textId="7E1F53FA">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1CED670F" w:rsidR="03183233">
              <w:rPr>
                <w:rFonts w:ascii="Calibri" w:hAnsi="Calibri" w:eastAsia="Calibri" w:cs="Calibri"/>
                <w:noProof w:val="0"/>
                <w:sz w:val="24"/>
                <w:szCs w:val="24"/>
                <w:lang w:val="en-US"/>
              </w:rPr>
              <w:t xml:space="preserve">Ensure the unified dashboard visually distinguishes between platforms. </w:t>
            </w:r>
          </w:p>
          <w:p w:rsidR="7682E600" w:rsidP="1CED670F" w:rsidRDefault="7682E600" w14:paraId="196AC26F" w14:textId="06820D79">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1CED670F" w:rsidR="03183233">
              <w:rPr>
                <w:rFonts w:ascii="Calibri" w:hAnsi="Calibri" w:eastAsia="Calibri" w:cs="Calibri"/>
                <w:noProof w:val="0"/>
                <w:sz w:val="24"/>
                <w:szCs w:val="24"/>
                <w:lang w:val="en-US"/>
              </w:rPr>
              <w:t xml:space="preserve">Test task creation from chat messages with </w:t>
            </w:r>
            <w:r w:rsidRPr="1CED670F" w:rsidR="03183233">
              <w:rPr>
                <w:rFonts w:ascii="Calibri" w:hAnsi="Calibri" w:eastAsia="Calibri" w:cs="Calibri"/>
                <w:noProof w:val="0"/>
                <w:sz w:val="24"/>
                <w:szCs w:val="24"/>
                <w:lang w:val="en-US"/>
              </w:rPr>
              <w:t>accurate</w:t>
            </w:r>
            <w:r w:rsidRPr="1CED670F" w:rsidR="03183233">
              <w:rPr>
                <w:rFonts w:ascii="Calibri" w:hAnsi="Calibri" w:eastAsia="Calibri" w:cs="Calibri"/>
                <w:noProof w:val="0"/>
                <w:sz w:val="24"/>
                <w:szCs w:val="24"/>
                <w:lang w:val="en-US"/>
              </w:rPr>
              <w:t xml:space="preserve"> context linking. </w:t>
            </w:r>
          </w:p>
          <w:p w:rsidR="7682E600" w:rsidP="1CED670F" w:rsidRDefault="7682E600" w14:paraId="5C179088" w14:textId="0A8D3CAB">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545ADE96" w:rsidR="03183233">
              <w:rPr>
                <w:rFonts w:ascii="Calibri" w:hAnsi="Calibri" w:eastAsia="Calibri" w:cs="Calibri"/>
                <w:b w:val="1"/>
                <w:bCs w:val="1"/>
                <w:noProof w:val="0"/>
                <w:sz w:val="24"/>
                <w:szCs w:val="24"/>
                <w:lang w:val="en-US"/>
              </w:rPr>
              <w:t xml:space="preserve">Check </w:t>
            </w:r>
            <w:r w:rsidRPr="545ADE96" w:rsidR="03183233">
              <w:rPr>
                <w:rFonts w:ascii="Calibri" w:hAnsi="Calibri" w:eastAsia="Calibri" w:cs="Calibri"/>
                <w:b w:val="1"/>
                <w:bCs w:val="1"/>
                <w:noProof w:val="0"/>
                <w:sz w:val="24"/>
                <w:szCs w:val="24"/>
                <w:lang w:val="en-US"/>
              </w:rPr>
              <w:t>deadline</w:t>
            </w:r>
            <w:r w:rsidRPr="545ADE96" w:rsidR="03183233">
              <w:rPr>
                <w:rFonts w:ascii="Calibri" w:hAnsi="Calibri" w:eastAsia="Calibri" w:cs="Calibri"/>
                <w:b w:val="1"/>
                <w:bCs w:val="1"/>
                <w:noProof w:val="0"/>
                <w:sz w:val="24"/>
                <w:szCs w:val="24"/>
                <w:lang w:val="en-US"/>
              </w:rPr>
              <w:t xml:space="preserve"> and reminder functionality</w:t>
            </w:r>
            <w:r w:rsidRPr="545ADE96" w:rsidR="03183233">
              <w:rPr>
                <w:rFonts w:ascii="Calibri" w:hAnsi="Calibri" w:eastAsia="Calibri" w:cs="Calibri"/>
                <w:noProof w:val="0"/>
                <w:sz w:val="24"/>
                <w:szCs w:val="24"/>
                <w:lang w:val="en-US"/>
              </w:rPr>
              <w:t xml:space="preserve"> for tasks. </w:t>
            </w:r>
          </w:p>
          <w:p w:rsidR="7682E600" w:rsidP="1CED670F" w:rsidRDefault="7682E600" w14:paraId="2D0EB9E1" w14:textId="29B55060">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1CED670F" w:rsidR="03183233">
              <w:rPr>
                <w:rFonts w:ascii="Calibri" w:hAnsi="Calibri" w:eastAsia="Calibri" w:cs="Calibri"/>
                <w:noProof w:val="0"/>
                <w:sz w:val="24"/>
                <w:szCs w:val="24"/>
                <w:lang w:val="en-US"/>
              </w:rPr>
              <w:t>Verify all filters (tags, users, time) return correct search results.</w:t>
            </w:r>
          </w:p>
        </w:tc>
      </w:tr>
      <w:tr w:rsidR="3534FB3E" w:rsidTr="545ADE96" w14:paraId="6BC421C3">
        <w:trPr>
          <w:trHeight w:val="300"/>
        </w:trPr>
        <w:tc>
          <w:tcPr>
            <w:tcW w:w="3420" w:type="dxa"/>
            <w:tcBorders>
              <w:left w:val="single" w:sz="6"/>
            </w:tcBorders>
            <w:tcMar>
              <w:left w:w="90" w:type="dxa"/>
              <w:right w:w="90" w:type="dxa"/>
            </w:tcMar>
            <w:vAlign w:val="top"/>
          </w:tcPr>
          <w:p w:rsidR="3534FB3E" w:rsidP="3534FB3E" w:rsidRDefault="3534FB3E" w14:paraId="60895C1E" w14:textId="0445534D">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Business Rules (If any) </w:t>
            </w:r>
          </w:p>
        </w:tc>
        <w:tc>
          <w:tcPr>
            <w:tcW w:w="5520" w:type="dxa"/>
            <w:tcBorders>
              <w:right w:val="single" w:sz="6"/>
            </w:tcBorders>
            <w:tcMar>
              <w:left w:w="90" w:type="dxa"/>
              <w:right w:w="90" w:type="dxa"/>
            </w:tcMar>
            <w:vAlign w:val="top"/>
          </w:tcPr>
          <w:p w:rsidR="0CB7A20E" w:rsidP="1CED670F" w:rsidRDefault="0CB7A20E" w14:paraId="5C431C81" w14:textId="4F5D74EE">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1CED670F" w:rsidR="791CED66">
              <w:rPr>
                <w:rFonts w:ascii="Calibri" w:hAnsi="Calibri" w:eastAsia="Calibri" w:cs="Calibri"/>
                <w:noProof w:val="0"/>
                <w:sz w:val="24"/>
                <w:szCs w:val="24"/>
                <w:lang w:val="en-US"/>
              </w:rPr>
              <w:t xml:space="preserve">Each platform must be connected via secure, token-based API authentication. </w:t>
            </w:r>
          </w:p>
          <w:p w:rsidR="0CB7A20E" w:rsidP="1CED670F" w:rsidRDefault="0CB7A20E" w14:paraId="7D6505B8" w14:textId="086462C7">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1CED670F" w:rsidR="791CED66">
              <w:rPr>
                <w:rFonts w:ascii="Calibri" w:hAnsi="Calibri" w:eastAsia="Calibri" w:cs="Calibri"/>
                <w:noProof w:val="0"/>
                <w:sz w:val="24"/>
                <w:szCs w:val="24"/>
                <w:lang w:val="en-US"/>
              </w:rPr>
              <w:t xml:space="preserve">Real-time syncing is </w:t>
            </w:r>
            <w:r w:rsidRPr="1CED670F" w:rsidR="791CED66">
              <w:rPr>
                <w:rFonts w:ascii="Calibri" w:hAnsi="Calibri" w:eastAsia="Calibri" w:cs="Calibri"/>
                <w:noProof w:val="0"/>
                <w:sz w:val="24"/>
                <w:szCs w:val="24"/>
                <w:lang w:val="en-US"/>
              </w:rPr>
              <w:t>required</w:t>
            </w:r>
            <w:r w:rsidRPr="1CED670F" w:rsidR="791CED66">
              <w:rPr>
                <w:rFonts w:ascii="Calibri" w:hAnsi="Calibri" w:eastAsia="Calibri" w:cs="Calibri"/>
                <w:noProof w:val="0"/>
                <w:sz w:val="24"/>
                <w:szCs w:val="24"/>
                <w:lang w:val="en-US"/>
              </w:rPr>
              <w:t xml:space="preserve"> for messages sent or received across any platform. </w:t>
            </w:r>
          </w:p>
          <w:p w:rsidR="0CB7A20E" w:rsidP="1CED670F" w:rsidRDefault="0CB7A20E" w14:paraId="1C6EC8BF" w14:textId="0E995C92">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1CED670F" w:rsidR="791CED66">
              <w:rPr>
                <w:rFonts w:ascii="Calibri" w:hAnsi="Calibri" w:eastAsia="Calibri" w:cs="Calibri"/>
                <w:noProof w:val="0"/>
                <w:sz w:val="24"/>
                <w:szCs w:val="24"/>
                <w:lang w:val="en-US"/>
              </w:rPr>
              <w:t xml:space="preserve">Task conversion must preserve original message context and support reminders. </w:t>
            </w:r>
          </w:p>
          <w:p w:rsidR="0CB7A20E" w:rsidP="1CED670F" w:rsidRDefault="0CB7A20E" w14:paraId="2ACC05C6" w14:textId="1FF4148E">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1CED670F" w:rsidR="791CED66">
              <w:rPr>
                <w:rFonts w:ascii="Calibri" w:hAnsi="Calibri" w:eastAsia="Calibri" w:cs="Calibri"/>
                <w:noProof w:val="0"/>
                <w:sz w:val="24"/>
                <w:szCs w:val="24"/>
                <w:lang w:val="en-US"/>
              </w:rPr>
              <w:t xml:space="preserve">Users should only see and manage platforms they are authorized for. </w:t>
            </w:r>
          </w:p>
          <w:p w:rsidR="0CB7A20E" w:rsidP="1CED670F" w:rsidRDefault="0CB7A20E" w14:paraId="532BA007" w14:textId="2178C114">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1CED670F" w:rsidR="791CED66">
              <w:rPr>
                <w:rFonts w:ascii="Calibri" w:hAnsi="Calibri" w:eastAsia="Calibri" w:cs="Calibri"/>
                <w:noProof w:val="0"/>
                <w:sz w:val="24"/>
                <w:szCs w:val="24"/>
                <w:lang w:val="en-US"/>
              </w:rPr>
              <w:t>Filters and search must work across platforms without latency.</w:t>
            </w:r>
          </w:p>
        </w:tc>
      </w:tr>
      <w:tr w:rsidR="3534FB3E" w:rsidTr="545ADE96" w14:paraId="253C468A">
        <w:trPr>
          <w:trHeight w:val="300"/>
        </w:trPr>
        <w:tc>
          <w:tcPr>
            <w:tcW w:w="3420" w:type="dxa"/>
            <w:tcBorders>
              <w:left w:val="single" w:sz="6"/>
              <w:bottom w:val="single" w:sz="6"/>
            </w:tcBorders>
            <w:tcMar>
              <w:left w:w="90" w:type="dxa"/>
              <w:right w:w="90" w:type="dxa"/>
            </w:tcMar>
            <w:vAlign w:val="top"/>
          </w:tcPr>
          <w:p w:rsidR="3534FB3E" w:rsidP="3534FB3E" w:rsidRDefault="3534FB3E" w14:paraId="6BEF467E" w14:textId="093409A8">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Acceptance Criteria</w:t>
            </w:r>
          </w:p>
        </w:tc>
        <w:tc>
          <w:tcPr>
            <w:tcW w:w="5520" w:type="dxa"/>
            <w:tcBorders>
              <w:bottom w:val="single" w:sz="6"/>
              <w:right w:val="single" w:sz="6"/>
            </w:tcBorders>
            <w:tcMar>
              <w:left w:w="90" w:type="dxa"/>
              <w:right w:w="90" w:type="dxa"/>
            </w:tcMar>
            <w:vAlign w:val="top"/>
          </w:tcPr>
          <w:p w:rsidR="5A6F77DC" w:rsidP="1CED670F" w:rsidRDefault="5A6F77DC" w14:paraId="00D89E6C" w14:textId="3090E4C5">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1CED670F" w:rsidR="3F050B0C">
              <w:rPr>
                <w:rFonts w:ascii="Calibri" w:hAnsi="Calibri" w:eastAsia="Calibri" w:cs="Calibri"/>
                <w:noProof w:val="0"/>
                <w:sz w:val="24"/>
                <w:szCs w:val="24"/>
                <w:lang w:val="en-US"/>
              </w:rPr>
              <w:t xml:space="preserve">Users should be able to connect Slack, Teams, and WhatsApp securely. </w:t>
            </w:r>
          </w:p>
          <w:p w:rsidR="5A6F77DC" w:rsidP="1CED670F" w:rsidRDefault="5A6F77DC" w14:paraId="63F6CAD5" w14:textId="072EC49D">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545ADE96" w:rsidR="3F050B0C">
              <w:rPr>
                <w:rFonts w:ascii="Calibri" w:hAnsi="Calibri" w:eastAsia="Calibri" w:cs="Calibri"/>
                <w:b w:val="1"/>
                <w:bCs w:val="1"/>
                <w:noProof w:val="0"/>
                <w:sz w:val="24"/>
                <w:szCs w:val="24"/>
                <w:lang w:val="en-US"/>
              </w:rPr>
              <w:t xml:space="preserve">Messages across platforms should </w:t>
            </w:r>
            <w:r w:rsidRPr="545ADE96" w:rsidR="3F050B0C">
              <w:rPr>
                <w:rFonts w:ascii="Calibri" w:hAnsi="Calibri" w:eastAsia="Calibri" w:cs="Calibri"/>
                <w:b w:val="1"/>
                <w:bCs w:val="1"/>
                <w:noProof w:val="0"/>
                <w:sz w:val="24"/>
                <w:szCs w:val="24"/>
                <w:lang w:val="en-US"/>
              </w:rPr>
              <w:t>sync</w:t>
            </w:r>
            <w:r w:rsidRPr="545ADE96" w:rsidR="3F050B0C">
              <w:rPr>
                <w:rFonts w:ascii="Calibri" w:hAnsi="Calibri" w:eastAsia="Calibri" w:cs="Calibri"/>
                <w:b w:val="1"/>
                <w:bCs w:val="1"/>
                <w:noProof w:val="0"/>
                <w:sz w:val="24"/>
                <w:szCs w:val="24"/>
                <w:lang w:val="en-US"/>
              </w:rPr>
              <w:t xml:space="preserve"> in real-time </w:t>
            </w:r>
            <w:r w:rsidRPr="545ADE96" w:rsidR="3F050B0C">
              <w:rPr>
                <w:rFonts w:ascii="Calibri" w:hAnsi="Calibri" w:eastAsia="Calibri" w:cs="Calibri"/>
                <w:noProof w:val="0"/>
                <w:sz w:val="24"/>
                <w:szCs w:val="24"/>
                <w:lang w:val="en-US"/>
              </w:rPr>
              <w:t xml:space="preserve">and be accessible in a unified chat dashboard. </w:t>
            </w:r>
          </w:p>
          <w:p w:rsidR="5A6F77DC" w:rsidP="1CED670F" w:rsidRDefault="5A6F77DC" w14:paraId="1D8B0F5E" w14:textId="4F00758F">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545ADE96" w:rsidR="3F050B0C">
              <w:rPr>
                <w:rFonts w:ascii="Calibri" w:hAnsi="Calibri" w:eastAsia="Calibri" w:cs="Calibri"/>
                <w:b w:val="1"/>
                <w:bCs w:val="1"/>
                <w:noProof w:val="0"/>
                <w:sz w:val="24"/>
                <w:szCs w:val="24"/>
                <w:lang w:val="en-US"/>
              </w:rPr>
              <w:t>Each message should include platform-specific visual indicators</w:t>
            </w:r>
            <w:r w:rsidRPr="545ADE96" w:rsidR="3F050B0C">
              <w:rPr>
                <w:rFonts w:ascii="Calibri" w:hAnsi="Calibri" w:eastAsia="Calibri" w:cs="Calibri"/>
                <w:noProof w:val="0"/>
                <w:sz w:val="24"/>
                <w:szCs w:val="24"/>
                <w:lang w:val="en-US"/>
              </w:rPr>
              <w:t xml:space="preserve">. </w:t>
            </w:r>
          </w:p>
          <w:p w:rsidR="5A6F77DC" w:rsidP="1CED670F" w:rsidRDefault="5A6F77DC" w14:paraId="42F12501" w14:textId="6C4B3805">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1CED670F" w:rsidR="3F050B0C">
              <w:rPr>
                <w:rFonts w:ascii="Calibri" w:hAnsi="Calibri" w:eastAsia="Calibri" w:cs="Calibri"/>
                <w:noProof w:val="0"/>
                <w:sz w:val="24"/>
                <w:szCs w:val="24"/>
                <w:lang w:val="en-US"/>
              </w:rPr>
              <w:t xml:space="preserve">Users should be able to convert chat messages into tasks with linked context and reminders. </w:t>
            </w:r>
          </w:p>
          <w:p w:rsidR="5A6F77DC" w:rsidP="1CED670F" w:rsidRDefault="5A6F77DC" w14:paraId="6CD3D321" w14:textId="58A069F8">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545ADE96" w:rsidR="3F050B0C">
              <w:rPr>
                <w:rFonts w:ascii="Calibri" w:hAnsi="Calibri" w:eastAsia="Calibri" w:cs="Calibri"/>
                <w:b w:val="1"/>
                <w:bCs w:val="1"/>
                <w:noProof w:val="0"/>
                <w:sz w:val="24"/>
                <w:szCs w:val="24"/>
                <w:lang w:val="en-US"/>
              </w:rPr>
              <w:t>The system should support advanced search by tags, user, and time range</w:t>
            </w:r>
            <w:r w:rsidRPr="545ADE96" w:rsidR="3F050B0C">
              <w:rPr>
                <w:rFonts w:ascii="Calibri" w:hAnsi="Calibri" w:eastAsia="Calibri" w:cs="Calibri"/>
                <w:noProof w:val="0"/>
                <w:sz w:val="24"/>
                <w:szCs w:val="24"/>
                <w:lang w:val="en-US"/>
              </w:rPr>
              <w:t xml:space="preserve">, delivering relevant results. </w:t>
            </w:r>
          </w:p>
          <w:p w:rsidR="5A6F77DC" w:rsidP="545ADE96" w:rsidRDefault="5A6F77DC" w14:paraId="27869801" w14:textId="7E1485CD">
            <w:pPr>
              <w:pStyle w:val="ListParagraph"/>
              <w:numPr>
                <w:ilvl w:val="0"/>
                <w:numId w:val="80"/>
              </w:numPr>
              <w:spacing w:before="0" w:beforeAutospacing="off" w:after="0" w:afterAutospacing="off"/>
              <w:jc w:val="left"/>
              <w:rPr>
                <w:rFonts w:ascii="Calibri" w:hAnsi="Calibri" w:eastAsia="Calibri" w:cs="Calibri"/>
                <w:b w:val="1"/>
                <w:bCs w:val="1"/>
                <w:noProof w:val="0"/>
                <w:sz w:val="24"/>
                <w:szCs w:val="24"/>
                <w:lang w:val="en-US"/>
              </w:rPr>
            </w:pPr>
            <w:r w:rsidRPr="545ADE96" w:rsidR="68712AFB">
              <w:rPr>
                <w:rFonts w:ascii="Calibri" w:hAnsi="Calibri" w:eastAsia="Calibri" w:cs="Calibri"/>
                <w:b w:val="1"/>
                <w:bCs w:val="1"/>
                <w:noProof w:val="0"/>
                <w:sz w:val="24"/>
                <w:szCs w:val="24"/>
                <w:lang w:val="en-US"/>
              </w:rPr>
              <w:t>T</w:t>
            </w:r>
            <w:r w:rsidRPr="545ADE96" w:rsidR="3F050B0C">
              <w:rPr>
                <w:rFonts w:ascii="Calibri" w:hAnsi="Calibri" w:eastAsia="Calibri" w:cs="Calibri"/>
                <w:b w:val="1"/>
                <w:bCs w:val="1"/>
                <w:noProof w:val="0"/>
                <w:sz w:val="24"/>
                <w:szCs w:val="24"/>
                <w:lang w:val="en-US"/>
              </w:rPr>
              <w:t>asks created from chats must appear in task lists and calendar views correctly.</w:t>
            </w:r>
          </w:p>
        </w:tc>
      </w:tr>
    </w:tbl>
    <w:p xmlns:wp14="http://schemas.microsoft.com/office/word/2010/wordml" wp14:paraId="2C078E63" wp14:textId="16453F5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0">
    <w:nsid w:val="6256b3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17c2b1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76bfa3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17d9f3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52987c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115426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56efdf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44e3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03207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66f625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64759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2cadb2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2e6714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5493c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106908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de93f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cadf3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69e29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d89af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e7989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5d2fa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643ff7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a4628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c0c9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00de1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36eaa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b789a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1764a7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ad623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653d9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e7561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f056c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34a88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a71e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b987d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2ca97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e0849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9bb97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3fedd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be8b9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b35d9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eb0cb6e"/>
    <w:multiLevelType xmlns:w="http://schemas.openxmlformats.org/wordprocessingml/2006/main" w:val="hybridMultilevel"/>
    <w:lvl xmlns:w="http://schemas.openxmlformats.org/wordprocessingml/2006/main" w:ilvl="0">
      <w:start w:val="10"/>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3ba90e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1959c7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5a2b8d2a"/>
    <w:multiLevelType xmlns:w="http://schemas.openxmlformats.org/wordprocessingml/2006/main" w:val="hybridMultilevel"/>
    <w:lvl xmlns:w="http://schemas.openxmlformats.org/wordprocessingml/2006/main" w:ilvl="0">
      <w:start w:val="9"/>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17e61e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057aaa1"/>
    <w:multiLevelType xmlns:w="http://schemas.openxmlformats.org/wordprocessingml/2006/main" w:val="hybridMultilevel"/>
    <w:lvl xmlns:w="http://schemas.openxmlformats.org/wordprocessingml/2006/main" w:ilvl="0">
      <w:start w:val="8"/>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6291b5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d337baf"/>
    <w:multiLevelType xmlns:w="http://schemas.openxmlformats.org/wordprocessingml/2006/main" w:val="hybridMultilevel"/>
    <w:lvl xmlns:w="http://schemas.openxmlformats.org/wordprocessingml/2006/main" w:ilvl="0">
      <w:start w:val="7"/>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85a71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0c580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5019e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6ed27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6c2e7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e0e90db"/>
    <w:multiLevelType xmlns:w="http://schemas.openxmlformats.org/wordprocessingml/2006/main" w:val="hybridMultilevel"/>
    <w:lvl xmlns:w="http://schemas.openxmlformats.org/wordprocessingml/2006/main" w:ilvl="0">
      <w:start w:val="6"/>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bb4a6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72e53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c002b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2f807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c866b97"/>
    <w:multiLevelType xmlns:w="http://schemas.openxmlformats.org/wordprocessingml/2006/main" w:val="hybridMultilevel"/>
    <w:lvl xmlns:w="http://schemas.openxmlformats.org/wordprocessingml/2006/main" w:ilvl="0">
      <w:start w:val="5"/>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fbcd3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84c26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0dcf4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0e9e5c5"/>
    <w:multiLevelType xmlns:w="http://schemas.openxmlformats.org/wordprocessingml/2006/main" w:val="hybridMultilevel"/>
    <w:lvl xmlns:w="http://schemas.openxmlformats.org/wordprocessingml/2006/main" w:ilvl="0">
      <w:start w:val="4"/>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ef7c3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2a580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86bb1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f812496"/>
    <w:multiLevelType xmlns:w="http://schemas.openxmlformats.org/wordprocessingml/2006/main" w:val="hybridMultilevel"/>
    <w:lvl xmlns:w="http://schemas.openxmlformats.org/wordprocessingml/2006/main" w:ilvl="0">
      <w:start w:val="3"/>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f6283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c55b1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54968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ed941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adefcbe"/>
    <w:multiLevelType xmlns:w="http://schemas.openxmlformats.org/wordprocessingml/2006/main" w:val="hybridMultilevel"/>
    <w:lvl xmlns:w="http://schemas.openxmlformats.org/wordprocessingml/2006/main" w:ilvl="0">
      <w:start w:val="2"/>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e5f82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c8bb9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adc56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06b05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376c7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9abe4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2176d77"/>
    <w:multiLevelType xmlns:w="http://schemas.openxmlformats.org/wordprocessingml/2006/main" w:val="hybridMultilevel"/>
    <w:lvl xmlns:w="http://schemas.openxmlformats.org/wordprocessingml/2006/main" w:ilvl="0">
      <w:start w:val="1"/>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053D58"/>
    <w:rsid w:val="03183233"/>
    <w:rsid w:val="072FF081"/>
    <w:rsid w:val="0CB7A20E"/>
    <w:rsid w:val="1499F59E"/>
    <w:rsid w:val="14A68296"/>
    <w:rsid w:val="195BEFC5"/>
    <w:rsid w:val="1CED670F"/>
    <w:rsid w:val="1F689058"/>
    <w:rsid w:val="2181B950"/>
    <w:rsid w:val="21A9CA20"/>
    <w:rsid w:val="27A9F47D"/>
    <w:rsid w:val="30B80B67"/>
    <w:rsid w:val="33364416"/>
    <w:rsid w:val="3534FB3E"/>
    <w:rsid w:val="360DDF23"/>
    <w:rsid w:val="3BD87DC5"/>
    <w:rsid w:val="3D780A76"/>
    <w:rsid w:val="3E791B21"/>
    <w:rsid w:val="3EA27B42"/>
    <w:rsid w:val="3F050B0C"/>
    <w:rsid w:val="4349A62D"/>
    <w:rsid w:val="43689BDA"/>
    <w:rsid w:val="467885CC"/>
    <w:rsid w:val="4978C6DD"/>
    <w:rsid w:val="51261DB7"/>
    <w:rsid w:val="545ADE96"/>
    <w:rsid w:val="5526D8B4"/>
    <w:rsid w:val="5614A8BE"/>
    <w:rsid w:val="56589DA1"/>
    <w:rsid w:val="59053D58"/>
    <w:rsid w:val="5A6F77DC"/>
    <w:rsid w:val="5B37DF65"/>
    <w:rsid w:val="5DEC2091"/>
    <w:rsid w:val="611945A8"/>
    <w:rsid w:val="67E5FB91"/>
    <w:rsid w:val="68712AFB"/>
    <w:rsid w:val="6ACB16AB"/>
    <w:rsid w:val="70BF3727"/>
    <w:rsid w:val="7682E600"/>
    <w:rsid w:val="791CED66"/>
    <w:rsid w:val="7C54F166"/>
    <w:rsid w:val="7C54F166"/>
    <w:rsid w:val="7D762112"/>
    <w:rsid w:val="7F608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53D58"/>
  <w15:chartTrackingRefBased/>
  <w15:docId w15:val="{E6D3E65C-87A4-45DF-A32E-5B709A43FF9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numbering" Target="numbering.xml" Id="R33060b750333451a" /><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E95940F5D294D953D2BB85D5EF173" ma:contentTypeVersion="18" ma:contentTypeDescription="Create a new document." ma:contentTypeScope="" ma:versionID="83536fab3e0a22988961b06265d6d1ed">
  <xsd:schema xmlns:xsd="http://www.w3.org/2001/XMLSchema" xmlns:xs="http://www.w3.org/2001/XMLSchema" xmlns:p="http://schemas.microsoft.com/office/2006/metadata/properties" xmlns:ns2="4b706e0a-9e5f-454c-9c0c-86a1680488e3" xmlns:ns3="9121734b-9ccb-40c0-8b32-4ab85ad555ba" targetNamespace="http://schemas.microsoft.com/office/2006/metadata/properties" ma:root="true" ma:fieldsID="67c773ee6478c02ea27234951f15c859" ns2:_="" ns3:_="">
    <xsd:import namespace="4b706e0a-9e5f-454c-9c0c-86a1680488e3"/>
    <xsd:import namespace="9121734b-9ccb-40c0-8b32-4ab85ad555b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06e0a-9e5f-454c-9c0c-86a1680488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42798db-79d3-4202-bfed-a90f20051c5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21734b-9ccb-40c0-8b32-4ab85ad555b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f2f2f55-1946-460c-be30-7289ec44747b}" ma:internalName="TaxCatchAll" ma:showField="CatchAllData" ma:web="9121734b-9ccb-40c0-8b32-4ab85ad555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4b706e0a-9e5f-454c-9c0c-86a1680488e3" xsi:nil="true"/>
    <SharedWithUsers xmlns="9121734b-9ccb-40c0-8b32-4ab85ad555ba">
      <UserInfo>
        <DisplayName/>
        <AccountId xsi:nil="true"/>
        <AccountType/>
      </UserInfo>
    </SharedWithUsers>
    <lcf76f155ced4ddcb4097134ff3c332f xmlns="4b706e0a-9e5f-454c-9c0c-86a1680488e3">
      <Terms xmlns="http://schemas.microsoft.com/office/infopath/2007/PartnerControls"/>
    </lcf76f155ced4ddcb4097134ff3c332f>
    <TaxCatchAll xmlns="9121734b-9ccb-40c0-8b32-4ab85ad555ba" xsi:nil="true"/>
  </documentManagement>
</p:properties>
</file>

<file path=customXml/itemProps1.xml><?xml version="1.0" encoding="utf-8"?>
<ds:datastoreItem xmlns:ds="http://schemas.openxmlformats.org/officeDocument/2006/customXml" ds:itemID="{EEB2503F-99CA-45CB-991B-0A2E190C584A}"/>
</file>

<file path=customXml/itemProps2.xml><?xml version="1.0" encoding="utf-8"?>
<ds:datastoreItem xmlns:ds="http://schemas.openxmlformats.org/officeDocument/2006/customXml" ds:itemID="{5D3C28CC-A68B-4AE9-B010-5BF6EE9E8F58}"/>
</file>

<file path=customXml/itemProps3.xml><?xml version="1.0" encoding="utf-8"?>
<ds:datastoreItem xmlns:ds="http://schemas.openxmlformats.org/officeDocument/2006/customXml" ds:itemID="{77D09874-683E-40F6-80DE-6D17A5F43A9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Yash Johari</dc:creator>
  <keywords/>
  <dc:description/>
  <lastModifiedBy>Abhishek Kumar</lastModifiedBy>
  <dcterms:created xsi:type="dcterms:W3CDTF">2024-08-27T10:42:30.0000000Z</dcterms:created>
  <dcterms:modified xsi:type="dcterms:W3CDTF">2025-05-20T10:25:58.7147519Z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0x0101003FCE95940F5D294D953D2BB85D5EF173</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