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A2B19C" w:rsidTr="29BD569E" w14:paraId="77B069F9">
        <w:trPr>
          <w:trHeight w:val="300"/>
        </w:trPr>
        <w:tc>
          <w:tcPr>
            <w:tcW w:w="3420" w:type="dxa"/>
            <w:tcBorders>
              <w:top w:val="single" w:sz="6"/>
              <w:left w:val="single" w:sz="6"/>
            </w:tcBorders>
            <w:tcMar>
              <w:left w:w="90" w:type="dxa"/>
              <w:right w:w="90" w:type="dxa"/>
            </w:tcMar>
            <w:vAlign w:val="top"/>
          </w:tcPr>
          <w:p w:rsidR="35A2B19C" w:rsidP="29BD569E" w:rsidRDefault="35A2B19C" w14:paraId="04991192" w14:textId="7C80984E">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A2B19C" w:rsidP="29BD569E" w:rsidRDefault="35A2B19C" w14:paraId="1505D162" w14:textId="2F12CDAF">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US"/>
              </w:rPr>
              <w:t>ST028</w:t>
            </w:r>
          </w:p>
        </w:tc>
      </w:tr>
      <w:tr w:rsidR="35A2B19C" w:rsidTr="29BD569E" w14:paraId="033AEFB3">
        <w:trPr>
          <w:trHeight w:val="300"/>
        </w:trPr>
        <w:tc>
          <w:tcPr>
            <w:tcW w:w="3420" w:type="dxa"/>
            <w:tcBorders>
              <w:left w:val="single" w:sz="6"/>
            </w:tcBorders>
            <w:tcMar>
              <w:left w:w="90" w:type="dxa"/>
              <w:right w:w="90" w:type="dxa"/>
            </w:tcMar>
            <w:vAlign w:val="top"/>
          </w:tcPr>
          <w:p w:rsidR="35A2B19C" w:rsidP="29BD569E" w:rsidRDefault="35A2B19C" w14:paraId="2EDDF0FF" w14:textId="20D1F8A4">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7FBED19B" w:rsidP="29BD569E" w:rsidRDefault="7FBED19B" w14:paraId="70CE5B2E" w14:textId="59A54C67">
            <w:pPr>
              <w:pStyle w:val="Normal"/>
              <w:spacing w:line="259" w:lineRule="auto"/>
              <w:rPr>
                <w:rFonts w:ascii="Calibri" w:hAnsi="Calibri" w:eastAsia="Calibri" w:cs="Calibri"/>
                <w:noProof w:val="0"/>
                <w:sz w:val="22"/>
                <w:szCs w:val="22"/>
                <w:lang w:val="en-US"/>
              </w:rPr>
            </w:pPr>
            <w:r w:rsidRPr="29BD569E" w:rsidR="7FBED19B">
              <w:rPr>
                <w:rFonts w:ascii="Calibri" w:hAnsi="Calibri" w:eastAsia="Calibri" w:cs="Calibri"/>
                <w:noProof w:val="0"/>
                <w:sz w:val="22"/>
                <w:szCs w:val="22"/>
                <w:lang w:val="en-US"/>
              </w:rPr>
              <w:t>SCAN Functionality for Digital Storage</w:t>
            </w:r>
          </w:p>
        </w:tc>
      </w:tr>
      <w:tr w:rsidR="35A2B19C" w:rsidTr="29BD569E" w14:paraId="70D52F08">
        <w:trPr>
          <w:trHeight w:val="300"/>
        </w:trPr>
        <w:tc>
          <w:tcPr>
            <w:tcW w:w="3420" w:type="dxa"/>
            <w:tcBorders>
              <w:left w:val="single" w:sz="6"/>
            </w:tcBorders>
            <w:tcMar>
              <w:left w:w="90" w:type="dxa"/>
              <w:right w:w="90" w:type="dxa"/>
            </w:tcMar>
            <w:vAlign w:val="top"/>
          </w:tcPr>
          <w:p w:rsidR="35A2B19C" w:rsidP="29BD569E" w:rsidRDefault="35A2B19C" w14:paraId="11A269FA" w14:textId="7A422C60">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A2B19C" w:rsidP="29BD569E" w:rsidRDefault="35A2B19C" w14:paraId="191F2D0B" w14:textId="4B87BF10">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US"/>
              </w:rPr>
              <w:t>UC001</w:t>
            </w:r>
          </w:p>
        </w:tc>
      </w:tr>
      <w:tr w:rsidR="35A2B19C" w:rsidTr="29BD569E" w14:paraId="7EC2351A">
        <w:trPr>
          <w:trHeight w:val="300"/>
        </w:trPr>
        <w:tc>
          <w:tcPr>
            <w:tcW w:w="3420" w:type="dxa"/>
            <w:tcBorders>
              <w:left w:val="single" w:sz="6"/>
            </w:tcBorders>
            <w:tcMar>
              <w:left w:w="90" w:type="dxa"/>
              <w:right w:w="90" w:type="dxa"/>
            </w:tcMar>
            <w:vAlign w:val="top"/>
          </w:tcPr>
          <w:p w:rsidR="35A2B19C" w:rsidP="29BD569E" w:rsidRDefault="35A2B19C" w14:paraId="36E53271" w14:textId="5663C3F4">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CE6DF18" w:rsidP="29BD569E" w:rsidRDefault="5CE6DF18" w14:paraId="4C24DB91" w14:textId="7F44D5F6">
            <w:pPr>
              <w:pStyle w:val="Normal"/>
              <w:spacing w:line="259" w:lineRule="auto"/>
              <w:rPr>
                <w:rFonts w:ascii="Calibri" w:hAnsi="Calibri" w:eastAsia="Calibri" w:cs="Calibri"/>
                <w:noProof w:val="0"/>
                <w:sz w:val="22"/>
                <w:szCs w:val="22"/>
                <w:lang w:val="en-US"/>
              </w:rPr>
            </w:pPr>
            <w:r w:rsidRPr="29BD569E" w:rsidR="5CE6DF18">
              <w:rPr>
                <w:rFonts w:ascii="Calibri" w:hAnsi="Calibri" w:eastAsia="Calibri" w:cs="Calibri"/>
                <w:noProof w:val="0"/>
                <w:sz w:val="22"/>
                <w:szCs w:val="22"/>
                <w:lang w:val="en-US"/>
              </w:rPr>
              <w:t>Document and Business Card Scanning for Digital Storage</w:t>
            </w:r>
          </w:p>
        </w:tc>
      </w:tr>
      <w:tr w:rsidR="35A2B19C" w:rsidTr="29BD569E" w14:paraId="2163C55F">
        <w:trPr>
          <w:trHeight w:val="300"/>
        </w:trPr>
        <w:tc>
          <w:tcPr>
            <w:tcW w:w="3420" w:type="dxa"/>
            <w:tcBorders>
              <w:left w:val="single" w:sz="6"/>
            </w:tcBorders>
            <w:tcMar>
              <w:left w:w="90" w:type="dxa"/>
              <w:right w:w="90" w:type="dxa"/>
            </w:tcMar>
            <w:vAlign w:val="top"/>
          </w:tcPr>
          <w:p w:rsidR="35A2B19C" w:rsidP="29BD569E" w:rsidRDefault="35A2B19C" w14:paraId="128C00D6" w14:textId="34B3DDF0">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5CFD6F2A" w:rsidP="29BD569E" w:rsidRDefault="5CFD6F2A" w14:paraId="291E7BD8" w14:textId="12F0937D">
            <w:pPr>
              <w:pStyle w:val="Normal"/>
              <w:spacing w:before="0" w:beforeAutospacing="off" w:after="0" w:afterAutospacing="off" w:line="259" w:lineRule="auto"/>
              <w:ind w:left="0" w:right="0"/>
              <w:jc w:val="left"/>
              <w:rPr>
                <w:rFonts w:ascii="Calibri" w:hAnsi="Calibri" w:eastAsia="Calibri" w:cs="Calibri"/>
                <w:noProof w:val="0"/>
                <w:sz w:val="22"/>
                <w:szCs w:val="22"/>
                <w:lang w:val="en-US"/>
              </w:rPr>
            </w:pPr>
            <w:r w:rsidRPr="29BD569E" w:rsidR="5CFD6F2A">
              <w:rPr>
                <w:rFonts w:ascii="Calibri" w:hAnsi="Calibri" w:eastAsia="Calibri" w:cs="Calibri"/>
                <w:noProof w:val="0"/>
                <w:sz w:val="22"/>
                <w:szCs w:val="22"/>
                <w:lang w:val="en-US"/>
              </w:rPr>
              <w:t xml:space="preserve">This feature allows users to scan and digitize </w:t>
            </w:r>
            <w:r w:rsidRPr="29BD569E" w:rsidR="5CFD6F2A">
              <w:rPr>
                <w:rFonts w:ascii="Calibri" w:hAnsi="Calibri" w:eastAsia="Calibri" w:cs="Calibri"/>
                <w:noProof w:val="0"/>
                <w:sz w:val="22"/>
                <w:szCs w:val="22"/>
                <w:lang w:val="en-US"/>
              </w:rPr>
              <w:t>various types</w:t>
            </w:r>
            <w:r w:rsidRPr="29BD569E" w:rsidR="5CFD6F2A">
              <w:rPr>
                <w:rFonts w:ascii="Calibri" w:hAnsi="Calibri" w:eastAsia="Calibri" w:cs="Calibri"/>
                <w:noProof w:val="0"/>
                <w:sz w:val="22"/>
                <w:szCs w:val="22"/>
                <w:lang w:val="en-US"/>
              </w:rPr>
              <w:t xml:space="preserve"> of physical content, such as business cards, documents, and receipts, directly into the application. Scanned data can be assigned to folders, tagged for easy retrieval, and integrated into calendar entries or notes. The functionality enhances organization, storage, and accessibility of critical information.</w:t>
            </w:r>
          </w:p>
        </w:tc>
      </w:tr>
      <w:tr w:rsidR="35A2B19C" w:rsidTr="29BD569E" w14:paraId="4D781426">
        <w:trPr>
          <w:trHeight w:val="300"/>
        </w:trPr>
        <w:tc>
          <w:tcPr>
            <w:tcW w:w="3420" w:type="dxa"/>
            <w:tcBorders>
              <w:left w:val="single" w:sz="6"/>
            </w:tcBorders>
            <w:tcMar>
              <w:left w:w="90" w:type="dxa"/>
              <w:right w:w="90" w:type="dxa"/>
            </w:tcMar>
            <w:vAlign w:val="top"/>
          </w:tcPr>
          <w:p w:rsidR="35A2B19C" w:rsidP="29BD569E" w:rsidRDefault="35A2B19C" w14:paraId="304B3525" w14:textId="6F64A5E5">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6F786B55" w:rsidP="35A2B19C" w:rsidRDefault="6F786B55" w14:paraId="36D5E735" w14:textId="7A9CC741">
            <w:pPr>
              <w:pStyle w:val="Normal"/>
              <w:spacing w:before="240" w:beforeAutospacing="off" w:after="240" w:afterAutospacing="off"/>
              <w:ind w:left="0"/>
              <w:rPr>
                <w:rFonts w:ascii="Calibri" w:hAnsi="Calibri" w:eastAsia="Calibri" w:cs="Calibri"/>
                <w:b w:val="1"/>
                <w:bCs w:val="1"/>
                <w:noProof w:val="0"/>
                <w:sz w:val="22"/>
                <w:szCs w:val="22"/>
                <w:lang w:val="en-US"/>
              </w:rPr>
            </w:pPr>
            <w:r w:rsidRPr="29BD569E" w:rsidR="6F786B55">
              <w:rPr>
                <w:rFonts w:ascii="Calibri" w:hAnsi="Calibri" w:eastAsia="Calibri" w:cs="Calibri"/>
                <w:b w:val="1"/>
                <w:bCs w:val="1"/>
                <w:noProof w:val="0"/>
                <w:sz w:val="22"/>
                <w:szCs w:val="22"/>
                <w:lang w:val="en-US"/>
              </w:rPr>
              <w:t>Initiate Scan:</w:t>
            </w:r>
          </w:p>
          <w:p w:rsidR="6F786B55" w:rsidP="35A2B19C" w:rsidRDefault="6F786B55" w14:paraId="480F4A51" w14:textId="3DAF31EC">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User navigates to the scan feature within the application.</w:t>
            </w:r>
          </w:p>
          <w:p w:rsidR="6F786B55" w:rsidP="35A2B19C" w:rsidRDefault="6F786B55" w14:paraId="26190EF5" w14:textId="6C34A190">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User selects the type of content to scan (e.g., business card, document, receipt).</w:t>
            </w:r>
          </w:p>
          <w:p w:rsidR="69627690" w:rsidP="74BA1DB0" w:rsidRDefault="69627690" w14:paraId="6FE43E1B" w14:textId="624E9DC3">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9627690">
              <w:rPr>
                <w:rFonts w:ascii="Calibri" w:hAnsi="Calibri" w:eastAsia="Calibri" w:cs="Calibri"/>
                <w:b w:val="0"/>
                <w:bCs w:val="0"/>
                <w:i w:val="0"/>
                <w:iCs w:val="0"/>
                <w:caps w:val="0"/>
                <w:smallCaps w:val="0"/>
                <w:noProof w:val="0"/>
                <w:color w:val="242424"/>
                <w:sz w:val="22"/>
                <w:szCs w:val="22"/>
                <w:lang w:val="en-US"/>
              </w:rPr>
              <w:t>OCR for text in scanned image</w:t>
            </w:r>
            <w:r w:rsidRPr="29BD569E" w:rsidR="69627690">
              <w:rPr>
                <w:rFonts w:ascii="Calibri" w:hAnsi="Calibri" w:eastAsia="Calibri" w:cs="Calibri"/>
                <w:noProof w:val="0"/>
                <w:sz w:val="22"/>
                <w:szCs w:val="22"/>
                <w:lang w:val="en-US"/>
              </w:rPr>
              <w:t xml:space="preserve"> – This would allow users to scan physical documents, receipts, or business cards and convert the text in those scanned images into editable digital text. This text could then be used in calendar entries, notes, or other features within the application.</w:t>
            </w:r>
          </w:p>
          <w:p w:rsidR="20CCB509" w:rsidP="29BD569E" w:rsidRDefault="20CCB509" w14:paraId="72F1343B" w14:textId="102FEB28">
            <w:pPr>
              <w:pStyle w:val="ListParagraph"/>
              <w:numPr>
                <w:ilvl w:val="0"/>
                <w:numId w:val="1"/>
              </w:numPr>
              <w:spacing w:before="0" w:beforeAutospacing="off" w:after="0" w:afterAutospacing="off"/>
              <w:rPr>
                <w:rFonts w:ascii="Calibri" w:hAnsi="Calibri" w:eastAsia="Calibri" w:cs="Calibri"/>
                <w:b w:val="0"/>
                <w:bCs w:val="0"/>
                <w:i w:val="0"/>
                <w:iCs w:val="0"/>
                <w:caps w:val="0"/>
                <w:smallCaps w:val="0"/>
                <w:noProof w:val="0"/>
                <w:color w:val="242424"/>
                <w:sz w:val="22"/>
                <w:szCs w:val="22"/>
                <w:lang w:val="en-US"/>
              </w:rPr>
            </w:pPr>
            <w:commentRangeStart w:id="1392146682"/>
            <w:r w:rsidRPr="29BD569E" w:rsidR="20CCB509">
              <w:rPr>
                <w:rFonts w:ascii="Calibri" w:hAnsi="Calibri" w:eastAsia="Calibri" w:cs="Calibri"/>
                <w:b w:val="0"/>
                <w:bCs w:val="0"/>
                <w:i w:val="0"/>
                <w:iCs w:val="0"/>
                <w:caps w:val="0"/>
                <w:smallCaps w:val="0"/>
                <w:noProof w:val="0"/>
                <w:color w:val="242424"/>
                <w:sz w:val="22"/>
                <w:szCs w:val="22"/>
                <w:lang w:val="en-US"/>
              </w:rPr>
              <w:t xml:space="preserve">Scan the contact card and </w:t>
            </w:r>
            <w:r w:rsidRPr="29BD569E" w:rsidR="20CCB509">
              <w:rPr>
                <w:rFonts w:ascii="Calibri" w:hAnsi="Calibri" w:eastAsia="Calibri" w:cs="Calibri"/>
                <w:b w:val="0"/>
                <w:bCs w:val="0"/>
                <w:i w:val="0"/>
                <w:iCs w:val="0"/>
                <w:caps w:val="0"/>
                <w:smallCaps w:val="0"/>
                <w:noProof w:val="0"/>
                <w:color w:val="242424"/>
                <w:sz w:val="22"/>
                <w:szCs w:val="22"/>
                <w:lang w:val="en-US"/>
              </w:rPr>
              <w:t>option</w:t>
            </w:r>
            <w:r w:rsidRPr="29BD569E" w:rsidR="20CCB509">
              <w:rPr>
                <w:rFonts w:ascii="Calibri" w:hAnsi="Calibri" w:eastAsia="Calibri" w:cs="Calibri"/>
                <w:b w:val="0"/>
                <w:bCs w:val="0"/>
                <w:i w:val="0"/>
                <w:iCs w:val="0"/>
                <w:caps w:val="0"/>
                <w:smallCaps w:val="0"/>
                <w:noProof w:val="0"/>
                <w:color w:val="242424"/>
                <w:sz w:val="22"/>
                <w:szCs w:val="22"/>
                <w:lang w:val="en-US"/>
              </w:rPr>
              <w:t xml:space="preserve"> to add the details to CRM</w:t>
            </w:r>
            <w:commentRangeEnd w:id="1392146682"/>
            <w:r>
              <w:rPr>
                <w:rStyle w:val="CommentReference"/>
              </w:rPr>
              <w:commentReference w:id="1392146682"/>
            </w:r>
          </w:p>
          <w:p w:rsidR="6F786B55" w:rsidP="35A2B19C" w:rsidRDefault="6F786B55" w14:paraId="78AB2E22" w14:textId="756054FB">
            <w:pPr>
              <w:pStyle w:val="Normal"/>
              <w:spacing w:before="240" w:beforeAutospacing="off" w:after="240" w:afterAutospacing="off"/>
              <w:ind w:left="0"/>
              <w:rPr>
                <w:rFonts w:ascii="Calibri" w:hAnsi="Calibri" w:eastAsia="Calibri" w:cs="Calibri"/>
                <w:b w:val="1"/>
                <w:bCs w:val="1"/>
                <w:noProof w:val="0"/>
                <w:sz w:val="22"/>
                <w:szCs w:val="22"/>
                <w:lang w:val="en-US"/>
              </w:rPr>
            </w:pPr>
            <w:r w:rsidRPr="29BD569E" w:rsidR="6F786B55">
              <w:rPr>
                <w:rFonts w:ascii="Calibri" w:hAnsi="Calibri" w:eastAsia="Calibri" w:cs="Calibri"/>
                <w:b w:val="1"/>
                <w:bCs w:val="1"/>
                <w:noProof w:val="0"/>
                <w:sz w:val="22"/>
                <w:szCs w:val="22"/>
                <w:lang w:val="en-US"/>
              </w:rPr>
              <w:t>Capture Content:</w:t>
            </w:r>
          </w:p>
          <w:p w:rsidR="6F786B55" w:rsidP="35A2B19C" w:rsidRDefault="6F786B55" w14:paraId="2B8A8216" w14:textId="03B9896D">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The app activates the camera to scan the selected content.</w:t>
            </w:r>
          </w:p>
          <w:p w:rsidR="6F786B55" w:rsidP="35A2B19C" w:rsidRDefault="6F786B55" w14:paraId="62351CD9" w14:textId="1F75B9B4">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User</w:t>
            </w:r>
            <w:r w:rsidRPr="29BD569E" w:rsidR="6F786B55">
              <w:rPr>
                <w:rFonts w:ascii="Calibri" w:hAnsi="Calibri" w:eastAsia="Calibri" w:cs="Calibri"/>
                <w:noProof w:val="0"/>
                <w:sz w:val="22"/>
                <w:szCs w:val="22"/>
                <w:lang w:val="en-US"/>
              </w:rPr>
              <w:t xml:space="preserve"> aligns the content within the frame and captures the scan.</w:t>
            </w:r>
          </w:p>
          <w:p w:rsidR="6F786B55" w:rsidP="35A2B19C" w:rsidRDefault="6F786B55" w14:paraId="7EC0351A" w14:textId="1AA8A26A">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The application processes the scanned image and converts it to a digital format.</w:t>
            </w:r>
          </w:p>
          <w:p w:rsidR="6F786B55" w:rsidP="35A2B19C" w:rsidRDefault="6F786B55" w14:paraId="1E6ED24B" w14:textId="780ADF56">
            <w:pPr>
              <w:pStyle w:val="Normal"/>
              <w:spacing w:before="240" w:beforeAutospacing="off" w:after="240" w:afterAutospacing="off"/>
              <w:ind w:left="0"/>
              <w:rPr>
                <w:rFonts w:ascii="Calibri" w:hAnsi="Calibri" w:eastAsia="Calibri" w:cs="Calibri"/>
                <w:b w:val="1"/>
                <w:bCs w:val="1"/>
                <w:noProof w:val="0"/>
                <w:sz w:val="22"/>
                <w:szCs w:val="22"/>
                <w:lang w:val="en-US"/>
              </w:rPr>
            </w:pPr>
            <w:r w:rsidRPr="29BD569E" w:rsidR="6F786B55">
              <w:rPr>
                <w:rFonts w:ascii="Calibri" w:hAnsi="Calibri" w:eastAsia="Calibri" w:cs="Calibri"/>
                <w:b w:val="1"/>
                <w:bCs w:val="1"/>
                <w:noProof w:val="0"/>
                <w:sz w:val="22"/>
                <w:szCs w:val="22"/>
                <w:lang w:val="en-US"/>
              </w:rPr>
              <w:t>Save and Assign:</w:t>
            </w:r>
          </w:p>
          <w:p w:rsidR="6F786B55" w:rsidP="35A2B19C" w:rsidRDefault="6F786B55" w14:paraId="6AF28157" w14:textId="3240D7B4">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User reviews the scanned content and has options to:</w:t>
            </w:r>
          </w:p>
          <w:p w:rsidR="6F786B55" w:rsidP="35A2B19C" w:rsidRDefault="6F786B55" w14:paraId="4356E619" w14:textId="6C0409B7">
            <w:pPr>
              <w:pStyle w:val="ListParagraph"/>
              <w:numPr>
                <w:ilvl w:val="1"/>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Save it to a specific folder.</w:t>
            </w:r>
          </w:p>
          <w:p w:rsidR="6F786B55" w:rsidP="35A2B19C" w:rsidRDefault="6F786B55" w14:paraId="4835114B" w14:textId="32CEF4E0">
            <w:pPr>
              <w:pStyle w:val="ListParagraph"/>
              <w:numPr>
                <w:ilvl w:val="1"/>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Assign relevant tags for easy retrieval.</w:t>
            </w:r>
          </w:p>
          <w:p w:rsidR="6F786B55" w:rsidP="35A2B19C" w:rsidRDefault="6F786B55" w14:paraId="5803179D" w14:textId="2954BA59">
            <w:pPr>
              <w:pStyle w:val="ListParagraph"/>
              <w:numPr>
                <w:ilvl w:val="1"/>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Attach the scan to calendar entries or notes.</w:t>
            </w:r>
          </w:p>
          <w:p w:rsidR="6F786B55" w:rsidP="35A2B19C" w:rsidRDefault="6F786B55" w14:paraId="2D8D246A" w14:textId="08E8625E">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User</w:t>
            </w:r>
            <w:r w:rsidRPr="29BD569E" w:rsidR="6F786B55">
              <w:rPr>
                <w:rFonts w:ascii="Calibri" w:hAnsi="Calibri" w:eastAsia="Calibri" w:cs="Calibri"/>
                <w:noProof w:val="0"/>
                <w:sz w:val="22"/>
                <w:szCs w:val="22"/>
                <w:lang w:val="en-US"/>
              </w:rPr>
              <w:t xml:space="preserve"> confirms the save action, and the content is stored within the application.</w:t>
            </w:r>
          </w:p>
          <w:p w:rsidR="6F786B55" w:rsidP="35A2B19C" w:rsidRDefault="6F786B55" w14:paraId="25E9EF93" w14:textId="76CFF7B9">
            <w:pPr>
              <w:pStyle w:val="Normal"/>
              <w:spacing w:before="240" w:beforeAutospacing="off" w:after="240" w:afterAutospacing="off"/>
              <w:ind w:left="0"/>
              <w:rPr>
                <w:rFonts w:ascii="Calibri" w:hAnsi="Calibri" w:eastAsia="Calibri" w:cs="Calibri"/>
                <w:b w:val="1"/>
                <w:bCs w:val="1"/>
                <w:noProof w:val="0"/>
                <w:sz w:val="22"/>
                <w:szCs w:val="22"/>
                <w:lang w:val="en-US"/>
              </w:rPr>
            </w:pPr>
            <w:r w:rsidRPr="29BD569E" w:rsidR="6F786B55">
              <w:rPr>
                <w:rFonts w:ascii="Calibri" w:hAnsi="Calibri" w:eastAsia="Calibri" w:cs="Calibri"/>
                <w:b w:val="1"/>
                <w:bCs w:val="1"/>
                <w:noProof w:val="0"/>
                <w:sz w:val="22"/>
                <w:szCs w:val="22"/>
                <w:lang w:val="en-US"/>
              </w:rPr>
              <w:t>Access and Manage:</w:t>
            </w:r>
          </w:p>
          <w:p w:rsidR="6F786B55" w:rsidP="35A2B19C" w:rsidRDefault="6F786B55" w14:paraId="5E09EA04" w14:textId="41ABC711">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 xml:space="preserve">Users can later retrieve, edit, or </w:t>
            </w:r>
            <w:r w:rsidRPr="29BD569E" w:rsidR="6F786B55">
              <w:rPr>
                <w:rFonts w:ascii="Calibri" w:hAnsi="Calibri" w:eastAsia="Calibri" w:cs="Calibri"/>
                <w:noProof w:val="0"/>
                <w:sz w:val="22"/>
                <w:szCs w:val="22"/>
                <w:lang w:val="en-US"/>
              </w:rPr>
              <w:t>delete</w:t>
            </w:r>
            <w:r w:rsidRPr="29BD569E" w:rsidR="6F786B55">
              <w:rPr>
                <w:rFonts w:ascii="Calibri" w:hAnsi="Calibri" w:eastAsia="Calibri" w:cs="Calibri"/>
                <w:noProof w:val="0"/>
                <w:sz w:val="22"/>
                <w:szCs w:val="22"/>
                <w:lang w:val="en-US"/>
              </w:rPr>
              <w:t xml:space="preserve"> the scanned content from their folders.</w:t>
            </w:r>
          </w:p>
          <w:p w:rsidR="6F786B55" w:rsidP="35A2B19C" w:rsidRDefault="6F786B55" w14:paraId="4A3DA132" w14:textId="0B6E3F34">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29BD569E" w:rsidR="6F786B55">
              <w:rPr>
                <w:rFonts w:ascii="Calibri" w:hAnsi="Calibri" w:eastAsia="Calibri" w:cs="Calibri"/>
                <w:noProof w:val="0"/>
                <w:sz w:val="22"/>
                <w:szCs w:val="22"/>
                <w:lang w:val="en-US"/>
              </w:rPr>
              <w:t xml:space="preserve">Tags </w:t>
            </w:r>
            <w:r w:rsidRPr="29BD569E" w:rsidR="6F786B55">
              <w:rPr>
                <w:rFonts w:ascii="Calibri" w:hAnsi="Calibri" w:eastAsia="Calibri" w:cs="Calibri"/>
                <w:noProof w:val="0"/>
                <w:sz w:val="22"/>
                <w:szCs w:val="22"/>
                <w:lang w:val="en-US"/>
              </w:rPr>
              <w:t>facilitate</w:t>
            </w:r>
            <w:r w:rsidRPr="29BD569E" w:rsidR="6F786B55">
              <w:rPr>
                <w:rFonts w:ascii="Calibri" w:hAnsi="Calibri" w:eastAsia="Calibri" w:cs="Calibri"/>
                <w:noProof w:val="0"/>
                <w:sz w:val="22"/>
                <w:szCs w:val="22"/>
                <w:lang w:val="en-US"/>
              </w:rPr>
              <w:t xml:space="preserve"> easy search and cross-referencing within the app.</w:t>
            </w:r>
          </w:p>
          <w:p w:rsidR="6F786B55" w:rsidP="29BD569E" w:rsidRDefault="6F786B55" w14:paraId="2E175FC2" w14:textId="6D926565">
            <w:pPr>
              <w:pStyle w:val="ListParagraph"/>
              <w:numPr>
                <w:ilvl w:val="0"/>
                <w:numId w:val="1"/>
              </w:numPr>
              <w:spacing w:before="0" w:beforeAutospacing="off" w:after="0" w:afterAutospacing="off"/>
              <w:rPr>
                <w:rFonts w:ascii="Calibri" w:hAnsi="Calibri" w:eastAsia="Calibri" w:cs="Calibri"/>
                <w:b w:val="0"/>
                <w:bCs w:val="0"/>
                <w:i w:val="0"/>
                <w:iCs w:val="0"/>
                <w:caps w:val="0"/>
                <w:smallCaps w:val="0"/>
                <w:noProof w:val="0"/>
                <w:color w:val="242424"/>
                <w:sz w:val="22"/>
                <w:szCs w:val="22"/>
                <w:lang w:val="en-US"/>
              </w:rPr>
            </w:pPr>
            <w:r w:rsidRPr="29BD569E" w:rsidR="5643C6A5">
              <w:rPr>
                <w:rFonts w:ascii="Calibri" w:hAnsi="Calibri" w:eastAsia="Calibri" w:cs="Calibri"/>
                <w:b w:val="0"/>
                <w:bCs w:val="0"/>
                <w:i w:val="0"/>
                <w:iCs w:val="0"/>
                <w:caps w:val="0"/>
                <w:smallCaps w:val="0"/>
                <w:noProof w:val="0"/>
                <w:color w:val="242424"/>
                <w:sz w:val="22"/>
                <w:szCs w:val="22"/>
                <w:lang w:val="en-US"/>
              </w:rPr>
              <w:t>Scan and Create task/ Reminder/ Calendar.</w:t>
            </w:r>
          </w:p>
        </w:tc>
      </w:tr>
      <w:tr w:rsidR="35A2B19C" w:rsidTr="29BD569E" w14:paraId="528BCF7D">
        <w:trPr>
          <w:trHeight w:val="300"/>
        </w:trPr>
        <w:tc>
          <w:tcPr>
            <w:tcW w:w="3420" w:type="dxa"/>
            <w:tcBorders>
              <w:left w:val="single" w:sz="6"/>
            </w:tcBorders>
            <w:tcMar>
              <w:left w:w="90" w:type="dxa"/>
              <w:right w:w="90" w:type="dxa"/>
            </w:tcMar>
            <w:vAlign w:val="top"/>
          </w:tcPr>
          <w:p w:rsidR="35A2B19C" w:rsidP="29BD569E" w:rsidRDefault="35A2B19C" w14:paraId="1E53DF13" w14:textId="5BB57947">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0EFE1F99" w:rsidP="35A2B19C" w:rsidRDefault="0EFE1F99" w14:paraId="139EAD08" w14:textId="58C640A4">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0EFE1F99">
              <w:rPr>
                <w:rFonts w:ascii="Calibri" w:hAnsi="Calibri" w:eastAsia="Calibri" w:cs="Calibri"/>
                <w:noProof w:val="0"/>
                <w:sz w:val="22"/>
                <w:szCs w:val="22"/>
                <w:lang w:val="en-US"/>
              </w:rPr>
              <w:t>User</w:t>
            </w:r>
            <w:r w:rsidRPr="29BD569E" w:rsidR="0EFE1F99">
              <w:rPr>
                <w:rFonts w:ascii="Calibri" w:hAnsi="Calibri" w:eastAsia="Calibri" w:cs="Calibri"/>
                <w:noProof w:val="0"/>
                <w:sz w:val="22"/>
                <w:szCs w:val="22"/>
                <w:lang w:val="en-US"/>
              </w:rPr>
              <w:t xml:space="preserve"> successfully scans a business card and saves the contact information directly to the contacts list.</w:t>
            </w:r>
          </w:p>
          <w:p w:rsidR="0EFE1F99" w:rsidP="35A2B19C" w:rsidRDefault="0EFE1F99" w14:paraId="5F570549" w14:textId="155AFA5A">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0EFE1F99">
              <w:rPr>
                <w:rFonts w:ascii="Calibri" w:hAnsi="Calibri" w:eastAsia="Calibri" w:cs="Calibri"/>
                <w:noProof w:val="0"/>
                <w:sz w:val="22"/>
                <w:szCs w:val="22"/>
                <w:lang w:val="en-US"/>
              </w:rPr>
              <w:t>User</w:t>
            </w:r>
            <w:r w:rsidRPr="29BD569E" w:rsidR="0EFE1F99">
              <w:rPr>
                <w:rFonts w:ascii="Calibri" w:hAnsi="Calibri" w:eastAsia="Calibri" w:cs="Calibri"/>
                <w:noProof w:val="0"/>
                <w:sz w:val="22"/>
                <w:szCs w:val="22"/>
                <w:lang w:val="en-US"/>
              </w:rPr>
              <w:t xml:space="preserve"> scans a document and </w:t>
            </w:r>
            <w:r w:rsidRPr="29BD569E" w:rsidR="0EFE1F99">
              <w:rPr>
                <w:rFonts w:ascii="Calibri" w:hAnsi="Calibri" w:eastAsia="Calibri" w:cs="Calibri"/>
                <w:noProof w:val="0"/>
                <w:sz w:val="22"/>
                <w:szCs w:val="22"/>
                <w:lang w:val="en-US"/>
              </w:rPr>
              <w:t>assigns</w:t>
            </w:r>
            <w:r w:rsidRPr="29BD569E" w:rsidR="0EFE1F99">
              <w:rPr>
                <w:rFonts w:ascii="Calibri" w:hAnsi="Calibri" w:eastAsia="Calibri" w:cs="Calibri"/>
                <w:noProof w:val="0"/>
                <w:sz w:val="22"/>
                <w:szCs w:val="22"/>
                <w:lang w:val="en-US"/>
              </w:rPr>
              <w:t xml:space="preserve"> it to a specific folder with relevant tags.</w:t>
            </w:r>
          </w:p>
          <w:p w:rsidR="0EFE1F99" w:rsidP="35A2B19C" w:rsidRDefault="0EFE1F99" w14:paraId="1043CB30" w14:textId="3BC2B21A">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0EFE1F99">
              <w:rPr>
                <w:rFonts w:ascii="Calibri" w:hAnsi="Calibri" w:eastAsia="Calibri" w:cs="Calibri"/>
                <w:noProof w:val="0"/>
                <w:sz w:val="22"/>
                <w:szCs w:val="22"/>
                <w:lang w:val="en-US"/>
              </w:rPr>
              <w:t>User integrates a scanned receipt into a calendar entry for future reference.</w:t>
            </w:r>
          </w:p>
        </w:tc>
      </w:tr>
      <w:tr w:rsidR="35A2B19C" w:rsidTr="29BD569E" w14:paraId="5911038E">
        <w:trPr>
          <w:trHeight w:val="360"/>
        </w:trPr>
        <w:tc>
          <w:tcPr>
            <w:tcW w:w="3420" w:type="dxa"/>
            <w:tcBorders>
              <w:left w:val="single" w:sz="6"/>
            </w:tcBorders>
            <w:tcMar>
              <w:left w:w="90" w:type="dxa"/>
              <w:right w:w="90" w:type="dxa"/>
            </w:tcMar>
            <w:vAlign w:val="top"/>
          </w:tcPr>
          <w:p w:rsidR="35A2B19C" w:rsidP="29BD569E" w:rsidRDefault="35A2B19C" w14:paraId="39BCBA5A" w14:textId="2243187A">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E81257C" w:rsidP="35A2B19C" w:rsidRDefault="1E81257C" w14:paraId="5A7816F3" w14:textId="3A736FB4">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1E81257C">
              <w:rPr>
                <w:rFonts w:ascii="Calibri" w:hAnsi="Calibri" w:eastAsia="Calibri" w:cs="Calibri"/>
                <w:noProof w:val="0"/>
                <w:sz w:val="22"/>
                <w:szCs w:val="22"/>
                <w:lang w:val="en-US"/>
              </w:rPr>
              <w:t>The scan fails due to poor lighting, and the user is prompted to retry.</w:t>
            </w:r>
          </w:p>
          <w:p w:rsidR="1E81257C" w:rsidP="35A2B19C" w:rsidRDefault="1E81257C" w14:paraId="212CC2C8" w14:textId="5E1C2C16">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1E81257C">
              <w:rPr>
                <w:rFonts w:ascii="Calibri" w:hAnsi="Calibri" w:eastAsia="Calibri" w:cs="Calibri"/>
                <w:noProof w:val="0"/>
                <w:sz w:val="22"/>
                <w:szCs w:val="22"/>
                <w:lang w:val="en-US"/>
              </w:rPr>
              <w:t>The scanned content is blurred, and the application prompts the user to recapture.</w:t>
            </w:r>
          </w:p>
          <w:p w:rsidR="1E81257C" w:rsidP="35A2B19C" w:rsidRDefault="1E81257C" w14:paraId="50ABF6AE" w14:textId="51466FE2">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1E81257C">
              <w:rPr>
                <w:rFonts w:ascii="Calibri" w:hAnsi="Calibri" w:eastAsia="Calibri" w:cs="Calibri"/>
                <w:noProof w:val="0"/>
                <w:sz w:val="22"/>
                <w:szCs w:val="22"/>
                <w:lang w:val="en-US"/>
              </w:rPr>
              <w:t xml:space="preserve">The user </w:t>
            </w:r>
            <w:r w:rsidRPr="29BD569E" w:rsidR="1E81257C">
              <w:rPr>
                <w:rFonts w:ascii="Calibri" w:hAnsi="Calibri" w:eastAsia="Calibri" w:cs="Calibri"/>
                <w:noProof w:val="0"/>
                <w:sz w:val="22"/>
                <w:szCs w:val="22"/>
                <w:lang w:val="en-US"/>
              </w:rPr>
              <w:t>fails to</w:t>
            </w:r>
            <w:r w:rsidRPr="29BD569E" w:rsidR="1E81257C">
              <w:rPr>
                <w:rFonts w:ascii="Calibri" w:hAnsi="Calibri" w:eastAsia="Calibri" w:cs="Calibri"/>
                <w:noProof w:val="0"/>
                <w:sz w:val="22"/>
                <w:szCs w:val="22"/>
                <w:lang w:val="en-US"/>
              </w:rPr>
              <w:t xml:space="preserve"> assign tags, resulting in a notification for mandatory tagging before saving.</w:t>
            </w:r>
          </w:p>
        </w:tc>
      </w:tr>
      <w:tr w:rsidR="35A2B19C" w:rsidTr="29BD569E" w14:paraId="4E65FC8C">
        <w:trPr>
          <w:trHeight w:val="360"/>
        </w:trPr>
        <w:tc>
          <w:tcPr>
            <w:tcW w:w="3420" w:type="dxa"/>
            <w:tcBorders>
              <w:left w:val="single" w:sz="6"/>
            </w:tcBorders>
            <w:tcMar>
              <w:left w:w="90" w:type="dxa"/>
              <w:right w:w="90" w:type="dxa"/>
            </w:tcMar>
            <w:vAlign w:val="top"/>
          </w:tcPr>
          <w:p w:rsidR="35A2B19C" w:rsidP="29BD569E" w:rsidRDefault="35A2B19C" w14:paraId="72E81D98" w14:textId="0BDA7342">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35122EF8" w:rsidP="35A2B19C" w:rsidRDefault="35122EF8" w14:paraId="5A3C83AF" w14:textId="6559B0E9">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35122EF8">
              <w:rPr>
                <w:rFonts w:ascii="Calibri" w:hAnsi="Calibri" w:eastAsia="Calibri" w:cs="Calibri"/>
                <w:noProof w:val="0"/>
                <w:sz w:val="22"/>
                <w:szCs w:val="22"/>
                <w:lang w:val="en-US"/>
              </w:rPr>
              <w:t xml:space="preserve">The scan functionality should correctly </w:t>
            </w:r>
            <w:r w:rsidRPr="29BD569E" w:rsidR="35122EF8">
              <w:rPr>
                <w:rFonts w:ascii="Calibri" w:hAnsi="Calibri" w:eastAsia="Calibri" w:cs="Calibri"/>
                <w:noProof w:val="0"/>
                <w:sz w:val="22"/>
                <w:szCs w:val="22"/>
                <w:lang w:val="en-US"/>
              </w:rPr>
              <w:t>identify</w:t>
            </w:r>
            <w:r w:rsidRPr="29BD569E" w:rsidR="35122EF8">
              <w:rPr>
                <w:rFonts w:ascii="Calibri" w:hAnsi="Calibri" w:eastAsia="Calibri" w:cs="Calibri"/>
                <w:noProof w:val="0"/>
                <w:sz w:val="22"/>
                <w:szCs w:val="22"/>
                <w:lang w:val="en-US"/>
              </w:rPr>
              <w:t xml:space="preserve"> and digitize content with clear quality.</w:t>
            </w:r>
          </w:p>
          <w:p w:rsidR="35122EF8" w:rsidP="35A2B19C" w:rsidRDefault="35122EF8" w14:paraId="5B9FEFD3" w14:textId="720D8182">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35122EF8">
              <w:rPr>
                <w:rFonts w:ascii="Calibri" w:hAnsi="Calibri" w:eastAsia="Calibri" w:cs="Calibri"/>
                <w:noProof w:val="0"/>
                <w:sz w:val="22"/>
                <w:szCs w:val="22"/>
                <w:lang w:val="en-US"/>
              </w:rPr>
              <w:t>The app must support various file formats (e.g., PDF, JPEG).</w:t>
            </w:r>
          </w:p>
          <w:p w:rsidR="35122EF8" w:rsidP="35A2B19C" w:rsidRDefault="35122EF8" w14:paraId="38FFC620" w14:textId="04292F82">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35122EF8">
              <w:rPr>
                <w:rFonts w:ascii="Calibri" w:hAnsi="Calibri" w:eastAsia="Calibri" w:cs="Calibri"/>
                <w:noProof w:val="0"/>
                <w:sz w:val="22"/>
                <w:szCs w:val="22"/>
                <w:lang w:val="en-US"/>
              </w:rPr>
              <w:t>Users should be able to assign multiple tags to scanned content.</w:t>
            </w:r>
          </w:p>
          <w:p w:rsidR="35122EF8" w:rsidP="35A2B19C" w:rsidRDefault="35122EF8" w14:paraId="7A906823" w14:textId="0AF4EF6C">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35122EF8">
              <w:rPr>
                <w:rFonts w:ascii="Calibri" w:hAnsi="Calibri" w:eastAsia="Calibri" w:cs="Calibri"/>
                <w:noProof w:val="0"/>
                <w:sz w:val="22"/>
                <w:szCs w:val="22"/>
                <w:lang w:val="en-US"/>
              </w:rPr>
              <w:t xml:space="preserve">The scan process should be seamless, with a preview </w:t>
            </w:r>
            <w:r w:rsidRPr="29BD569E" w:rsidR="35122EF8">
              <w:rPr>
                <w:rFonts w:ascii="Calibri" w:hAnsi="Calibri" w:eastAsia="Calibri" w:cs="Calibri"/>
                <w:noProof w:val="0"/>
                <w:sz w:val="22"/>
                <w:szCs w:val="22"/>
                <w:lang w:val="en-US"/>
              </w:rPr>
              <w:t>option</w:t>
            </w:r>
            <w:r w:rsidRPr="29BD569E" w:rsidR="35122EF8">
              <w:rPr>
                <w:rFonts w:ascii="Calibri" w:hAnsi="Calibri" w:eastAsia="Calibri" w:cs="Calibri"/>
                <w:noProof w:val="0"/>
                <w:sz w:val="22"/>
                <w:szCs w:val="22"/>
                <w:lang w:val="en-US"/>
              </w:rPr>
              <w:t xml:space="preserve"> before </w:t>
            </w:r>
            <w:r w:rsidRPr="29BD569E" w:rsidR="35122EF8">
              <w:rPr>
                <w:rFonts w:ascii="Calibri" w:hAnsi="Calibri" w:eastAsia="Calibri" w:cs="Calibri"/>
                <w:noProof w:val="0"/>
                <w:sz w:val="22"/>
                <w:szCs w:val="22"/>
                <w:lang w:val="en-US"/>
              </w:rPr>
              <w:t>finalizing</w:t>
            </w:r>
            <w:r w:rsidRPr="29BD569E" w:rsidR="35122EF8">
              <w:rPr>
                <w:rFonts w:ascii="Calibri" w:hAnsi="Calibri" w:eastAsia="Calibri" w:cs="Calibri"/>
                <w:noProof w:val="0"/>
                <w:sz w:val="22"/>
                <w:szCs w:val="22"/>
                <w:lang w:val="en-US"/>
              </w:rPr>
              <w:t>.</w:t>
            </w:r>
          </w:p>
        </w:tc>
      </w:tr>
      <w:tr w:rsidR="35A2B19C" w:rsidTr="29BD569E" w14:paraId="3F280251">
        <w:trPr>
          <w:trHeight w:val="300"/>
        </w:trPr>
        <w:tc>
          <w:tcPr>
            <w:tcW w:w="3420" w:type="dxa"/>
            <w:tcBorders>
              <w:left w:val="single" w:sz="6"/>
            </w:tcBorders>
            <w:tcMar>
              <w:left w:w="90" w:type="dxa"/>
              <w:right w:w="90" w:type="dxa"/>
            </w:tcMar>
            <w:vAlign w:val="top"/>
          </w:tcPr>
          <w:p w:rsidR="35A2B19C" w:rsidP="29BD569E" w:rsidRDefault="35A2B19C" w14:paraId="58B71F6B" w14:textId="6FEB1612">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ACDA862" w:rsidP="35A2B19C" w:rsidRDefault="0ACDA862" w14:paraId="48EC8E5C" w14:textId="4A297679">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0ACDA862">
              <w:rPr>
                <w:rFonts w:ascii="Calibri" w:hAnsi="Calibri" w:eastAsia="Calibri" w:cs="Calibri"/>
                <w:noProof w:val="0"/>
                <w:sz w:val="22"/>
                <w:szCs w:val="22"/>
                <w:lang w:val="en-US"/>
              </w:rPr>
              <w:t>Scanned content must be stored securely within the application with encryption.</w:t>
            </w:r>
          </w:p>
          <w:p w:rsidR="0ACDA862" w:rsidP="35A2B19C" w:rsidRDefault="0ACDA862" w14:paraId="21E91545" w14:textId="03B2827A">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0ACDA862">
              <w:rPr>
                <w:rFonts w:ascii="Calibri" w:hAnsi="Calibri" w:eastAsia="Calibri" w:cs="Calibri"/>
                <w:noProof w:val="0"/>
                <w:sz w:val="22"/>
                <w:szCs w:val="22"/>
                <w:lang w:val="en-US"/>
              </w:rPr>
              <w:t>A limit on the size of scanned files may be enforced based on the user's subscription plan.</w:t>
            </w:r>
          </w:p>
          <w:p w:rsidR="35A2B19C" w:rsidP="29BD569E" w:rsidRDefault="35A2B19C" w14:paraId="47F2D407" w14:textId="0E6D424E">
            <w:pPr>
              <w:spacing w:before="0" w:beforeAutospacing="off" w:after="0" w:afterAutospacing="off" w:line="279" w:lineRule="auto"/>
              <w:jc w:val="left"/>
              <w:rPr>
                <w:rFonts w:ascii="Calibri" w:hAnsi="Calibri" w:eastAsia="Calibri" w:cs="Calibri"/>
                <w:b w:val="0"/>
                <w:bCs w:val="0"/>
                <w:i w:val="0"/>
                <w:iCs w:val="0"/>
                <w:caps w:val="0"/>
                <w:smallCaps w:val="0"/>
                <w:color w:val="000000" w:themeColor="text1" w:themeTint="FF" w:themeShade="FF"/>
                <w:sz w:val="22"/>
                <w:szCs w:val="22"/>
                <w:lang w:val="en-US"/>
              </w:rPr>
            </w:pPr>
          </w:p>
        </w:tc>
      </w:tr>
      <w:tr w:rsidR="35A2B19C" w:rsidTr="29BD569E" w14:paraId="0F0BD9FD">
        <w:trPr>
          <w:trHeight w:val="300"/>
        </w:trPr>
        <w:tc>
          <w:tcPr>
            <w:tcW w:w="3420" w:type="dxa"/>
            <w:tcBorders>
              <w:left w:val="single" w:sz="6"/>
              <w:bottom w:val="single" w:sz="6"/>
            </w:tcBorders>
            <w:tcMar>
              <w:left w:w="90" w:type="dxa"/>
              <w:right w:w="90" w:type="dxa"/>
            </w:tcMar>
            <w:vAlign w:val="top"/>
          </w:tcPr>
          <w:p w:rsidR="35A2B19C" w:rsidP="29BD569E" w:rsidRDefault="35A2B19C" w14:paraId="3767D1FF" w14:textId="43C23205">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29BD569E" w:rsidR="35A2B19C">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3FF413C6" w:rsidP="35A2B19C" w:rsidRDefault="3FF413C6" w14:paraId="22647B26" w14:textId="5FAE6AA8">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3FF413C6">
              <w:rPr>
                <w:rFonts w:ascii="Calibri" w:hAnsi="Calibri" w:eastAsia="Calibri" w:cs="Calibri"/>
                <w:noProof w:val="0"/>
                <w:sz w:val="22"/>
                <w:szCs w:val="22"/>
                <w:lang w:val="en-US"/>
              </w:rPr>
              <w:t>The application should allow users to scan, digitize, and store business cards, documents, and receipts without errors.</w:t>
            </w:r>
          </w:p>
          <w:p w:rsidR="3FF413C6" w:rsidP="35A2B19C" w:rsidRDefault="3FF413C6" w14:paraId="18A3D052" w14:textId="45428DCB">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3FF413C6">
              <w:rPr>
                <w:rFonts w:ascii="Calibri" w:hAnsi="Calibri" w:eastAsia="Calibri" w:cs="Calibri"/>
                <w:noProof w:val="0"/>
                <w:sz w:val="22"/>
                <w:szCs w:val="22"/>
                <w:lang w:val="en-US"/>
              </w:rPr>
              <w:t>Users should be able to assign scanned content to folders and tag them for easy retrieval.</w:t>
            </w:r>
          </w:p>
          <w:p w:rsidR="3FF413C6" w:rsidP="35A2B19C" w:rsidRDefault="3FF413C6" w14:paraId="565D6C6A" w14:textId="3F091EF6">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3FF413C6">
              <w:rPr>
                <w:rFonts w:ascii="Calibri" w:hAnsi="Calibri" w:eastAsia="Calibri" w:cs="Calibri"/>
                <w:noProof w:val="0"/>
                <w:sz w:val="22"/>
                <w:szCs w:val="22"/>
                <w:lang w:val="en-US"/>
              </w:rPr>
              <w:t>Scanned content should be easily searchable using assigned tags and should integrate seamlessly into calendar entries and notes.</w:t>
            </w:r>
          </w:p>
          <w:p w:rsidR="3FF413C6" w:rsidP="35A2B19C" w:rsidRDefault="3FF413C6" w14:paraId="6F304402" w14:textId="075FA032">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29BD569E" w:rsidR="3FF413C6">
              <w:rPr>
                <w:rFonts w:ascii="Calibri" w:hAnsi="Calibri" w:eastAsia="Calibri" w:cs="Calibri"/>
                <w:noProof w:val="0"/>
                <w:sz w:val="22"/>
                <w:szCs w:val="22"/>
                <w:lang w:val="en-US"/>
              </w:rPr>
              <w:t>The application should handle and prompt the user in case of scanning errors, ensuring high-quality digital content.</w:t>
            </w:r>
          </w:p>
        </w:tc>
      </w:tr>
    </w:tbl>
    <w:p xmlns:wp14="http://schemas.microsoft.com/office/word/2010/wordml" wp14:paraId="2C078E63" wp14:textId="4A389E91"/>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YJ" w:author="Yash Johari" w:date="2024-09-13T18:33:00" w:id="1392146682">
    <w:p w:rsidR="29BD569E" w:rsidRDefault="29BD569E" w14:paraId="7045AC07" w14:textId="013D6DA1">
      <w:pPr>
        <w:pStyle w:val="CommentText"/>
      </w:pPr>
      <w:r w:rsidR="29BD569E">
        <w:rPr/>
        <w:t>Updated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045AC0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120326" w16cex:dateUtc="2024-09-13T13:03:00.517Z"/>
</w16cex:commentsExtensible>
</file>

<file path=word/commentsIds.xml><?xml version="1.0" encoding="utf-8"?>
<w16cid:commentsIds xmlns:mc="http://schemas.openxmlformats.org/markup-compatibility/2006" xmlns:w16cid="http://schemas.microsoft.com/office/word/2016/wordml/cid" mc:Ignorable="w16cid">
  <w16cid:commentId w16cid:paraId="7045AC07" w16cid:durableId="211203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aea6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Yash Johari">
    <w15:presenceInfo w15:providerId="AD" w15:userId="S::yash.johari@vector3.co::5a247089-46d0-4923-aba9-17c929c653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6F9DBC"/>
    <w:rsid w:val="046F9DBC"/>
    <w:rsid w:val="0ACDA862"/>
    <w:rsid w:val="0EFE1F99"/>
    <w:rsid w:val="0F54FEC1"/>
    <w:rsid w:val="1800380B"/>
    <w:rsid w:val="1A11DE77"/>
    <w:rsid w:val="1A11DE77"/>
    <w:rsid w:val="1E81257C"/>
    <w:rsid w:val="20CCB509"/>
    <w:rsid w:val="29ADA342"/>
    <w:rsid w:val="29BD569E"/>
    <w:rsid w:val="2EA3AC11"/>
    <w:rsid w:val="35122EF8"/>
    <w:rsid w:val="35A2B19C"/>
    <w:rsid w:val="3A5EACFE"/>
    <w:rsid w:val="3FF413C6"/>
    <w:rsid w:val="4055A431"/>
    <w:rsid w:val="4E5DDED8"/>
    <w:rsid w:val="5643C6A5"/>
    <w:rsid w:val="5CE6DF18"/>
    <w:rsid w:val="5CFD6F2A"/>
    <w:rsid w:val="66AB357C"/>
    <w:rsid w:val="69627690"/>
    <w:rsid w:val="6F786B55"/>
    <w:rsid w:val="74BA1DB0"/>
    <w:rsid w:val="7FBED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F074"/>
  <w15:chartTrackingRefBased/>
  <w15:docId w15:val="{5FF86AE7-8218-4505-9681-A7446A1BB4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numbering.xml" Id="R2c4ef388c9bc4d3b"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2a133972ce7f4c32" /><Relationship Type="http://schemas.microsoft.com/office/2011/relationships/people" Target="people.xml" Id="R1143a49002c24110" /><Relationship Type="http://schemas.microsoft.com/office/2011/relationships/commentsExtended" Target="commentsExtended.xml" Id="R70ce1511c132473c" /><Relationship Type="http://schemas.microsoft.com/office/2016/09/relationships/commentsIds" Target="commentsIds.xml" Id="Ra48fb9d4f9b644ee" /><Relationship Type="http://schemas.microsoft.com/office/2018/08/relationships/commentsExtensible" Target="commentsExtensible.xml" Id="R89118e5fad9b46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93F61EE2-105C-4ABE-9DFF-3B3F8A0E6459}"/>
</file>

<file path=customXml/itemProps2.xml><?xml version="1.0" encoding="utf-8"?>
<ds:datastoreItem xmlns:ds="http://schemas.openxmlformats.org/officeDocument/2006/customXml" ds:itemID="{297F6FA0-BC3F-45D4-AB9A-1C6686715ACC}"/>
</file>

<file path=customXml/itemProps3.xml><?xml version="1.0" encoding="utf-8"?>
<ds:datastoreItem xmlns:ds="http://schemas.openxmlformats.org/officeDocument/2006/customXml" ds:itemID="{C1954546-AFC5-4D96-A289-AB9AF1190A4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2024-09-02T11:22:30.0000000Z</dcterms:created>
  <dcterms:modified xsi:type="dcterms:W3CDTF">2024-09-13T13:03:21.6445806Z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