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405"/>
        <w:gridCol w:w="5490"/>
      </w:tblGrid>
      <w:tr w:rsidR="5EFBB7BE" w:rsidTr="528A5D17" w14:paraId="59C9B518">
        <w:trPr>
          <w:trHeight w:val="300"/>
        </w:trPr>
        <w:tc>
          <w:tcPr>
            <w:tcW w:w="34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EFBB7BE" w:rsidP="5EFBB7BE" w:rsidRDefault="5EFBB7BE" w14:paraId="59FF3821" w14:textId="146C87E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EFBB7BE" w:rsidR="5EFBB7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Story ID</w:t>
            </w:r>
          </w:p>
        </w:tc>
        <w:tc>
          <w:tcPr>
            <w:tcW w:w="549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EFBB7BE" w:rsidP="5EFBB7BE" w:rsidRDefault="5EFBB7BE" w14:paraId="281DEA05" w14:textId="78800305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EFBB7BE" w:rsidR="5EFBB7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ST013</w:t>
            </w:r>
          </w:p>
        </w:tc>
      </w:tr>
      <w:tr w:rsidR="5EFBB7BE" w:rsidTr="528A5D17" w14:paraId="39FDA342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EFBB7BE" w:rsidP="5EFBB7BE" w:rsidRDefault="5EFBB7BE" w14:paraId="765096AF" w14:textId="2152A8D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EFBB7BE" w:rsidR="5EFBB7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Story Title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F6E0940" w:rsidP="5EFBB7BE" w:rsidRDefault="4F6E0940" w14:paraId="61F42524" w14:textId="6CFB4F30">
            <w:pPr>
              <w:pStyle w:val="Normal"/>
              <w:spacing w:before="0" w:beforeAutospacing="off" w:after="0" w:afterAutospacing="off" w:line="259" w:lineRule="auto"/>
              <w:ind w:left="0" w:right="0"/>
              <w:jc w:val="left"/>
            </w:pPr>
            <w:r w:rsidRPr="5EFBB7BE" w:rsidR="4F6E094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Floater Icon for Quick Navigation and Actions</w:t>
            </w:r>
          </w:p>
        </w:tc>
      </w:tr>
      <w:tr w:rsidR="5EFBB7BE" w:rsidTr="528A5D17" w14:paraId="3736EE92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EFBB7BE" w:rsidP="5EFBB7BE" w:rsidRDefault="5EFBB7BE" w14:paraId="016E8697" w14:textId="10C4C2E7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EFBB7BE" w:rsidR="5EFBB7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ID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EFBB7BE" w:rsidP="5EFBB7BE" w:rsidRDefault="5EFBB7BE" w14:paraId="2BB0E4DF" w14:textId="7BFC45C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EFBB7BE" w:rsidR="5EFBB7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UC001</w:t>
            </w:r>
          </w:p>
        </w:tc>
      </w:tr>
      <w:tr w:rsidR="5EFBB7BE" w:rsidTr="528A5D17" w14:paraId="4E5A8096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EFBB7BE" w:rsidP="5EFBB7BE" w:rsidRDefault="5EFBB7BE" w14:paraId="5C99DA19" w14:textId="2E60FE0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EFBB7BE" w:rsidR="5EFBB7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Name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2AF65F3" w:rsidP="5EFBB7BE" w:rsidRDefault="02AF65F3" w14:paraId="1ECA6FF9" w14:textId="46FFF25B">
            <w:pPr>
              <w:pStyle w:val="Normal"/>
              <w:spacing w:before="240" w:beforeAutospacing="off" w:after="240" w:afterAutospacing="off" w:line="279" w:lineRule="auto"/>
              <w:jc w:val="left"/>
            </w:pPr>
            <w:r w:rsidRPr="5EFBB7BE" w:rsidR="02AF65F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Access Features via Floater Icon</w:t>
            </w:r>
          </w:p>
        </w:tc>
      </w:tr>
      <w:tr w:rsidR="5EFBB7BE" w:rsidTr="528A5D17" w14:paraId="72547416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EFBB7BE" w:rsidP="5EFBB7BE" w:rsidRDefault="5EFBB7BE" w14:paraId="6D71804C" w14:textId="6B4850D7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EFBB7BE" w:rsidR="5EFBB7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Summary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E7BA4A9" w:rsidP="5EFBB7BE" w:rsidRDefault="7E7BA4A9" w14:paraId="15A9F55D" w14:textId="2B2FFA65">
            <w:pPr>
              <w:pStyle w:val="Normal"/>
              <w:spacing w:line="259" w:lineRule="auto"/>
            </w:pPr>
            <w:r w:rsidRPr="5EFBB7BE" w:rsidR="7E7BA4A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floater icon will be a persistent, customizable element across the application, enabling users to quickly access key features like creating notes, adding calendar events, starting a chat, or scanning documents. It enhances user convenience by reducing navigation time and providing direct access to frequently used functionalities.</w:t>
            </w:r>
          </w:p>
        </w:tc>
      </w:tr>
      <w:tr w:rsidR="5EFBB7BE" w:rsidTr="528A5D17" w14:paraId="7D2B9382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EFBB7BE" w:rsidP="5EFBB7BE" w:rsidRDefault="5EFBB7BE" w14:paraId="09958D40" w14:textId="338FBB7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EFBB7BE" w:rsidR="5EFBB7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Functional Flow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ACFE561" w:rsidP="5EFBB7BE" w:rsidRDefault="5ACFE561" w14:paraId="61F442E2" w14:textId="2085CFCF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EFBB7BE" w:rsidR="5ACFE5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Floater Icon Availability:</w:t>
            </w:r>
          </w:p>
          <w:p w:rsidR="5ACFE561" w:rsidP="5EFBB7BE" w:rsidRDefault="5ACFE561" w14:paraId="5D3379A2" w14:textId="73A3C076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EFBB7BE" w:rsidR="5ACFE5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floater icon is visible on all primary screens of the application.</w:t>
            </w:r>
          </w:p>
          <w:p w:rsidR="5ACFE561" w:rsidP="5EFBB7BE" w:rsidRDefault="5ACFE561" w14:paraId="31DAF6CB" w14:textId="06DC8B52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28A5D17" w:rsidR="5ACFE5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 can reposition the floater icon for better accessibility.</w:t>
            </w:r>
          </w:p>
          <w:p w:rsidR="528A5D17" w:rsidP="528A5D17" w:rsidRDefault="528A5D17" w14:paraId="08FDBDD1" w14:textId="1D09294B">
            <w:pPr>
              <w:pStyle w:val="Normal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15A36A33" w:rsidP="528A5D17" w:rsidRDefault="15A36A33" w14:paraId="27BFF59F" w14:textId="5E8C79C6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28A5D17" w:rsidR="15A36A3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Floater Icon </w:t>
            </w:r>
            <w:r w:rsidRPr="528A5D17" w:rsidR="15A36A3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Workflow</w:t>
            </w:r>
            <w:r w:rsidRPr="528A5D17" w:rsidR="15A36A3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:</w:t>
            </w:r>
          </w:p>
          <w:p w:rsidR="15A36A33" w:rsidP="528A5D17" w:rsidRDefault="15A36A33" w14:paraId="13CA1544" w14:textId="33CC9BDA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28A5D17" w:rsidR="15A36A3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the content on any screen/App.</w:t>
            </w:r>
          </w:p>
          <w:p w:rsidR="15A36A33" w:rsidP="528A5D17" w:rsidRDefault="15A36A33" w14:paraId="6D2766C9" w14:textId="56B2E803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28A5D17" w:rsidR="15A36A3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Floater icon will pop up &amp; user will be able to select the same.</w:t>
            </w:r>
          </w:p>
          <w:p w:rsidR="15A36A33" w:rsidP="528A5D17" w:rsidRDefault="15A36A33" w14:paraId="40E5CABA" w14:textId="421A15AE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28A5D17" w:rsidR="15A36A3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After selecting the floater icon, </w:t>
            </w:r>
            <w:r w:rsidRPr="528A5D17" w:rsidR="27350FB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HYLYT</w:t>
            </w:r>
            <w:r w:rsidRPr="528A5D17" w:rsidR="15A36A3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app interface will </w:t>
            </w:r>
            <w:r w:rsidRPr="528A5D17" w:rsidR="6B6F8E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open</w:t>
            </w:r>
            <w:r w:rsidRPr="528A5D17" w:rsidR="15A36A3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&amp; </w:t>
            </w:r>
            <w:r w:rsidRPr="528A5D17" w:rsidR="6FA9F1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user</w:t>
            </w:r>
            <w:r w:rsidRPr="528A5D17" w:rsidR="15A36A3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will be able to </w:t>
            </w:r>
            <w:r w:rsidRPr="528A5D17" w:rsidR="4F96D5E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save the content in the HYLYT application.</w:t>
            </w:r>
          </w:p>
          <w:p w:rsidR="6BD66AB6" w:rsidP="528A5D17" w:rsidRDefault="6BD66AB6" w14:paraId="476ABAC0" w14:textId="54149C44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28A5D17" w:rsidR="6BD66AB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Now, user will have all the options that are available in the application like, </w:t>
            </w:r>
          </w:p>
          <w:p w:rsidR="114076FB" w:rsidP="528A5D17" w:rsidRDefault="114076FB" w14:paraId="691C4407" w14:textId="00DF1713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28A5D17" w:rsidR="114076F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</w:t>
            </w:r>
            <w:r w:rsidRPr="528A5D17" w:rsidR="6BD66AB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electing the content type</w:t>
            </w:r>
          </w:p>
          <w:p w:rsidR="58521B87" w:rsidP="528A5D17" w:rsidRDefault="58521B87" w14:paraId="75147236" w14:textId="38B0AF39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28A5D17" w:rsidR="58521B8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Folder/New folder/Default folder</w:t>
            </w:r>
          </w:p>
          <w:p w:rsidR="140394E9" w:rsidP="528A5D17" w:rsidRDefault="140394E9" w14:paraId="4CB02BF9" w14:textId="769128A5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28A5D17" w:rsidR="140394E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Assign Tags</w:t>
            </w:r>
          </w:p>
          <w:p w:rsidR="4D5B6900" w:rsidP="528A5D17" w:rsidRDefault="4D5B6900" w14:paraId="03D11776" w14:textId="3FBB6F69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28A5D17" w:rsidR="4D5B690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Mark as favorite</w:t>
            </w:r>
          </w:p>
          <w:p w:rsidR="0F6917BB" w:rsidP="528A5D17" w:rsidRDefault="0F6917BB" w14:paraId="5118BBE4" w14:textId="7A2E2369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28A5D17" w:rsidR="0F6917B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Change theme </w:t>
            </w:r>
          </w:p>
          <w:p w:rsidR="0FC89366" w:rsidP="528A5D17" w:rsidRDefault="0FC89366" w14:paraId="4406774E" w14:textId="768A76B9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28A5D17" w:rsidR="0FC8936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Select Profile</w:t>
            </w:r>
          </w:p>
          <w:p w:rsidR="4134DDF8" w:rsidP="528A5D17" w:rsidRDefault="4134DDF8" w14:paraId="1ABF7D44" w14:textId="183B0ECE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28A5D17" w:rsidR="4134DDF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Enter title for content </w:t>
            </w:r>
          </w:p>
          <w:p w:rsidR="519A9798" w:rsidP="528A5D17" w:rsidRDefault="519A9798" w14:paraId="32AFF96C" w14:textId="64184A8C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28A5D17" w:rsidR="519A979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 case of saving as Calendar/Reminder, related features will be reflected.</w:t>
            </w:r>
            <w:r>
              <w:br/>
            </w:r>
          </w:p>
          <w:p w:rsidR="5ACFE561" w:rsidP="5EFBB7BE" w:rsidRDefault="5ACFE561" w14:paraId="6EC295A5" w14:textId="60E3B093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EFBB7BE" w:rsidR="5ACFE5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Opening the Floater Menu:</w:t>
            </w:r>
          </w:p>
          <w:p w:rsidR="5ACFE561" w:rsidP="5EFBB7BE" w:rsidRDefault="5ACFE561" w14:paraId="7015ABD6" w14:textId="025C1ED3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EFBB7BE" w:rsidR="5ACFE5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or taps on the floater icon.</w:t>
            </w:r>
          </w:p>
          <w:p w:rsidR="5ACFE561" w:rsidP="5EFBB7BE" w:rsidRDefault="5ACFE561" w14:paraId="4FC6D229" w14:textId="03B06CE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EFBB7BE" w:rsidR="5ACFE5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 menu expands, displaying quick-access options like:</w:t>
            </w:r>
          </w:p>
          <w:p w:rsidR="5ACFE561" w:rsidP="5EFBB7BE" w:rsidRDefault="5ACFE561" w14:paraId="3C74967F" w14:textId="1C7A79BA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EFBB7BE" w:rsidR="5ACFE5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Create a new note.</w:t>
            </w:r>
          </w:p>
          <w:p w:rsidR="5ACFE561" w:rsidP="5EFBB7BE" w:rsidRDefault="5ACFE561" w14:paraId="1ADF2CF5" w14:textId="139F9EBC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EFBB7BE" w:rsidR="5ACFE5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Add a calendar event.</w:t>
            </w:r>
          </w:p>
          <w:p w:rsidR="5ACFE561" w:rsidP="5EFBB7BE" w:rsidRDefault="5ACFE561" w14:paraId="33FE92E9" w14:textId="0D8F3837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EFBB7BE" w:rsidR="5ACFE5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Start a new chat.</w:t>
            </w:r>
          </w:p>
          <w:p w:rsidR="5ACFE561" w:rsidP="5EFBB7BE" w:rsidRDefault="5ACFE561" w14:paraId="6B3AA87E" w14:textId="66F01D5D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EFBB7BE" w:rsidR="5ACFE5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Scan a document or image.</w:t>
            </w:r>
          </w:p>
          <w:p w:rsidR="5ACFE561" w:rsidP="5EFBB7BE" w:rsidRDefault="5ACFE561" w14:paraId="0675F174" w14:textId="5185F99C">
            <w:pPr>
              <w:pStyle w:val="ListParagraph"/>
              <w:numPr>
                <w:ilvl w:val="1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EFBB7BE" w:rsidR="5ACFE5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Access recent items.</w:t>
            </w:r>
          </w:p>
          <w:p w:rsidR="5ACFE561" w:rsidP="5EFBB7BE" w:rsidRDefault="5ACFE561" w14:paraId="5E89B1AE" w14:textId="427A4A87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EFBB7BE" w:rsidR="5ACFE5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Perform Quick Actions:</w:t>
            </w:r>
          </w:p>
          <w:p w:rsidR="5ACFE561" w:rsidP="5EFBB7BE" w:rsidRDefault="5ACFE561" w14:paraId="4062AC4D" w14:textId="140A0BC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EFBB7BE" w:rsidR="5ACFE5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an option from the floater menu.</w:t>
            </w:r>
          </w:p>
          <w:p w:rsidR="5ACFE561" w:rsidP="5EFBB7BE" w:rsidRDefault="5ACFE561" w14:paraId="23115B74" w14:textId="40E8055A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EFBB7BE" w:rsidR="5ACFE5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redirects to the respective feature's interface (e.g., Notes creation or Calendar event scheduling).</w:t>
            </w:r>
          </w:p>
          <w:p w:rsidR="5ACFE561" w:rsidP="5EFBB7BE" w:rsidRDefault="5ACFE561" w14:paraId="3D7C7047" w14:textId="318A3B0C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EFBB7BE" w:rsidR="5ACFE56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Customization of Floater Options:</w:t>
            </w:r>
          </w:p>
          <w:p w:rsidR="5ACFE561" w:rsidP="5EFBB7BE" w:rsidRDefault="5ACFE561" w14:paraId="7BC2C80D" w14:textId="7D047656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EFBB7BE" w:rsidR="5ACFE5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navigates to the settings menu.</w:t>
            </w:r>
          </w:p>
          <w:p w:rsidR="5ACFE561" w:rsidP="5EFBB7BE" w:rsidRDefault="5ACFE561" w14:paraId="16A70249" w14:textId="4C3ADFE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EFBB7BE" w:rsidR="5ACFE5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which options to display on the floater menu.</w:t>
            </w:r>
          </w:p>
          <w:p w:rsidR="5ACFE561" w:rsidP="5EFBB7BE" w:rsidRDefault="5ACFE561" w14:paraId="42F925FA" w14:textId="7D13A5F3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EFBB7BE" w:rsidR="5ACFE5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saves the changes, and the updated floater menu reflects the selected actions.</w:t>
            </w:r>
          </w:p>
        </w:tc>
      </w:tr>
      <w:tr w:rsidR="5EFBB7BE" w:rsidTr="528A5D17" w14:paraId="6BFFC0C9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EFBB7BE" w:rsidP="5EFBB7BE" w:rsidRDefault="5EFBB7BE" w14:paraId="5CA7D64B" w14:textId="2C42F8D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EFBB7BE" w:rsidR="5EFBB7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Positive Flows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4086446" w:rsidP="5EFBB7BE" w:rsidRDefault="34086446" w14:paraId="2645B32D" w14:textId="79D02D7E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EFBB7BE" w:rsidR="3408644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accesses a desired feature quickly using the floater icon.</w:t>
            </w:r>
          </w:p>
          <w:p w:rsidR="34086446" w:rsidP="5EFBB7BE" w:rsidRDefault="34086446" w14:paraId="05F5D1FD" w14:textId="55C888B4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EFBB7BE" w:rsidR="3408644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 customize</w:t>
            </w:r>
            <w:r w:rsidRPr="5EFBB7BE" w:rsidR="3408644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floater menu to match their preferences.</w:t>
            </w:r>
          </w:p>
          <w:p w:rsidR="34086446" w:rsidP="5EFBB7BE" w:rsidRDefault="34086446" w14:paraId="05D941B1" w14:textId="20D11EC6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EFBB7BE" w:rsidR="3408644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repositions the floater icon without affecting functionality.</w:t>
            </w:r>
          </w:p>
        </w:tc>
      </w:tr>
      <w:tr w:rsidR="5EFBB7BE" w:rsidTr="528A5D17" w14:paraId="076D9724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EFBB7BE" w:rsidP="5EFBB7BE" w:rsidRDefault="5EFBB7BE" w14:paraId="7E85AF51" w14:textId="60B9CF7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EFBB7BE" w:rsidR="5EFBB7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Negative Flows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CEEF998" w:rsidP="5EFBB7BE" w:rsidRDefault="5CEEF998" w14:paraId="4E84608A" w14:textId="4F9CBF0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EFBB7BE" w:rsidR="5CEEF99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If the user taps the floater icon without active permissions (e.g., camera for scanning), the system prompts a permission request.</w:t>
            </w:r>
          </w:p>
          <w:p w:rsidR="5CEEF998" w:rsidP="5EFBB7BE" w:rsidRDefault="5CEEF998" w14:paraId="2948DB04" w14:textId="4947692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EFBB7BE" w:rsidR="5CEEF99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Attempting to use a feature from the floater menu while offline (e.g., syncing a note) prompts a warning or error message.</w:t>
            </w:r>
          </w:p>
          <w:p w:rsidR="5CEEF998" w:rsidP="5EFBB7BE" w:rsidRDefault="5CEEF998" w14:paraId="7573923A" w14:textId="4605654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EFBB7BE" w:rsidR="5CEEF99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Tapping the floater icon when system resources are low triggers a notification to optimize the application for better performance.</w:t>
            </w:r>
          </w:p>
        </w:tc>
      </w:tr>
      <w:tr w:rsidR="5EFBB7BE" w:rsidTr="528A5D17" w14:paraId="6E517405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EFBB7BE" w:rsidP="5EFBB7BE" w:rsidRDefault="5EFBB7BE" w14:paraId="775D37A9" w14:textId="67A4433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EFBB7BE" w:rsidR="5EFBB7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Feature Validations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734BAF8" w:rsidP="5EFBB7BE" w:rsidRDefault="6734BAF8" w14:paraId="5F727F6B" w14:textId="32A28A8E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EFBB7BE" w:rsidR="6734BAF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Validate that the floater icon is present and functional on all primary screens.</w:t>
            </w:r>
          </w:p>
          <w:p w:rsidR="6734BAF8" w:rsidP="5EFBB7BE" w:rsidRDefault="6734BAF8" w14:paraId="46B04D99" w14:textId="19BE6FD3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EFBB7BE" w:rsidR="6734BAF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Ensure that clicking the floater icon displays the menu with actionable options.</w:t>
            </w:r>
          </w:p>
          <w:p w:rsidR="6734BAF8" w:rsidP="5EFBB7BE" w:rsidRDefault="6734BAF8" w14:paraId="50E62D8B" w14:textId="49C4FA3D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EFBB7BE" w:rsidR="6734BAF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Verify that selected options from the menu lead to the correct feature interface.</w:t>
            </w:r>
          </w:p>
          <w:p w:rsidR="6734BAF8" w:rsidP="5EFBB7BE" w:rsidRDefault="6734BAF8" w14:paraId="5949557C" w14:textId="3DC4E176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EFBB7BE" w:rsidR="6734BAF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Confirm that customization changes reflect instantly in the floater menu.</w:t>
            </w:r>
          </w:p>
          <w:p w:rsidR="6734BAF8" w:rsidP="5EFBB7BE" w:rsidRDefault="6734BAF8" w14:paraId="7CEA05F6" w14:textId="0D22CCF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EFBB7BE" w:rsidR="6734BAF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Test that the floater icon </w:t>
            </w:r>
            <w:r w:rsidRPr="5EFBB7BE" w:rsidR="6734BAF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remains</w:t>
            </w:r>
            <w:r w:rsidRPr="5EFBB7BE" w:rsidR="6734BAF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responsive during app navigation.</w:t>
            </w:r>
          </w:p>
        </w:tc>
      </w:tr>
      <w:tr w:rsidR="5EFBB7BE" w:rsidTr="528A5D17" w14:paraId="465CCB5F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EFBB7BE" w:rsidP="5EFBB7BE" w:rsidRDefault="5EFBB7BE" w14:paraId="4EB4F48C" w14:textId="25384E3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EFBB7BE" w:rsidR="5EFBB7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Business Rules (If any)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C1230EF" w:rsidP="5EFBB7BE" w:rsidRDefault="7C1230EF" w14:paraId="40D33369" w14:textId="3326E4D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EFBB7BE" w:rsidR="7C1230E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floater icon must not obstruct critical UI elements on any screen.</w:t>
            </w:r>
          </w:p>
          <w:p w:rsidR="7C1230EF" w:rsidP="5EFBB7BE" w:rsidRDefault="7C1230EF" w14:paraId="1048C674" w14:textId="571F661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EFBB7BE" w:rsidR="7C1230E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Customizable options are limited to supported app functionalities.</w:t>
            </w:r>
          </w:p>
          <w:p w:rsidR="7C1230EF" w:rsidP="5EFBB7BE" w:rsidRDefault="7C1230EF" w14:paraId="6CD8B0E4" w14:textId="34EFD321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EFBB7BE" w:rsidR="7C1230E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floater icon will reset to its default position if dragged off-screen.</w:t>
            </w:r>
          </w:p>
        </w:tc>
      </w:tr>
      <w:tr w:rsidR="5EFBB7BE" w:rsidTr="528A5D17" w14:paraId="1619087C">
        <w:trPr>
          <w:trHeight w:val="300"/>
        </w:trPr>
        <w:tc>
          <w:tcPr>
            <w:tcW w:w="340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EFBB7BE" w:rsidP="5EFBB7BE" w:rsidRDefault="5EFBB7BE" w14:paraId="41B428E7" w14:textId="66547FC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EFBB7BE" w:rsidR="5EFBB7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Acceptance Criteria</w:t>
            </w:r>
          </w:p>
        </w:tc>
        <w:tc>
          <w:tcPr>
            <w:tcW w:w="549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06309AD" w:rsidP="5EFBB7BE" w:rsidRDefault="306309AD" w14:paraId="5E68C342" w14:textId="25A471B3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EFBB7BE" w:rsidR="306309A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Floater icon is visible and operational across all key screens.</w:t>
            </w:r>
          </w:p>
          <w:p w:rsidR="306309AD" w:rsidP="5EFBB7BE" w:rsidRDefault="306309AD" w14:paraId="1DBB7119" w14:textId="423A92E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EFBB7BE" w:rsidR="306309A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 can click the floater icon to access the quick-action menu.</w:t>
            </w:r>
          </w:p>
          <w:p w:rsidR="306309AD" w:rsidP="5EFBB7BE" w:rsidRDefault="306309AD" w14:paraId="03B0C6E0" w14:textId="5380BD53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EFBB7BE" w:rsidR="306309A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 can successfully perform actions like creating notes, adding calendar events, starting chats, and scanning documents via the floater menu.</w:t>
            </w:r>
          </w:p>
          <w:p w:rsidR="306309AD" w:rsidP="5EFBB7BE" w:rsidRDefault="306309AD" w14:paraId="5691A361" w14:textId="4E07323C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EFBB7BE" w:rsidR="306309A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 can customize the floater menu through the settings.</w:t>
            </w:r>
          </w:p>
          <w:p w:rsidR="306309AD" w:rsidP="5EFBB7BE" w:rsidRDefault="306309AD" w14:paraId="5B0AF883" w14:textId="143001DD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EFBB7BE" w:rsidR="306309A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 can reposition the floater icon without it interfering with other UI elements.</w:t>
            </w:r>
          </w:p>
        </w:tc>
      </w:tr>
    </w:tbl>
    <w:p xmlns:wp14="http://schemas.microsoft.com/office/word/2010/wordml" wp14:paraId="2C078E63" wp14:textId="7734975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ced77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73A123"/>
    <w:rsid w:val="02AF65F3"/>
    <w:rsid w:val="035D892B"/>
    <w:rsid w:val="0F6917BB"/>
    <w:rsid w:val="0FC89366"/>
    <w:rsid w:val="114076FB"/>
    <w:rsid w:val="1352F3D0"/>
    <w:rsid w:val="140394E9"/>
    <w:rsid w:val="150D4290"/>
    <w:rsid w:val="15A36A33"/>
    <w:rsid w:val="15B28252"/>
    <w:rsid w:val="1E1998CD"/>
    <w:rsid w:val="27350FB9"/>
    <w:rsid w:val="283D9172"/>
    <w:rsid w:val="283F695F"/>
    <w:rsid w:val="2DDF2B31"/>
    <w:rsid w:val="306309AD"/>
    <w:rsid w:val="34086446"/>
    <w:rsid w:val="3EAC8322"/>
    <w:rsid w:val="3EEBC441"/>
    <w:rsid w:val="4134DDF8"/>
    <w:rsid w:val="4D5B6900"/>
    <w:rsid w:val="4EEFBC83"/>
    <w:rsid w:val="4F6E0940"/>
    <w:rsid w:val="4F96D5E4"/>
    <w:rsid w:val="519A9798"/>
    <w:rsid w:val="528A5D17"/>
    <w:rsid w:val="58521B87"/>
    <w:rsid w:val="5ACFE561"/>
    <w:rsid w:val="5CEEF998"/>
    <w:rsid w:val="5EFBB7BE"/>
    <w:rsid w:val="6673A123"/>
    <w:rsid w:val="6734BAF8"/>
    <w:rsid w:val="6B6F8EE6"/>
    <w:rsid w:val="6BD66AB6"/>
    <w:rsid w:val="6FA9F18A"/>
    <w:rsid w:val="70271800"/>
    <w:rsid w:val="7540A9B2"/>
    <w:rsid w:val="7B2FBE39"/>
    <w:rsid w:val="7C1230EF"/>
    <w:rsid w:val="7E7BA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3A123"/>
  <w15:chartTrackingRefBased/>
  <w15:docId w15:val="{4D6528B4-0CDC-4D5E-978F-C8B8FF09B8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9b90e95458864e9c" /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E95940F5D294D953D2BB85D5EF173" ma:contentTypeVersion="18" ma:contentTypeDescription="Create a new document." ma:contentTypeScope="" ma:versionID="83536fab3e0a22988961b06265d6d1ed">
  <xsd:schema xmlns:xsd="http://www.w3.org/2001/XMLSchema" xmlns:xs="http://www.w3.org/2001/XMLSchema" xmlns:p="http://schemas.microsoft.com/office/2006/metadata/properties" xmlns:ns2="4b706e0a-9e5f-454c-9c0c-86a1680488e3" xmlns:ns3="9121734b-9ccb-40c0-8b32-4ab85ad555ba" targetNamespace="http://schemas.microsoft.com/office/2006/metadata/properties" ma:root="true" ma:fieldsID="67c773ee6478c02ea27234951f15c859" ns2:_="" ns3:_="">
    <xsd:import namespace="4b706e0a-9e5f-454c-9c0c-86a1680488e3"/>
    <xsd:import namespace="9121734b-9ccb-40c0-8b32-4ab85ad555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06e0a-9e5f-454c-9c0c-86a1680488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42798db-79d3-4202-bfed-a90f20051c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1734b-9ccb-40c0-8b32-4ab85ad555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f2f2f55-1946-460c-be30-7289ec44747b}" ma:internalName="TaxCatchAll" ma:showField="CatchAllData" ma:web="9121734b-9ccb-40c0-8b32-4ab85ad555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121734b-9ccb-40c0-8b32-4ab85ad555ba">
      <UserInfo>
        <DisplayName/>
        <AccountId xsi:nil="true"/>
        <AccountType/>
      </UserInfo>
    </SharedWithUsers>
    <lcf76f155ced4ddcb4097134ff3c332f xmlns="4b706e0a-9e5f-454c-9c0c-86a1680488e3">
      <Terms xmlns="http://schemas.microsoft.com/office/infopath/2007/PartnerControls"/>
    </lcf76f155ced4ddcb4097134ff3c332f>
    <TaxCatchAll xmlns="9121734b-9ccb-40c0-8b32-4ab85ad555ba" xsi:nil="true"/>
  </documentManagement>
</p:properties>
</file>

<file path=customXml/itemProps1.xml><?xml version="1.0" encoding="utf-8"?>
<ds:datastoreItem xmlns:ds="http://schemas.openxmlformats.org/officeDocument/2006/customXml" ds:itemID="{6160470C-DCEF-4DBF-AF47-7CAB6E7217C7}"/>
</file>

<file path=customXml/itemProps2.xml><?xml version="1.0" encoding="utf-8"?>
<ds:datastoreItem xmlns:ds="http://schemas.openxmlformats.org/officeDocument/2006/customXml" ds:itemID="{1D067BB2-D0B6-4366-B53C-DD744A70770E}"/>
</file>

<file path=customXml/itemProps3.xml><?xml version="1.0" encoding="utf-8"?>
<ds:datastoreItem xmlns:ds="http://schemas.openxmlformats.org/officeDocument/2006/customXml" ds:itemID="{2E4794EB-18B6-4865-BD45-FF36248F5D5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Yash Johari</dc:creator>
  <keywords/>
  <dc:description/>
  <lastModifiedBy>Yash Johari</lastModifiedBy>
  <dcterms:created xsi:type="dcterms:W3CDTF">2024-11-21T06:22:03.0000000Z</dcterms:created>
  <dcterms:modified xsi:type="dcterms:W3CDTF">2024-11-29T03:30:40.3990969Z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0x0101003FCE95940F5D294D953D2BB85D5EF173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