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74DC" w14:textId="33B5D0FE" w:rsidR="00345311" w:rsidRDefault="00345311" w:rsidP="00345311">
      <w:pPr>
        <w:jc w:val="center"/>
        <w:rPr>
          <w:b/>
          <w:bCs/>
          <w:lang w:val="en-IN"/>
        </w:rPr>
      </w:pPr>
      <w:hyperlink r:id="rId7" w:history="1">
        <w:r w:rsidR="00FC4801" w:rsidRPr="00345311">
          <w:rPr>
            <w:rStyle w:val="Hyperlink"/>
            <w:b/>
            <w:bCs/>
            <w:lang w:val="en-IN"/>
          </w:rPr>
          <w:t xml:space="preserve">AURUM </w:t>
        </w:r>
      </w:hyperlink>
    </w:p>
    <w:p w14:paraId="514AE3AA" w14:textId="7E26C4C7" w:rsidR="00345311" w:rsidRPr="00345311" w:rsidRDefault="00FC4801" w:rsidP="00345311">
      <w:pPr>
        <w:jc w:val="center"/>
      </w:pPr>
      <w:r w:rsidRPr="00345311">
        <w:t>TURN EVERY JOURNEY INTO A PREMIUM EXPERIENCE</w:t>
      </w:r>
    </w:p>
    <w:p w14:paraId="40F19A84" w14:textId="6E266057" w:rsidR="00345311" w:rsidRPr="004C50CB" w:rsidRDefault="00345311" w:rsidP="00345311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14:paraId="6F9794D9" w14:textId="595E6250" w:rsidR="00345311" w:rsidRDefault="00345311" w:rsidP="00345311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eastAsia="en-IN"/>
        </w:rPr>
        <w:t>T</w:t>
      </w:r>
      <w:r w:rsidRPr="00345311">
        <w:rPr>
          <w:lang w:eastAsia="en-IN"/>
        </w:rPr>
        <w:t>ravel privileges</w:t>
      </w:r>
    </w:p>
    <w:p w14:paraId="27071D07" w14:textId="02F4D994" w:rsidR="00345311" w:rsidRPr="00345311" w:rsidRDefault="00345311" w:rsidP="00345311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345311">
        <w:rPr>
          <w:lang w:val="en-IN" w:eastAsia="en-IN"/>
        </w:rPr>
        <w:t>Golf Privilege</w:t>
      </w:r>
    </w:p>
    <w:p w14:paraId="0FC17EAA" w14:textId="26A87116" w:rsidR="00345311" w:rsidRDefault="00345311" w:rsidP="0034531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 Benefits</w:t>
      </w:r>
    </w:p>
    <w:p w14:paraId="72FBD6AE" w14:textId="7507C34F" w:rsidR="00345311" w:rsidRPr="00345311" w:rsidRDefault="00345311" w:rsidP="00345311">
      <w:pPr>
        <w:rPr>
          <w:lang w:val="en-IN"/>
        </w:rPr>
      </w:pPr>
      <w:r>
        <w:t xml:space="preserve">Exceptional privileges for an uncompromising lifestyle, </w:t>
      </w:r>
      <w:r w:rsidRPr="00345311">
        <w:rPr>
          <w:lang w:val="en-IN"/>
        </w:rPr>
        <w:t>AURUM has got you covered</w:t>
      </w:r>
      <w:r>
        <w:rPr>
          <w:lang w:val="en-IN"/>
        </w:rPr>
        <w:t>.</w:t>
      </w:r>
    </w:p>
    <w:p w14:paraId="7987665E" w14:textId="77777777" w:rsidR="00345311" w:rsidRPr="008946B0" w:rsidRDefault="00345311" w:rsidP="00345311">
      <w:pPr>
        <w:jc w:val="center"/>
        <w:rPr>
          <w:b/>
          <w:bCs/>
          <w:u w:val="single"/>
          <w:lang w:val="en-IN"/>
        </w:rPr>
      </w:pPr>
      <w:r w:rsidRPr="008946B0">
        <w:rPr>
          <w:b/>
          <w:bCs/>
          <w:i/>
          <w:iCs/>
          <w:u w:val="single"/>
          <w:lang w:val="en-IN"/>
        </w:rPr>
        <w:t>Key</w:t>
      </w:r>
      <w:r w:rsidRPr="008946B0">
        <w:rPr>
          <w:b/>
          <w:bCs/>
          <w:u w:val="single"/>
          <w:lang w:val="en-IN"/>
        </w:rPr>
        <w:t xml:space="preserve"> BENEFITS</w:t>
      </w:r>
    </w:p>
    <w:p w14:paraId="7DD4615D" w14:textId="34E1ACF1" w:rsidR="00345311" w:rsidRPr="00345311" w:rsidRDefault="00610C60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>
        <w:t>1</w:t>
      </w:r>
      <w:r w:rsidR="00FC4801">
        <w:t>-</w:t>
      </w:r>
      <w:r>
        <w:t xml:space="preserve">Year Complimentary </w:t>
      </w:r>
      <w:r w:rsidR="00FC4801">
        <w:rPr>
          <w:lang w:val="en-IN" w:eastAsia="en-IN"/>
        </w:rPr>
        <w:t xml:space="preserve">Memberships </w:t>
      </w:r>
      <w:r w:rsidR="00345311" w:rsidRPr="00345311">
        <w:rPr>
          <w:lang w:val="en-IN" w:eastAsia="en-IN"/>
        </w:rPr>
        <w:t xml:space="preserve">to </w:t>
      </w:r>
      <w:r w:rsidRPr="00610C60">
        <w:rPr>
          <w:lang w:val="en-IN" w:eastAsia="en-IN"/>
        </w:rPr>
        <w:t>Club Marriott</w:t>
      </w:r>
      <w:r>
        <w:rPr>
          <w:lang w:val="en-IN" w:eastAsia="en-IN"/>
        </w:rPr>
        <w:t>, Mint &amp; The WSJ and Inflection Point Ventures</w:t>
      </w:r>
    </w:p>
    <w:p w14:paraId="4FE6416C" w14:textId="304D3AC7" w:rsidR="00E81F26" w:rsidRPr="00345311" w:rsidRDefault="00E81F26" w:rsidP="00E81F26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345311">
        <w:rPr>
          <w:lang w:eastAsia="en-IN"/>
        </w:rPr>
        <w:t xml:space="preserve">16 </w:t>
      </w:r>
      <w:r w:rsidR="00FC4801" w:rsidRPr="00345311">
        <w:rPr>
          <w:lang w:eastAsia="en-IN"/>
        </w:rPr>
        <w:t xml:space="preserve">Complimentary Golf Rounds </w:t>
      </w:r>
      <w:r w:rsidR="00610C60">
        <w:rPr>
          <w:lang w:eastAsia="en-IN"/>
        </w:rPr>
        <w:t xml:space="preserve">and 12 </w:t>
      </w:r>
      <w:r w:rsidR="00FC4801">
        <w:rPr>
          <w:lang w:eastAsia="en-IN"/>
        </w:rPr>
        <w:t xml:space="preserve">Golf Lessons Every </w:t>
      </w:r>
      <w:r w:rsidR="00FC4801" w:rsidRPr="00345311">
        <w:rPr>
          <w:lang w:eastAsia="en-IN"/>
        </w:rPr>
        <w:t>Year</w:t>
      </w:r>
    </w:p>
    <w:p w14:paraId="24FC97D4" w14:textId="715FE5F1" w:rsidR="00345311" w:rsidRPr="00345311" w:rsidRDefault="00345311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345311">
        <w:rPr>
          <w:lang w:eastAsia="en-IN"/>
        </w:rPr>
        <w:t>40,000 AURUM Reward Points</w:t>
      </w:r>
      <w:r>
        <w:rPr>
          <w:lang w:eastAsia="en-IN"/>
        </w:rPr>
        <w:t xml:space="preserve"> on </w:t>
      </w:r>
      <w:r w:rsidR="00FC4801">
        <w:rPr>
          <w:lang w:eastAsia="en-IN"/>
        </w:rPr>
        <w:t>Payment</w:t>
      </w:r>
      <w:r w:rsidR="00FC4801">
        <w:rPr>
          <w:lang w:eastAsia="en-IN"/>
        </w:rPr>
        <w:t xml:space="preserve"> of Joining </w:t>
      </w:r>
      <w:r w:rsidR="00FC4801" w:rsidRPr="00345311">
        <w:rPr>
          <w:lang w:eastAsia="en-IN"/>
        </w:rPr>
        <w:t>Fee</w:t>
      </w:r>
      <w:r w:rsidR="00FC4801">
        <w:rPr>
          <w:lang w:eastAsia="en-IN"/>
        </w:rPr>
        <w:t xml:space="preserve"> </w:t>
      </w:r>
    </w:p>
    <w:p w14:paraId="2E951E7E" w14:textId="77777777" w:rsidR="00345311" w:rsidRPr="00345311" w:rsidRDefault="00345311" w:rsidP="00345311">
      <w:pPr>
        <w:pStyle w:val="ListParagraph"/>
        <w:rPr>
          <w:lang w:val="en-IN" w:eastAsia="en-IN"/>
        </w:rPr>
      </w:pPr>
    </w:p>
    <w:p w14:paraId="25AE1A32" w14:textId="07598046" w:rsidR="00345311" w:rsidRPr="002D38D6" w:rsidRDefault="00345311" w:rsidP="00345311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14:paraId="232FA8F6" w14:textId="1DD49FB7" w:rsidR="00345311" w:rsidRPr="002D38D6" w:rsidRDefault="00345311" w:rsidP="00345311">
      <w:pPr>
        <w:pStyle w:val="ListParagraph"/>
        <w:numPr>
          <w:ilvl w:val="0"/>
          <w:numId w:val="3"/>
        </w:numPr>
      </w:pPr>
      <w:r>
        <w:t>Annual</w:t>
      </w:r>
      <w:r w:rsidRPr="002D38D6">
        <w:t xml:space="preserve"> Fee (one-time): Rs.</w:t>
      </w:r>
      <w:r>
        <w:t xml:space="preserve"> </w:t>
      </w:r>
      <w:r w:rsidRPr="00345311">
        <w:t>9</w:t>
      </w:r>
      <w:r w:rsidR="00FC4801">
        <w:t>,</w:t>
      </w:r>
      <w:r w:rsidRPr="00345311">
        <w:t>999</w:t>
      </w:r>
      <w:r w:rsidRPr="002D38D6">
        <w:t xml:space="preserve"> + taxes</w:t>
      </w:r>
    </w:p>
    <w:p w14:paraId="7671B311" w14:textId="00FFE489" w:rsidR="00345311" w:rsidRPr="002D38D6" w:rsidRDefault="00345311" w:rsidP="00345311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</w:t>
      </w:r>
      <w:r>
        <w:t xml:space="preserve">Rs. </w:t>
      </w:r>
      <w:r w:rsidRPr="00345311">
        <w:t>9</w:t>
      </w:r>
      <w:r w:rsidR="00FC4801">
        <w:t>,</w:t>
      </w:r>
      <w:r w:rsidRPr="00345311">
        <w:t>999</w:t>
      </w:r>
      <w:r>
        <w:t xml:space="preserve"> </w:t>
      </w:r>
      <w:r w:rsidRPr="002D38D6">
        <w:t>+ taxes </w:t>
      </w:r>
    </w:p>
    <w:p w14:paraId="02EF7AE1" w14:textId="77777777" w:rsidR="00345311" w:rsidRDefault="00345311" w:rsidP="00345311">
      <w:pPr>
        <w:rPr>
          <w:b/>
          <w:bCs/>
        </w:rPr>
      </w:pPr>
      <w:r w:rsidRPr="00A579B5">
        <w:rPr>
          <w:b/>
          <w:bCs/>
        </w:rPr>
        <w:t>Fees</w:t>
      </w:r>
    </w:p>
    <w:p w14:paraId="3849CC33" w14:textId="73EEFFF5" w:rsidR="00345311" w:rsidRPr="00A579B5" w:rsidRDefault="00345311" w:rsidP="00E81F26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>
        <w:t>Annual</w:t>
      </w:r>
      <w:r w:rsidRPr="00A579B5">
        <w:rPr>
          <w:lang w:val="en-IN"/>
        </w:rPr>
        <w:t xml:space="preserve"> Fee (one-time):</w:t>
      </w:r>
      <w:r>
        <w:rPr>
          <w:lang w:val="en-IN"/>
        </w:rPr>
        <w:t xml:space="preserve"> </w:t>
      </w:r>
      <w:r w:rsidRPr="002D38D6">
        <w:t>Rs.</w:t>
      </w:r>
      <w:r>
        <w:t xml:space="preserve"> </w:t>
      </w:r>
      <w:r w:rsidRPr="00345311">
        <w:t>9</w:t>
      </w:r>
      <w:r w:rsidR="00FC4801">
        <w:t>,</w:t>
      </w:r>
      <w:r w:rsidRPr="00345311">
        <w:t>999</w:t>
      </w:r>
      <w:r w:rsidRPr="002D38D6">
        <w:t xml:space="preserve"> + taxes </w:t>
      </w:r>
    </w:p>
    <w:p w14:paraId="022B9ECB" w14:textId="32DE4FF1" w:rsidR="00345311" w:rsidRPr="000D3C30" w:rsidRDefault="00345311" w:rsidP="00E81F26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0D3C30">
        <w:rPr>
          <w:lang w:val="en-IN"/>
        </w:rPr>
        <w:t>Renewal Fee (per annum): </w:t>
      </w:r>
      <w:r w:rsidRPr="002D38D6">
        <w:t>Rs.</w:t>
      </w:r>
      <w:r>
        <w:t xml:space="preserve"> </w:t>
      </w:r>
      <w:r w:rsidRPr="00345311">
        <w:t>9</w:t>
      </w:r>
      <w:r w:rsidR="00FC4801">
        <w:t>,</w:t>
      </w:r>
      <w:r w:rsidRPr="00345311">
        <w:t>999</w:t>
      </w:r>
      <w:r>
        <w:t xml:space="preserve"> </w:t>
      </w:r>
      <w:r w:rsidRPr="002D38D6">
        <w:t>+ taxes </w:t>
      </w:r>
    </w:p>
    <w:p w14:paraId="5E778931" w14:textId="77777777" w:rsidR="00345311" w:rsidRPr="0085203F" w:rsidRDefault="00345311" w:rsidP="00E81F26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85203F">
        <w:rPr>
          <w:lang w:val="en-IN"/>
        </w:rPr>
        <w:t>Add-on Card Fee (per annum): Nil</w:t>
      </w:r>
    </w:p>
    <w:p w14:paraId="76B07272" w14:textId="1F4F732B" w:rsidR="00B74F63" w:rsidRPr="0085203F" w:rsidRDefault="0085203F" w:rsidP="00E81F26">
      <w:pPr>
        <w:numPr>
          <w:ilvl w:val="0"/>
          <w:numId w:val="4"/>
        </w:numPr>
        <w:spacing w:after="0"/>
        <w:rPr>
          <w:u w:val="singl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r:id="rId8" w:history="1">
        <w:r w:rsidRPr="00345311">
          <w:rPr>
            <w:rStyle w:val="Hyperlink"/>
            <w:lang w:val="en-IN"/>
          </w:rPr>
          <w:t>Most Important Terms &amp; Conditions</w:t>
        </w:r>
      </w:hyperlink>
    </w:p>
    <w:sectPr w:rsidR="00B74F63" w:rsidRPr="0085203F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C0A1" w14:textId="77777777" w:rsidR="00003F01" w:rsidRDefault="00003F01" w:rsidP="0085203F">
      <w:pPr>
        <w:spacing w:after="0" w:line="240" w:lineRule="auto"/>
      </w:pPr>
      <w:r>
        <w:separator/>
      </w:r>
    </w:p>
  </w:endnote>
  <w:endnote w:type="continuationSeparator" w:id="0">
    <w:p w14:paraId="2EC2F810" w14:textId="77777777" w:rsidR="00003F01" w:rsidRDefault="00003F01" w:rsidP="00852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D95E8" w14:textId="6B927D53" w:rsidR="0085203F" w:rsidRDefault="008520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DEB9E2" wp14:editId="7C5E89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358952850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D46FB" w14:textId="6F48C21A" w:rsidR="0085203F" w:rsidRPr="0085203F" w:rsidRDefault="0085203F" w:rsidP="00852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52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EB9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BI Card Internal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 filled="f" stroked="f">
              <v:textbox style="mso-fit-shape-to-text:t" inset="0,0,0,15pt">
                <w:txbxContent>
                  <w:p w14:paraId="046D46FB" w14:textId="6F48C21A" w:rsidR="0085203F" w:rsidRPr="0085203F" w:rsidRDefault="0085203F" w:rsidP="00852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5203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2EE1" w14:textId="42774292" w:rsidR="0085203F" w:rsidRDefault="008520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41C24A" wp14:editId="2B708039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709070746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78029" w14:textId="2F1C8255" w:rsidR="0085203F" w:rsidRPr="0085203F" w:rsidRDefault="0085203F" w:rsidP="00852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52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1C2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BI Card Internal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 filled="f" stroked="f">
              <v:textbox style="mso-fit-shape-to-text:t" inset="0,0,0,15pt">
                <w:txbxContent>
                  <w:p w14:paraId="60978029" w14:textId="2F1C8255" w:rsidR="0085203F" w:rsidRPr="0085203F" w:rsidRDefault="0085203F" w:rsidP="00852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5203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C68C" w14:textId="64AC6619" w:rsidR="0085203F" w:rsidRDefault="008520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D5BBC0" wp14:editId="392C276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619977407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24F694" w14:textId="6F1469F3" w:rsidR="0085203F" w:rsidRPr="0085203F" w:rsidRDefault="0085203F" w:rsidP="00852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52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5BB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BI Card Internal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 filled="f" stroked="f">
              <v:textbox style="mso-fit-shape-to-text:t" inset="0,0,0,15pt">
                <w:txbxContent>
                  <w:p w14:paraId="5224F694" w14:textId="6F1469F3" w:rsidR="0085203F" w:rsidRPr="0085203F" w:rsidRDefault="0085203F" w:rsidP="00852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5203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D042" w14:textId="77777777" w:rsidR="00003F01" w:rsidRDefault="00003F01" w:rsidP="0085203F">
      <w:pPr>
        <w:spacing w:after="0" w:line="240" w:lineRule="auto"/>
      </w:pPr>
      <w:r>
        <w:separator/>
      </w:r>
    </w:p>
  </w:footnote>
  <w:footnote w:type="continuationSeparator" w:id="0">
    <w:p w14:paraId="3A06631F" w14:textId="77777777" w:rsidR="00003F01" w:rsidRDefault="00003F01" w:rsidP="00852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4178"/>
    <w:multiLevelType w:val="hybridMultilevel"/>
    <w:tmpl w:val="0A3E4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281678">
    <w:abstractNumId w:val="2"/>
  </w:num>
  <w:num w:numId="2" w16cid:durableId="885526188">
    <w:abstractNumId w:val="1"/>
  </w:num>
  <w:num w:numId="3" w16cid:durableId="442190311">
    <w:abstractNumId w:val="4"/>
  </w:num>
  <w:num w:numId="4" w16cid:durableId="2004822007">
    <w:abstractNumId w:val="3"/>
  </w:num>
  <w:num w:numId="5" w16cid:durableId="194611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B7"/>
    <w:rsid w:val="00003F01"/>
    <w:rsid w:val="00096193"/>
    <w:rsid w:val="001573BC"/>
    <w:rsid w:val="00225E87"/>
    <w:rsid w:val="00226DB7"/>
    <w:rsid w:val="00345311"/>
    <w:rsid w:val="005643BE"/>
    <w:rsid w:val="005C5D17"/>
    <w:rsid w:val="00610C60"/>
    <w:rsid w:val="00690138"/>
    <w:rsid w:val="0085203F"/>
    <w:rsid w:val="00911639"/>
    <w:rsid w:val="00927921"/>
    <w:rsid w:val="00A96EE7"/>
    <w:rsid w:val="00B15349"/>
    <w:rsid w:val="00B74F63"/>
    <w:rsid w:val="00C6711E"/>
    <w:rsid w:val="00CA3B14"/>
    <w:rsid w:val="00E81F26"/>
    <w:rsid w:val="00F31F00"/>
    <w:rsid w:val="00F710C7"/>
    <w:rsid w:val="00FA16EE"/>
    <w:rsid w:val="00FC4801"/>
    <w:rsid w:val="00FD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0D77"/>
  <w15:chartTrackingRefBased/>
  <w15:docId w15:val="{E4D701D0-91FE-4437-AE0C-76E63939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1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DB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26DB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B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B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B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B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B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DB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DB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DB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B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6D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3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31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1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C5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C5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52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03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bicard.com/en/most-important-terms-and-conditions.pag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urumcreditcard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Namita Salgiya</dc:creator>
  <cp:keywords/>
  <dc:description/>
  <cp:lastModifiedBy>Upadhyay , Shubham (SBICard)</cp:lastModifiedBy>
  <cp:revision>2</cp:revision>
  <dcterms:created xsi:type="dcterms:W3CDTF">2026-02-18T11:39:00Z</dcterms:created>
  <dcterms:modified xsi:type="dcterms:W3CDTF">2026-02-18T11:39:00Z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b4bbae02-9444-4fee-8292-b909103cef0e</vt:lpwstr>
  </property>
  <property fmtid="{D5CDD505-2E9C-101B-9397-08002B2CF9AE}" pid="3" name="ClassificationContentMarkingFooterShapeIds">
    <vt:lpwstr>608ee4bf,50fff992,2a438f9a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2026-02-16T05:07:11Z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1837be27-abd4-45e9-9323-ce7b4ccfe1b6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