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244" w:rsidRDefault="00060D28">
      <w:pPr>
        <w:pStyle w:val="Title"/>
      </w:pPr>
      <w:r>
        <w:t>Practical Assessment</w:t>
      </w:r>
    </w:p>
    <w:p w:rsidR="00632244" w:rsidRDefault="00060D28">
      <w:pPr>
        <w:pBdr>
          <w:bottom w:val="single" w:sz="8" w:space="4" w:color="1F3A5F"/>
        </w:pBdr>
        <w:spacing w:after="120"/>
      </w:pPr>
      <w:r>
        <w:rPr>
          <w:color w:val="1F3A5F"/>
          <w:sz w:val="30"/>
          <w:szCs w:val="30"/>
        </w:rPr>
        <w:t>Project: Support Management Portal</w:t>
      </w:r>
    </w:p>
    <w:p w:rsidR="00632244" w:rsidRDefault="00060D28">
      <w:pPr>
        <w:spacing w:after="120"/>
      </w:pPr>
      <w:r>
        <w:rPr>
          <w:b/>
          <w:bCs/>
        </w:rPr>
        <w:t xml:space="preserve">Recommended time: </w:t>
      </w:r>
      <w:r>
        <w:t>60 minutes</w:t>
      </w:r>
    </w:p>
    <w:p w:rsidR="00632244" w:rsidRDefault="00060D28">
      <w:pPr>
        <w:pStyle w:val="Heading1"/>
      </w:pPr>
      <w:r>
        <w:t>About This Assessment</w:t>
      </w:r>
    </w:p>
    <w:p w:rsidR="00632244" w:rsidRDefault="00060D28">
      <w:pPr>
        <w:spacing w:after="120"/>
      </w:pPr>
      <w:r>
        <w:t>You will build a working full-stack application from scratch. You are free to choose your frontend and backend libraries and your project structure, as long as the final application meets the requirements below.</w:t>
      </w:r>
    </w:p>
    <w:p w:rsidR="00632244" w:rsidRDefault="00060D28">
      <w:pPr>
        <w:spacing w:after="120"/>
      </w:pPr>
      <w:r>
        <w:rPr>
          <w:b/>
          <w:bCs/>
        </w:rPr>
        <w:t>AI tools</w:t>
      </w:r>
      <w:r>
        <w:t xml:space="preserve"> (</w:t>
      </w:r>
      <w:proofErr w:type="spellStart"/>
      <w:r>
        <w:t>ChatGPT</w:t>
      </w:r>
      <w:proofErr w:type="spellEnd"/>
      <w:r>
        <w:t xml:space="preserve">, Claude, Cursor, GitHub </w:t>
      </w:r>
      <w:proofErr w:type="spellStart"/>
      <w:r>
        <w:t>Co</w:t>
      </w:r>
      <w:r>
        <w:t>pilot</w:t>
      </w:r>
      <w:proofErr w:type="spellEnd"/>
      <w:r>
        <w:t xml:space="preserve">, etc.) </w:t>
      </w:r>
      <w:r>
        <w:rPr>
          <w:b/>
          <w:bCs/>
        </w:rPr>
        <w:t>are allowed.</w:t>
      </w:r>
      <w:r>
        <w:t xml:space="preserve"> However: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You must disclose which AI tools you used.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You must understand and be able to explain every part of the code you submit.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In the follow-up technical discussion, you may be asked to explain or modify parts of your implement</w:t>
      </w:r>
      <w:r>
        <w:t>ation.</w:t>
      </w:r>
    </w:p>
    <w:p w:rsidR="00632244" w:rsidRDefault="00060D28">
      <w:pPr>
        <w:spacing w:after="120"/>
      </w:pPr>
      <w:r>
        <w:t>This is a time-limited assessment. You are not expected to implement every feature if time runs out. See Priorities at the end of this document.</w:t>
      </w:r>
    </w:p>
    <w:p w:rsidR="00632244" w:rsidRDefault="00060D28">
      <w:pPr>
        <w:pStyle w:val="Heading1"/>
      </w:pPr>
      <w:r>
        <w:t>1. Overview</w:t>
      </w:r>
    </w:p>
    <w:p w:rsidR="00632244" w:rsidRDefault="00060D28">
      <w:pPr>
        <w:spacing w:after="120"/>
      </w:pPr>
      <w:r>
        <w:t xml:space="preserve">Build a </w:t>
      </w:r>
      <w:r>
        <w:rPr>
          <w:b/>
          <w:bCs/>
        </w:rPr>
        <w:t>Support Management Portal</w:t>
      </w:r>
      <w:r>
        <w:t xml:space="preserve"> for managing users and support tickets. The application ha</w:t>
      </w:r>
      <w:r>
        <w:t xml:space="preserve">s two roles, </w:t>
      </w:r>
      <w:r>
        <w:rPr>
          <w:b/>
          <w:bCs/>
        </w:rPr>
        <w:t>Admin</w:t>
      </w:r>
      <w:r>
        <w:t xml:space="preserve"> and </w:t>
      </w:r>
      <w:r>
        <w:rPr>
          <w:b/>
          <w:bCs/>
        </w:rPr>
        <w:t>User</w:t>
      </w:r>
      <w:r>
        <w:t>, and must include authentication, role-based access control, user management, ticket management, and a clean, usable interface.</w:t>
      </w:r>
    </w:p>
    <w:p w:rsidR="00632244" w:rsidRDefault="00060D28">
      <w:pPr>
        <w:pStyle w:val="Heading1"/>
      </w:pPr>
      <w:r>
        <w:t>2. Authentication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 xml:space="preserve">Provide a login screen using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After a successful login, take th</w:t>
      </w:r>
      <w:r>
        <w:t>e user to the appropriate area of the application.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Protect authenticated pages.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 xml:space="preserve">Authentication and authorization must be </w:t>
      </w:r>
      <w:r>
        <w:rPr>
          <w:b/>
          <w:bCs/>
        </w:rPr>
        <w:t>enforced by the backend</w:t>
      </w:r>
      <w:r>
        <w:t>. Hiding frontend elements is not sufficient security.</w:t>
      </w:r>
    </w:p>
    <w:p w:rsidR="00632244" w:rsidRDefault="00060D28">
      <w:pPr>
        <w:pStyle w:val="Heading1"/>
      </w:pPr>
      <w:r>
        <w:t>3. Roles and Permissions</w:t>
      </w:r>
    </w:p>
    <w:p w:rsidR="00632244" w:rsidRDefault="00060D28">
      <w:pPr>
        <w:pStyle w:val="Heading3"/>
      </w:pPr>
      <w:r>
        <w:t>Admin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Access the application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</w:t>
      </w:r>
      <w:r>
        <w:t>w, search, create and edit users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Activate / deactivate users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Change user roles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View all tickets, search and filter them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View ticket details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Assign tickets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Change ticket status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Add comments to tickets</w:t>
      </w:r>
    </w:p>
    <w:p w:rsidR="00632244" w:rsidRDefault="00060D28">
      <w:pPr>
        <w:pStyle w:val="Heading3"/>
      </w:pPr>
      <w:r>
        <w:lastRenderedPageBreak/>
        <w:t>User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Access the application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View their own profile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View their own tickets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Create tickets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View ticket details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Add comments to their own tickets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Close their own tickets</w:t>
      </w:r>
    </w:p>
    <w:p w:rsidR="00632244" w:rsidRDefault="00060D28">
      <w:pPr>
        <w:spacing w:before="120" w:after="120"/>
      </w:pPr>
      <w:r>
        <w:t xml:space="preserve">Users must </w:t>
      </w:r>
      <w:r>
        <w:rPr>
          <w:b/>
          <w:bCs/>
        </w:rPr>
        <w:t>not</w:t>
      </w:r>
      <w:r>
        <w:t xml:space="preserve"> be able to manage other users, access other users’ tickets, or perform Admin-only operations.</w:t>
      </w:r>
    </w:p>
    <w:p w:rsidR="00632244" w:rsidRDefault="00060D28">
      <w:pPr>
        <w:pStyle w:val="Heading1"/>
      </w:pPr>
      <w:r>
        <w:t>4. Navigation and Layout</w:t>
      </w:r>
    </w:p>
    <w:p w:rsidR="00632244" w:rsidRDefault="00060D28">
      <w:pPr>
        <w:spacing w:after="120"/>
      </w:pPr>
      <w:r>
        <w:t>Provide a suitable layout with navigation for the relevant areas, such as Users, Tickets, Profile and Logout. There is no predefined UI design.</w:t>
      </w:r>
    </w:p>
    <w:p w:rsidR="00632244" w:rsidRDefault="00060D28">
      <w:pPr>
        <w:pStyle w:val="Heading1"/>
      </w:pPr>
      <w:r>
        <w:t>5. User Management (Admin)</w:t>
      </w:r>
    </w:p>
    <w:p w:rsidR="00632244" w:rsidRDefault="00060D28">
      <w:pPr>
        <w:spacing w:after="120"/>
      </w:pPr>
      <w:r>
        <w:t xml:space="preserve">Admins need </w:t>
      </w:r>
      <w:r w:rsidR="00355321">
        <w:t>a User’s</w:t>
      </w:r>
      <w:bookmarkStart w:id="0" w:name="_GoBack"/>
      <w:bookmarkEnd w:id="0"/>
      <w:r>
        <w:t xml:space="preserve"> section where they can view, search, create and edit users, activ</w:t>
      </w:r>
      <w:r>
        <w:t>ate or deactivate accounts, and change roles.</w:t>
      </w:r>
    </w:p>
    <w:p w:rsidR="00632244" w:rsidRDefault="00060D28">
      <w:pPr>
        <w:spacing w:after="120"/>
      </w:pPr>
      <w:r>
        <w:t xml:space="preserve">The interface should clearly show each user’s </w:t>
      </w:r>
      <w:r>
        <w:rPr>
          <w:b/>
          <w:bCs/>
        </w:rPr>
        <w:t>name, email, role and account status</w:t>
      </w:r>
      <w:r>
        <w:t>.</w:t>
      </w:r>
    </w:p>
    <w:p w:rsidR="00632244" w:rsidRDefault="00060D28">
      <w:pPr>
        <w:pStyle w:val="Heading1"/>
      </w:pPr>
      <w:r>
        <w:t>6. Ticket Management</w:t>
      </w:r>
    </w:p>
    <w:p w:rsidR="00632244" w:rsidRDefault="00060D28">
      <w:pPr>
        <w:spacing w:after="120"/>
      </w:pPr>
      <w:r>
        <w:t>A ticket should contain appropriate information such as title, description, status, creator, assigned use</w:t>
      </w:r>
      <w:r>
        <w:t>r, created date and updated date. You decide how this is represented in the database.</w:t>
      </w:r>
    </w:p>
    <w:p w:rsidR="00632244" w:rsidRDefault="00060D28">
      <w:pPr>
        <w:spacing w:after="120"/>
      </w:pPr>
      <w:r>
        <w:rPr>
          <w:b/>
          <w:bCs/>
        </w:rPr>
        <w:t xml:space="preserve">Supported statuses: </w:t>
      </w:r>
      <w:r>
        <w:t>OPEN, IN_PROGRESS, RESOLVED, CLOSED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322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rPr>
                <w:b/>
                <w:bCs/>
              </w:rPr>
              <w:t>Role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rPr>
                <w:b/>
                <w:bCs/>
              </w:rPr>
              <w:t>Ticket capabilities</w:t>
            </w:r>
          </w:p>
        </w:tc>
      </w:tr>
      <w:tr w:rsidR="006322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t>User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t>Create tickets, view own tickets, view details, add comments, close own tickets</w:t>
            </w:r>
          </w:p>
        </w:tc>
      </w:tr>
      <w:tr w:rsidR="006322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t>Admin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4" w:rsidRDefault="00060D28">
            <w:r>
              <w:t>View all tickets, search, filter, view details, assign tickets, change status, add comments</w:t>
            </w:r>
          </w:p>
        </w:tc>
      </w:tr>
    </w:tbl>
    <w:p w:rsidR="00632244" w:rsidRDefault="00060D28">
      <w:pPr>
        <w:spacing w:before="120" w:after="120"/>
      </w:pPr>
      <w:r>
        <w:t>The application should clearly communicate each ticket’s current status and assignment.</w:t>
      </w:r>
    </w:p>
    <w:p w:rsidR="00632244" w:rsidRDefault="00060D28">
      <w:pPr>
        <w:pStyle w:val="Heading1"/>
      </w:pPr>
      <w:r>
        <w:t>7. Comments</w:t>
      </w:r>
    </w:p>
    <w:p w:rsidR="00632244" w:rsidRDefault="00060D28">
      <w:pPr>
        <w:spacing w:after="120"/>
      </w:pPr>
      <w:r>
        <w:t xml:space="preserve">Tickets should support communication between users and support staff, according to each role’s permissions. The ticket detail view should make clear </w:t>
      </w:r>
      <w:r>
        <w:rPr>
          <w:b/>
          <w:bCs/>
        </w:rPr>
        <w:t>who</w:t>
      </w:r>
      <w:r>
        <w:t xml:space="preserve"> wrote each comment, </w:t>
      </w:r>
      <w:r>
        <w:rPr>
          <w:b/>
          <w:bCs/>
        </w:rPr>
        <w:t>what</w:t>
      </w:r>
      <w:r>
        <w:t xml:space="preserve"> was written, and </w:t>
      </w:r>
      <w:r>
        <w:rPr>
          <w:b/>
          <w:bCs/>
        </w:rPr>
        <w:t>when</w:t>
      </w:r>
      <w:r>
        <w:t xml:space="preserve"> it was added.</w:t>
      </w:r>
    </w:p>
    <w:p w:rsidR="00632244" w:rsidRDefault="00060D28">
      <w:pPr>
        <w:pStyle w:val="Heading1"/>
      </w:pPr>
      <w:r>
        <w:t>8. Backend API</w:t>
      </w:r>
    </w:p>
    <w:p w:rsidR="00632244" w:rsidRDefault="00060D28">
      <w:pPr>
        <w:spacing w:after="120"/>
      </w:pPr>
      <w:r>
        <w:t>Build a backend API that su</w:t>
      </w:r>
      <w:r>
        <w:t>pports authentication, authorization, users, tickets, comments, and the related updates and actions. You decide the routes, HTTP methods, request/response formats, error format and internal architecture.</w:t>
      </w:r>
    </w:p>
    <w:p w:rsidR="00632244" w:rsidRDefault="00060D28">
      <w:pPr>
        <w:pStyle w:val="Heading1"/>
      </w:pPr>
      <w:r>
        <w:lastRenderedPageBreak/>
        <w:t>9. Database</w:t>
      </w:r>
    </w:p>
    <w:p w:rsidR="00632244" w:rsidRDefault="00060D28">
      <w:pPr>
        <w:spacing w:after="120"/>
      </w:pPr>
      <w:r>
        <w:t>Use a database to persist your data. You</w:t>
      </w:r>
      <w:r>
        <w:t xml:space="preserve"> may choose </w:t>
      </w:r>
      <w:r>
        <w:rPr>
          <w:b/>
          <w:bCs/>
        </w:rPr>
        <w:t>PostgreSQL</w:t>
      </w:r>
      <w:r>
        <w:t xml:space="preserve"> or </w:t>
      </w:r>
      <w:r>
        <w:rPr>
          <w:b/>
          <w:bCs/>
        </w:rPr>
        <w:t>MongoDB</w:t>
      </w:r>
      <w:r>
        <w:t>, and you must briefly explain your choice in the README.</w:t>
      </w:r>
    </w:p>
    <w:p w:rsidR="00632244" w:rsidRDefault="00060D28">
      <w:pPr>
        <w:spacing w:after="120"/>
      </w:pPr>
      <w:r>
        <w:t>Your data model should cover users, roles, tickets, comments, ticket assignment and status, and relevant timestamps.</w:t>
      </w:r>
    </w:p>
    <w:p w:rsidR="00632244" w:rsidRDefault="00060D28">
      <w:pPr>
        <w:pStyle w:val="Heading1"/>
      </w:pPr>
      <w:r>
        <w:t>10. Validation and Error Handling</w:t>
      </w:r>
    </w:p>
    <w:p w:rsidR="00632244" w:rsidRDefault="00060D28">
      <w:pPr>
        <w:spacing w:after="120"/>
      </w:pPr>
      <w:r>
        <w:t>Implement reas</w:t>
      </w:r>
      <w:r>
        <w:t>onable validation and error handling, for example: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Required fields and valid email format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Valid ticket information and status values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Invalid login credentials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Unauthorized and forbidden requests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Missing resources</w:t>
      </w:r>
    </w:p>
    <w:p w:rsidR="00632244" w:rsidRDefault="00060D28">
      <w:pPr>
        <w:spacing w:before="120" w:after="120"/>
      </w:pPr>
      <w:r>
        <w:t>The frontend should show useful error messages rather than failing silently, and should handle loading, empty and error states appropriately.</w:t>
      </w:r>
    </w:p>
    <w:p w:rsidR="00632244" w:rsidRDefault="00060D28">
      <w:pPr>
        <w:pStyle w:val="Heading1"/>
      </w:pPr>
      <w:r>
        <w:t>11. Security</w:t>
      </w:r>
    </w:p>
    <w:p w:rsidR="00632244" w:rsidRDefault="00060D28">
      <w:pPr>
        <w:spacing w:after="120"/>
      </w:pPr>
      <w:r>
        <w:t>At a minimum: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Passwords must not be stored in plain text.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Protected endpoints must require authentica</w:t>
      </w:r>
      <w:r>
        <w:t>tion.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Role-based authorization must be enforced server-side.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Users must not be able to modify resources they are not authorized to access.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Do not expose secrets in the frontend.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Do not commit passwords, tokens or credentials to Git.</w:t>
      </w:r>
    </w:p>
    <w:p w:rsidR="00632244" w:rsidRDefault="00060D28">
      <w:pPr>
        <w:pStyle w:val="Heading1"/>
      </w:pPr>
      <w:r>
        <w:t>12. Frontend, UI and UX</w:t>
      </w:r>
    </w:p>
    <w:p w:rsidR="00632244" w:rsidRDefault="00060D28">
      <w:pPr>
        <w:spacing w:after="120"/>
      </w:pPr>
      <w:r>
        <w:t>You design the interface yourself. Focus on: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Clear navigation and good information hierarchy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Responsive layout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Usable forms and readable tables or lists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Clear status indicators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Useful loading and error states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Consistent spacing and typography</w:t>
      </w:r>
    </w:p>
    <w:p w:rsidR="00632244" w:rsidRDefault="00060D28">
      <w:pPr>
        <w:spacing w:before="120" w:after="120"/>
      </w:pPr>
      <w:r>
        <w:t>A polished interface is appreciated, but functionality and usability matter more than decoration.</w:t>
      </w:r>
    </w:p>
    <w:p w:rsidR="00632244" w:rsidRDefault="00060D28">
      <w:pPr>
        <w:pStyle w:val="Heading1"/>
      </w:pPr>
      <w:r>
        <w:t>13. Technical Choices</w:t>
      </w:r>
    </w:p>
    <w:p w:rsidR="00632244" w:rsidRDefault="00060D28">
      <w:pPr>
        <w:spacing w:after="120"/>
      </w:pPr>
      <w:r>
        <w:t>Choose the technologies and architecture you are comfortable with (frontend and backend frameworks, authentication approach, ORM or data</w:t>
      </w:r>
      <w:r>
        <w:t>base library, styling, project structure). Avoid adding technology just to make the project look more complex; make sensible decisions for the time available.</w:t>
      </w:r>
    </w:p>
    <w:p w:rsidR="00632244" w:rsidRDefault="00060D28">
      <w:pPr>
        <w:pStyle w:val="Heading1"/>
      </w:pPr>
      <w:r>
        <w:lastRenderedPageBreak/>
        <w:t>14. Optional Extras</w:t>
      </w:r>
    </w:p>
    <w:p w:rsidR="00632244" w:rsidRDefault="00060D28">
      <w:pPr>
        <w:spacing w:after="120"/>
      </w:pPr>
      <w:r>
        <w:t>Only attempt these after the core application works.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Docker / Docker Compose:</w:t>
      </w:r>
      <w:r>
        <w:rPr>
          <w:b/>
          <w:bCs/>
        </w:rPr>
        <w:t xml:space="preserve"> </w:t>
      </w:r>
      <w:r>
        <w:t>a setup that makes it easy to run the application and database.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tests: </w:t>
      </w:r>
      <w:r>
        <w:t>for example authentication, authorization, API endpoints, validation and ticket operations.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CI/CD: </w:t>
      </w:r>
      <w:r>
        <w:t xml:space="preserve">a basic GitHub Actions workflow that installs dependencies, runs tests and </w:t>
      </w:r>
      <w:r>
        <w:t>builds the application.</w:t>
      </w:r>
    </w:p>
    <w:p w:rsidR="00632244" w:rsidRDefault="00060D28">
      <w:pPr>
        <w:pStyle w:val="Heading1"/>
      </w:pPr>
      <w:r>
        <w:t>15. Git</w:t>
      </w:r>
    </w:p>
    <w:p w:rsidR="00632244" w:rsidRDefault="00060D28">
      <w:pPr>
        <w:spacing w:after="120"/>
      </w:pPr>
      <w:r>
        <w:t xml:space="preserve">Use Git during development, with meaningful commits where practical. Do not commit </w:t>
      </w:r>
      <w:proofErr w:type="spellStart"/>
      <w:r>
        <w:t>node_modules</w:t>
      </w:r>
      <w:proofErr w:type="spellEnd"/>
      <w:r>
        <w:t xml:space="preserve">, environment secrets, passwords, API keys, database credentials, or generated build </w:t>
      </w:r>
      <w:proofErr w:type="spellStart"/>
      <w:r>
        <w:t>artifacts</w:t>
      </w:r>
      <w:proofErr w:type="spellEnd"/>
      <w:r>
        <w:t xml:space="preserve"> (unless required).</w:t>
      </w:r>
    </w:p>
    <w:p w:rsidR="00632244" w:rsidRDefault="00060D28">
      <w:pPr>
        <w:pStyle w:val="Heading1"/>
      </w:pPr>
      <w:r>
        <w:t>16. README</w:t>
      </w:r>
    </w:p>
    <w:p w:rsidR="00632244" w:rsidRDefault="00060D28">
      <w:pPr>
        <w:spacing w:after="120"/>
      </w:pPr>
      <w:r>
        <w:t>Include a concise, practical README containing: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Project overview and technologies used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Why you chose your database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How to install and run the application (frontend, backend and database)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Required environment variables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Assumptions and important implementati</w:t>
      </w:r>
      <w:r>
        <w:t>on decisions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AI tools used, if any</w:t>
      </w:r>
    </w:p>
    <w:p w:rsidR="00632244" w:rsidRDefault="00060D28">
      <w:pPr>
        <w:pStyle w:val="Heading1"/>
      </w:pPr>
      <w:r>
        <w:t>Priorities</w:t>
      </w:r>
    </w:p>
    <w:p w:rsidR="00632244" w:rsidRDefault="00060D28">
      <w:pPr>
        <w:spacing w:after="120"/>
      </w:pPr>
      <w:r>
        <w:t>If time is short, prioritize in this order:</w:t>
      </w:r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>Working authentication</w:t>
      </w:r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>Correct role-based authorization</w:t>
      </w:r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>Core ticket functionality</w:t>
      </w:r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 xml:space="preserve">Correct backend </w:t>
      </w:r>
      <w:proofErr w:type="spellStart"/>
      <w:r>
        <w:t>behavior</w:t>
      </w:r>
      <w:proofErr w:type="spellEnd"/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>Database persistence</w:t>
      </w:r>
    </w:p>
    <w:p w:rsidR="00632244" w:rsidRDefault="00060D28">
      <w:pPr>
        <w:pStyle w:val="ListParagraph"/>
        <w:numPr>
          <w:ilvl w:val="0"/>
          <w:numId w:val="3"/>
        </w:numPr>
        <w:spacing w:after="60"/>
      </w:pPr>
      <w:r>
        <w:t>Usable frontend</w:t>
      </w:r>
    </w:p>
    <w:p w:rsidR="00632244" w:rsidRDefault="00060D28">
      <w:pPr>
        <w:pStyle w:val="Heading1"/>
      </w:pPr>
      <w:r>
        <w:t>Submission</w:t>
      </w:r>
    </w:p>
    <w:p w:rsidR="00632244" w:rsidRDefault="00060D28">
      <w:pPr>
        <w:spacing w:after="120"/>
      </w:pPr>
      <w:r>
        <w:t xml:space="preserve">Submit the </w:t>
      </w:r>
      <w:r>
        <w:t>complete project source code. Another developer should be able to run it by following your README.</w:t>
      </w:r>
    </w:p>
    <w:p w:rsidR="00632244" w:rsidRDefault="00060D28">
      <w:pPr>
        <w:spacing w:after="120"/>
      </w:pPr>
      <w:r>
        <w:t>Before submitting: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Confirm the application starts successfully and the database can be initialized.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Test the main Admin and User flows.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Remove secrets and un</w:t>
      </w:r>
      <w:r>
        <w:t>necessary files.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Make sure the README contains setup instructions.</w:t>
      </w:r>
    </w:p>
    <w:p w:rsidR="00632244" w:rsidRDefault="00060D28">
      <w:pPr>
        <w:pStyle w:val="ListParagraph"/>
        <w:numPr>
          <w:ilvl w:val="0"/>
          <w:numId w:val="2"/>
        </w:numPr>
        <w:spacing w:after="60"/>
      </w:pPr>
      <w:r>
        <w:t>Note any incomplete features or known limitations.</w:t>
      </w:r>
    </w:p>
    <w:p w:rsidR="00632244" w:rsidRDefault="00060D28">
      <w:pPr>
        <w:spacing w:before="200"/>
      </w:pPr>
      <w:r>
        <w:rPr>
          <w:b/>
          <w:bCs/>
        </w:rPr>
        <w:t>Good luck!</w:t>
      </w:r>
    </w:p>
    <w:sectPr w:rsidR="006322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D28" w:rsidRDefault="00060D28" w:rsidP="00355321">
      <w:r>
        <w:separator/>
      </w:r>
    </w:p>
  </w:endnote>
  <w:endnote w:type="continuationSeparator" w:id="0">
    <w:p w:rsidR="00060D28" w:rsidRDefault="00060D28" w:rsidP="0035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-609600</wp:posOffset>
              </wp:positionH>
              <wp:positionV relativeFrom="paragraph">
                <wp:posOffset>239395</wp:posOffset>
              </wp:positionV>
              <wp:extent cx="3211879" cy="254000"/>
              <wp:effectExtent l="0" t="0" r="0" b="0"/>
              <wp:wrapNone/>
              <wp:docPr id="1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1879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55321" w:rsidRPr="00355321" w:rsidRDefault="00355321">
                          <w:pPr>
                            <w:rPr>
                              <w:rFonts w:ascii="Cambria" w:hAnsi="Cambria"/>
                              <w:color w:val="AA3399"/>
                            </w:rPr>
                          </w:pPr>
                          <w:r w:rsidRPr="00355321">
                            <w:rPr>
                              <w:rFonts w:ascii="Cambria" w:hAnsi="Cambria"/>
                              <w:color w:val="AA3399"/>
                            </w:rPr>
                            <w:t>Classification | GENERAL INFO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6" type="#_x0000_t202" style="position:absolute;margin-left:-48pt;margin-top:18.85pt;width:252.9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4eBpwIAAFEFAAAOAAAAZHJzL2Uyb0RvYy54bWysVEtv2zAMvg/YfxB0T/2o83BQp0hbZBgQ&#10;rAXaocdCkeXamCwKkpK4G/bfR8lOmnY7DMMuEiU+RH4fqYvLrpVkJ4xtQBU0OYspEYpD2ajngn59&#10;WI1mlFjHVMkkKFHQF2Hp5eLjh4u9nosUapClMASDKDvf64LWzul5FFlei5bZM9BCobIC0zKHR/Mc&#10;lYbtMXorozSOJ9EeTKkNcGEt3t70SroI8atKcHdbVVY4IguKubmwmrBu/BotLtj82TBdN3xIg/1D&#10;Fi1rFD56DHXDHCNb0/wWqm24AQuVO+PQRlBVDRehBqwmid9Vc18zLUItCI7VR5js/wvLv+zuDGlK&#10;5I4SxVqkSHRaGGdha7h4WiN2DoF9qgCcMB6vvbZzdLvX6Oi6K+i873Bv8dLD0FWm9TsWSFCPyL8c&#10;0RadIxwvz9MkmU1zSjjq0nEWx4GO6NVbG+s+CWiJFwpqkM0AMtutrcMX0fRg4h9TsGqkDIxKRfYF&#10;nZyP4+Bw1KCHVN4Wk8AYg9Qz9SNP0iy+SvPRajKbjrJVNh7l03g2ipP8Kp/EWZ7drH76eEk2r5uy&#10;FGrdKHHomiT7O1aG/u35Dn3zJlULsil9HT43X921NGTHsH03kvFvHmgs4sQqeptOUGN1hz1UGXnO&#10;em685LpNNxC2gfIFeTSA+CJLVvNVg4+umXV3zOAo4CWOt7vFpZKAoMIgUVKD+f6ne2+PWKCWkj2O&#10;VkEVzj4l8rPCzs2TLPOTGA7ZeJriwZxqNqcatW2vAYvH7sTcgujtnTyIlYH2Ef+ApX8TVUxxfLmg&#10;7iBeu37c8Q/hYrkMRjh7mrm1utfchz5A/dA9MqOHbnMI4hc4jCCbv2u63tZ7KlhuHVRN6EgPb48p&#10;EuAPOLeBiuGP8R/D6TlYvf6Ei18AAAD//wMAUEsDBBQABgAIAAAAIQBNqJnV4gAAAAkBAAAPAAAA&#10;ZHJzL2Rvd25yZXYueG1sTI/LTsMwEEX3SPyDNUhsUGvzUEJDnAqQQAgBVVuEunRjE0eNx5HttOnf&#10;M6xgOTNXd84p56Pr2N6E2HqUcDkVwAzWXrfYSPhcP01ugcWkUKvOo5FwNBHm1elJqQrtD7g0+1Vq&#10;GJVgLJQEm1JfcB5ra5yKU98bpNu3D04lGkPDdVAHKncdvxIi4061SB+s6s2jNfVuNTgJO/t6sRDP&#10;7w9f2csxfKwHvwlvGynPz8b7O2DJjOkvDL/4hA4VMW39gDqyTsJklpFLknCd58AocCNm5LKVkNOC&#10;VyX/b1D9AAAA//8DAFBLAQItABQABgAIAAAAIQC2gziS/gAAAOEBAAATAAAAAAAAAAAAAAAAAAAA&#10;AABbQ29udGVudF9UeXBlc10ueG1sUEsBAi0AFAAGAAgAAAAhADj9If/WAAAAlAEAAAsAAAAAAAAA&#10;AAAAAAAALwEAAF9yZWxzLy5yZWxzUEsBAi0AFAAGAAgAAAAhAJJHh4GnAgAAUQUAAA4AAAAAAAAA&#10;AAAAAAAALgIAAGRycy9lMm9Eb2MueG1sUEsBAi0AFAAGAAgAAAAhAE2omdXiAAAACQEAAA8AAAAA&#10;AAAAAAAAAAAAAQUAAGRycy9kb3ducmV2LnhtbFBLBQYAAAAABAAEAPMAAAAQBgAAAAA=&#10;" filled="f" stroked="f" strokeweight=".5pt">
              <v:fill o:detectmouseclick="t"/>
              <v:textbox>
                <w:txbxContent>
                  <w:p w:rsidR="00355321" w:rsidRPr="00355321" w:rsidRDefault="00355321">
                    <w:pPr>
                      <w:rPr>
                        <w:rFonts w:ascii="Cambria" w:hAnsi="Cambria"/>
                        <w:color w:val="AA3399"/>
                      </w:rPr>
                    </w:pPr>
                    <w:r w:rsidRPr="00355321">
                      <w:rPr>
                        <w:rFonts w:ascii="Cambria" w:hAnsi="Cambria"/>
                        <w:color w:val="AA3399"/>
                      </w:rPr>
                      <w:t>Classification | GENERAL INFO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D28" w:rsidRDefault="00060D28" w:rsidP="00355321">
      <w:r>
        <w:separator/>
      </w:r>
    </w:p>
  </w:footnote>
  <w:footnote w:type="continuationSeparator" w:id="0">
    <w:p w:rsidR="00060D28" w:rsidRDefault="00060D28" w:rsidP="00355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321" w:rsidRDefault="00355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D5615"/>
    <w:multiLevelType w:val="hybridMultilevel"/>
    <w:tmpl w:val="670485AE"/>
    <w:lvl w:ilvl="0" w:tplc="D89EA1B6">
      <w:start w:val="1"/>
      <w:numFmt w:val="bullet"/>
      <w:lvlText w:val="●"/>
      <w:lvlJc w:val="left"/>
      <w:pPr>
        <w:ind w:left="720" w:hanging="360"/>
      </w:pPr>
    </w:lvl>
    <w:lvl w:ilvl="1" w:tplc="56DEE7AE">
      <w:start w:val="1"/>
      <w:numFmt w:val="bullet"/>
      <w:lvlText w:val="○"/>
      <w:lvlJc w:val="left"/>
      <w:pPr>
        <w:ind w:left="1440" w:hanging="360"/>
      </w:pPr>
    </w:lvl>
    <w:lvl w:ilvl="2" w:tplc="AB509F6A">
      <w:start w:val="1"/>
      <w:numFmt w:val="bullet"/>
      <w:lvlText w:val="■"/>
      <w:lvlJc w:val="left"/>
      <w:pPr>
        <w:ind w:left="2160" w:hanging="360"/>
      </w:pPr>
    </w:lvl>
    <w:lvl w:ilvl="3" w:tplc="1646D052">
      <w:start w:val="1"/>
      <w:numFmt w:val="bullet"/>
      <w:lvlText w:val="●"/>
      <w:lvlJc w:val="left"/>
      <w:pPr>
        <w:ind w:left="2880" w:hanging="360"/>
      </w:pPr>
    </w:lvl>
    <w:lvl w:ilvl="4" w:tplc="99B2BA24">
      <w:start w:val="1"/>
      <w:numFmt w:val="bullet"/>
      <w:lvlText w:val="○"/>
      <w:lvlJc w:val="left"/>
      <w:pPr>
        <w:ind w:left="3600" w:hanging="360"/>
      </w:pPr>
    </w:lvl>
    <w:lvl w:ilvl="5" w:tplc="9998FB3E">
      <w:start w:val="1"/>
      <w:numFmt w:val="bullet"/>
      <w:lvlText w:val="■"/>
      <w:lvlJc w:val="left"/>
      <w:pPr>
        <w:ind w:left="4320" w:hanging="360"/>
      </w:pPr>
    </w:lvl>
    <w:lvl w:ilvl="6" w:tplc="21F8A40A">
      <w:start w:val="1"/>
      <w:numFmt w:val="bullet"/>
      <w:lvlText w:val="●"/>
      <w:lvlJc w:val="left"/>
      <w:pPr>
        <w:ind w:left="5040" w:hanging="360"/>
      </w:pPr>
    </w:lvl>
    <w:lvl w:ilvl="7" w:tplc="94B447F0">
      <w:start w:val="1"/>
      <w:numFmt w:val="bullet"/>
      <w:lvlText w:val="●"/>
      <w:lvlJc w:val="left"/>
      <w:pPr>
        <w:ind w:left="5760" w:hanging="360"/>
      </w:pPr>
    </w:lvl>
    <w:lvl w:ilvl="8" w:tplc="535C4F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883DF9"/>
    <w:multiLevelType w:val="hybridMultilevel"/>
    <w:tmpl w:val="7BFAA900"/>
    <w:lvl w:ilvl="0" w:tplc="E0E0B730">
      <w:start w:val="1"/>
      <w:numFmt w:val="bullet"/>
      <w:lvlText w:val="•"/>
      <w:lvlJc w:val="left"/>
      <w:pPr>
        <w:ind w:left="720" w:hanging="360"/>
      </w:pPr>
    </w:lvl>
    <w:lvl w:ilvl="1" w:tplc="60681348">
      <w:numFmt w:val="decimal"/>
      <w:lvlText w:val=""/>
      <w:lvlJc w:val="left"/>
    </w:lvl>
    <w:lvl w:ilvl="2" w:tplc="0FA218BC">
      <w:numFmt w:val="decimal"/>
      <w:lvlText w:val=""/>
      <w:lvlJc w:val="left"/>
    </w:lvl>
    <w:lvl w:ilvl="3" w:tplc="2DB4B722">
      <w:numFmt w:val="decimal"/>
      <w:lvlText w:val=""/>
      <w:lvlJc w:val="left"/>
    </w:lvl>
    <w:lvl w:ilvl="4" w:tplc="0CE64562">
      <w:numFmt w:val="decimal"/>
      <w:lvlText w:val=""/>
      <w:lvlJc w:val="left"/>
    </w:lvl>
    <w:lvl w:ilvl="5" w:tplc="305EF270">
      <w:numFmt w:val="decimal"/>
      <w:lvlText w:val=""/>
      <w:lvlJc w:val="left"/>
    </w:lvl>
    <w:lvl w:ilvl="6" w:tplc="616A90BC">
      <w:numFmt w:val="decimal"/>
      <w:lvlText w:val=""/>
      <w:lvlJc w:val="left"/>
    </w:lvl>
    <w:lvl w:ilvl="7" w:tplc="1EFAD330">
      <w:numFmt w:val="decimal"/>
      <w:lvlText w:val=""/>
      <w:lvlJc w:val="left"/>
    </w:lvl>
    <w:lvl w:ilvl="8" w:tplc="544A0B00">
      <w:numFmt w:val="decimal"/>
      <w:lvlText w:val=""/>
      <w:lvlJc w:val="left"/>
    </w:lvl>
  </w:abstractNum>
  <w:abstractNum w:abstractNumId="2" w15:restartNumberingAfterBreak="0">
    <w:nsid w:val="40C6332A"/>
    <w:multiLevelType w:val="hybridMultilevel"/>
    <w:tmpl w:val="1E922B42"/>
    <w:lvl w:ilvl="0" w:tplc="F214A7EE">
      <w:start w:val="1"/>
      <w:numFmt w:val="decimal"/>
      <w:lvlText w:val="%1."/>
      <w:lvlJc w:val="left"/>
      <w:pPr>
        <w:ind w:left="720" w:hanging="360"/>
      </w:pPr>
    </w:lvl>
    <w:lvl w:ilvl="1" w:tplc="EF960726">
      <w:numFmt w:val="decimal"/>
      <w:lvlText w:val=""/>
      <w:lvlJc w:val="left"/>
    </w:lvl>
    <w:lvl w:ilvl="2" w:tplc="BE80A44C">
      <w:numFmt w:val="decimal"/>
      <w:lvlText w:val=""/>
      <w:lvlJc w:val="left"/>
    </w:lvl>
    <w:lvl w:ilvl="3" w:tplc="A73E7A86">
      <w:numFmt w:val="decimal"/>
      <w:lvlText w:val=""/>
      <w:lvlJc w:val="left"/>
    </w:lvl>
    <w:lvl w:ilvl="4" w:tplc="E9DC4082">
      <w:numFmt w:val="decimal"/>
      <w:lvlText w:val=""/>
      <w:lvlJc w:val="left"/>
    </w:lvl>
    <w:lvl w:ilvl="5" w:tplc="3C8412D4">
      <w:numFmt w:val="decimal"/>
      <w:lvlText w:val=""/>
      <w:lvlJc w:val="left"/>
    </w:lvl>
    <w:lvl w:ilvl="6" w:tplc="D196E06C">
      <w:numFmt w:val="decimal"/>
      <w:lvlText w:val=""/>
      <w:lvlJc w:val="left"/>
    </w:lvl>
    <w:lvl w:ilvl="7" w:tplc="50C0409C">
      <w:numFmt w:val="decimal"/>
      <w:lvlText w:val=""/>
      <w:lvlJc w:val="left"/>
    </w:lvl>
    <w:lvl w:ilvl="8" w:tplc="0032B6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244"/>
    <w:rsid w:val="00060D28"/>
    <w:rsid w:val="00355321"/>
    <w:rsid w:val="0063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797AF"/>
  <w15:docId w15:val="{0E7DCF33-841A-4C73-A752-65DFDC53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0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keepNext/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80"/>
    </w:pPr>
    <w:rPr>
      <w:b/>
      <w:bCs/>
      <w:color w:val="1F3A5F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53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321"/>
  </w:style>
  <w:style w:type="paragraph" w:styleId="Footer">
    <w:name w:val="footer"/>
    <w:basedOn w:val="Normal"/>
    <w:link w:val="FooterChar"/>
    <w:uiPriority w:val="99"/>
    <w:unhideWhenUsed/>
    <w:rsid w:val="003553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2026-10-07 21:43:45</KDate>
  <Classification>GENERAL INFO</Classification>
  <Subclassification/>
  <HostName>ACPLGGN-LAP-205</HostName>
  <Domain_User>AzureAD/VikasKumarVerma</Domain_User>
  <IPAdd>10.8.32.50</IPAdd>
  <FilePath>C:\Users\VikasKumarVerma\Downloads\support-management-portal-assessment.docx</FilePath>
  <KID>50BBB55F3132639270062259995509</KID>
  <UniqueName/>
  <Suggested/>
  <Justification/>
  <KlassifyGUID>4eb344d3-5591-498e-ac7b-894bce2fba6a</KlassifyGUID>
</Klassify>
</file>

<file path=customXml/itemProps1.xml><?xml version="1.0" encoding="utf-8"?>
<ds:datastoreItem xmlns:ds="http://schemas.openxmlformats.org/officeDocument/2006/customXml" ds:itemID="{1304E4FB-1A49-43C1-93D2-D85D0CC926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5622</Characters>
  <Application>Microsoft Office Word</Application>
  <DocSecurity>0</DocSecurity>
  <Lines>146</Lines>
  <Paragraphs>118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keywords>GENERAL INFO</cp:keywords>
  <cp:lastModifiedBy>Vikas Kumar Verma</cp:lastModifiedBy>
  <cp:revision>2</cp:revision>
  <dcterms:created xsi:type="dcterms:W3CDTF">2026-10-07T16:12:00Z</dcterms:created>
  <dcterms:modified xsi:type="dcterms:W3CDTF">2026-10-07T16:13:00Z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ssifyGUID">
    <vt:lpwstr>4eb344d3-5591-498e-ac7b-894bce2fba6a</vt:lpwstr>
  </property>
  <property fmtid="{D5CDD505-2E9C-101B-9397-08002B2CF9AE}" pid="3" name="Classification">
    <vt:lpwstr>GENERAL INFO</vt:lpwstr>
  </property>
  <property fmtid="{D5CDD505-2E9C-101B-9397-08002B2CF9AE}" pid="4" name="KID">
    <vt:lpwstr>50BBB55F3132639270062259995509</vt:lpwstr>
  </property>
</Properties>
</file>