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83C2" w14:textId="426A2D14" w:rsidR="00B67BFD" w:rsidRDefault="00B67BFD" w:rsidP="00B67BFD">
      <w:pPr>
        <w:tabs>
          <w:tab w:val="center" w:pos="4680"/>
          <w:tab w:val="left" w:pos="6876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Pr="00B67BFD">
        <w:rPr>
          <w:sz w:val="44"/>
          <w:szCs w:val="44"/>
        </w:rPr>
        <w:t>Authentication</w:t>
      </w:r>
      <w:r>
        <w:rPr>
          <w:sz w:val="44"/>
          <w:szCs w:val="44"/>
        </w:rPr>
        <w:tab/>
      </w:r>
    </w:p>
    <w:p w14:paraId="67231605" w14:textId="40405A54" w:rsidR="00B67BFD" w:rsidRDefault="00B67BFD" w:rsidP="00B67BFD">
      <w:pPr>
        <w:tabs>
          <w:tab w:val="center" w:pos="4680"/>
          <w:tab w:val="left" w:pos="6876"/>
        </w:tabs>
        <w:rPr>
          <w:sz w:val="44"/>
          <w:szCs w:val="44"/>
        </w:rPr>
      </w:pPr>
      <w:r>
        <w:rPr>
          <w:sz w:val="44"/>
          <w:szCs w:val="44"/>
        </w:rPr>
        <w:t>Stateful vs Stateless</w:t>
      </w:r>
    </w:p>
    <w:p w14:paraId="5D8EB3AE" w14:textId="7D183A47" w:rsidR="00B67BFD" w:rsidRPr="00B67BFD" w:rsidRDefault="00B67BFD" w:rsidP="00B67BFD">
      <w:pPr>
        <w:rPr>
          <w:sz w:val="32"/>
          <w:szCs w:val="32"/>
        </w:rPr>
      </w:pPr>
      <w:hyperlink r:id="rId4" w:history="1">
        <w:r w:rsidRPr="00B67BFD">
          <w:rPr>
            <w:rStyle w:val="Hyperlink"/>
            <w:sz w:val="32"/>
            <w:szCs w:val="32"/>
          </w:rPr>
          <w:t>https://stackoverflow.com/questions/4506241/stateful-beans-and-stateless-beans-in-spring-context</w:t>
        </w:r>
      </w:hyperlink>
      <w:r w:rsidRPr="00B67BFD">
        <w:rPr>
          <w:sz w:val="32"/>
          <w:szCs w:val="32"/>
        </w:rPr>
        <w:t xml:space="preserve"> </w:t>
      </w:r>
    </w:p>
    <w:p w14:paraId="1476E885" w14:textId="68474778" w:rsidR="00B67BFD" w:rsidRDefault="00C9583D" w:rsidP="00B67BFD">
      <w:pPr>
        <w:rPr>
          <w:sz w:val="36"/>
          <w:szCs w:val="36"/>
        </w:rPr>
      </w:pPr>
      <w:r>
        <w:rPr>
          <w:sz w:val="36"/>
          <w:szCs w:val="36"/>
        </w:rPr>
        <w:t>Stateful and Stateless protocol</w:t>
      </w:r>
    </w:p>
    <w:p w14:paraId="0607DDAF" w14:textId="0C7229AF" w:rsidR="00C9583D" w:rsidRDefault="00C9583D" w:rsidP="00B67BFD">
      <w:pPr>
        <w:rPr>
          <w:sz w:val="36"/>
          <w:szCs w:val="36"/>
        </w:rPr>
      </w:pPr>
      <w:hyperlink r:id="rId5" w:history="1">
        <w:r w:rsidRPr="007770A5">
          <w:rPr>
            <w:rStyle w:val="Hyperlink"/>
            <w:sz w:val="36"/>
            <w:szCs w:val="36"/>
          </w:rPr>
          <w:t>https://www.google.com/search?q=what+is+stateless+and+stateful+application+with+example&amp;sxsrf=APwXEdcCod7k_L8K3KNaVN-9hyvZT-lowg:1683401376335&amp;source=lnms&amp;tbm=vid&amp;sa=X&amp;ved=2ahUKEwjy4rPotuH-AhUv-jgGHewmB3AQ_AUoAnoECAEQBA&amp;biw=1536&amp;bih=746&amp;dpr=1.25#fpstate=ive&amp;vld=cid:3989fc2a,vid:H5-kLQ4WZ7Y</w:t>
        </w:r>
      </w:hyperlink>
      <w:r>
        <w:rPr>
          <w:sz w:val="36"/>
          <w:szCs w:val="36"/>
        </w:rPr>
        <w:t xml:space="preserve"> </w:t>
      </w:r>
    </w:p>
    <w:p w14:paraId="2060C450" w14:textId="77777777" w:rsidR="00192382" w:rsidRDefault="00192382" w:rsidP="00B67BFD">
      <w:pPr>
        <w:rPr>
          <w:sz w:val="36"/>
          <w:szCs w:val="36"/>
        </w:rPr>
      </w:pPr>
    </w:p>
    <w:p w14:paraId="37C19E77" w14:textId="05011594" w:rsidR="00192382" w:rsidRDefault="00192382" w:rsidP="00B67BFD">
      <w:pPr>
        <w:rPr>
          <w:sz w:val="36"/>
          <w:szCs w:val="36"/>
        </w:rPr>
      </w:pPr>
      <w:r>
        <w:rPr>
          <w:sz w:val="36"/>
          <w:szCs w:val="36"/>
        </w:rPr>
        <w:t>Spring Security</w:t>
      </w:r>
    </w:p>
    <w:p w14:paraId="0A8ACA4D" w14:textId="77777777" w:rsidR="00192382" w:rsidRDefault="00192382" w:rsidP="00B67BFD">
      <w:pPr>
        <w:rPr>
          <w:sz w:val="36"/>
          <w:szCs w:val="36"/>
        </w:rPr>
      </w:pPr>
    </w:p>
    <w:p w14:paraId="00B00978" w14:textId="7ED1A6FD" w:rsidR="00192382" w:rsidRDefault="00192382" w:rsidP="00B67BFD">
      <w:pPr>
        <w:rPr>
          <w:sz w:val="36"/>
          <w:szCs w:val="36"/>
        </w:rPr>
      </w:pPr>
      <w:r w:rsidRPr="00192382">
        <w:rPr>
          <w:sz w:val="36"/>
          <w:szCs w:val="36"/>
        </w:rPr>
        <w:drawing>
          <wp:inline distT="0" distB="0" distL="0" distR="0" wp14:anchorId="4C003856" wp14:editId="652FEB24">
            <wp:extent cx="5052060" cy="2794826"/>
            <wp:effectExtent l="0" t="0" r="0" b="0"/>
            <wp:docPr id="44474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42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27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3AA9" w14:textId="24252AB5" w:rsidR="00C9583D" w:rsidRDefault="00192382" w:rsidP="00B67BFD">
      <w:pPr>
        <w:rPr>
          <w:sz w:val="36"/>
          <w:szCs w:val="36"/>
        </w:rPr>
      </w:pPr>
      <w:r w:rsidRPr="00192382">
        <w:rPr>
          <w:sz w:val="36"/>
          <w:szCs w:val="36"/>
        </w:rPr>
        <w:lastRenderedPageBreak/>
        <w:drawing>
          <wp:inline distT="0" distB="0" distL="0" distR="0" wp14:anchorId="621A2BBA" wp14:editId="7ABA1E2A">
            <wp:extent cx="5943600" cy="3111500"/>
            <wp:effectExtent l="0" t="0" r="0" b="0"/>
            <wp:docPr id="2517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0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2521" w14:textId="499BE7FF" w:rsidR="00192382" w:rsidRDefault="00192382" w:rsidP="00B67BFD">
      <w:pPr>
        <w:rPr>
          <w:sz w:val="36"/>
          <w:szCs w:val="36"/>
        </w:rPr>
      </w:pPr>
      <w:r>
        <w:rPr>
          <w:sz w:val="36"/>
          <w:szCs w:val="36"/>
        </w:rPr>
        <w:t xml:space="preserve"> Filter acts as an interceptor it </w:t>
      </w: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an authentication object then it call the Authenticate method of authentication manager which is an interface which ask provider manager for appropriate implementation</w:t>
      </w:r>
    </w:p>
    <w:p w14:paraId="6985106C" w14:textId="77777777" w:rsidR="00192382" w:rsidRDefault="00192382" w:rsidP="00B67BFD">
      <w:pPr>
        <w:rPr>
          <w:sz w:val="36"/>
          <w:szCs w:val="36"/>
        </w:rPr>
      </w:pPr>
      <w:r>
        <w:rPr>
          <w:sz w:val="36"/>
          <w:szCs w:val="36"/>
        </w:rPr>
        <w:t xml:space="preserve">After finding appropriate provider, provider call </w:t>
      </w:r>
      <w:proofErr w:type="spellStart"/>
      <w:r>
        <w:rPr>
          <w:sz w:val="36"/>
          <w:szCs w:val="36"/>
        </w:rPr>
        <w:t>UserDetailService</w:t>
      </w:r>
      <w:proofErr w:type="spellEnd"/>
      <w:r>
        <w:rPr>
          <w:sz w:val="36"/>
          <w:szCs w:val="36"/>
        </w:rPr>
        <w:t xml:space="preserve"> for getting user info if authentication is successful returns successful response.</w:t>
      </w:r>
    </w:p>
    <w:p w14:paraId="4EE749C6" w14:textId="77777777" w:rsidR="00192382" w:rsidRDefault="00192382" w:rsidP="00B67BFD">
      <w:pPr>
        <w:rPr>
          <w:sz w:val="36"/>
          <w:szCs w:val="36"/>
        </w:rPr>
      </w:pPr>
    </w:p>
    <w:p w14:paraId="7692A552" w14:textId="77777777" w:rsidR="00192382" w:rsidRDefault="00192382" w:rsidP="00B67BFD">
      <w:pPr>
        <w:rPr>
          <w:sz w:val="36"/>
          <w:szCs w:val="36"/>
        </w:rPr>
      </w:pPr>
    </w:p>
    <w:p w14:paraId="5B69083C" w14:textId="77777777" w:rsidR="00192382" w:rsidRDefault="00192382" w:rsidP="00B67BFD">
      <w:pPr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gramStart"/>
      <w:r>
        <w:rPr>
          <w:sz w:val="36"/>
          <w:szCs w:val="36"/>
        </w:rPr>
        <w:t>default</w:t>
      </w:r>
      <w:proofErr w:type="gramEnd"/>
      <w:r>
        <w:rPr>
          <w:sz w:val="36"/>
          <w:szCs w:val="36"/>
        </w:rPr>
        <w:t xml:space="preserve"> spring boot provide form based authentication</w:t>
      </w:r>
    </w:p>
    <w:p w14:paraId="75416DD7" w14:textId="77777777" w:rsidR="00192382" w:rsidRDefault="00192382" w:rsidP="00B67BFD">
      <w:pPr>
        <w:rPr>
          <w:sz w:val="36"/>
          <w:szCs w:val="36"/>
        </w:rPr>
      </w:pPr>
      <w:r>
        <w:rPr>
          <w:sz w:val="36"/>
          <w:szCs w:val="36"/>
        </w:rPr>
        <w:t xml:space="preserve">It means that when you try to access </w:t>
      </w:r>
      <w:proofErr w:type="spellStart"/>
      <w:r>
        <w:rPr>
          <w:sz w:val="36"/>
          <w:szCs w:val="36"/>
        </w:rPr>
        <w:t>tha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for first time then you have </w:t>
      </w:r>
      <w:proofErr w:type="gramStart"/>
      <w:r>
        <w:rPr>
          <w:sz w:val="36"/>
          <w:szCs w:val="36"/>
        </w:rPr>
        <w:t>get</w:t>
      </w:r>
      <w:proofErr w:type="gramEnd"/>
      <w:r>
        <w:rPr>
          <w:sz w:val="36"/>
          <w:szCs w:val="36"/>
        </w:rPr>
        <w:t xml:space="preserve"> the login page where we need to put username and password by default it is user and password we get on console</w:t>
      </w:r>
    </w:p>
    <w:p w14:paraId="5A4704B2" w14:textId="77777777" w:rsidR="00192382" w:rsidRDefault="00192382" w:rsidP="00B67BF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Once we do that we can </w:t>
      </w:r>
      <w:proofErr w:type="gramStart"/>
      <w:r>
        <w:rPr>
          <w:sz w:val="36"/>
          <w:szCs w:val="36"/>
        </w:rPr>
        <w:t>access  all</w:t>
      </w:r>
      <w:proofErr w:type="gramEnd"/>
      <w:r>
        <w:rPr>
          <w:sz w:val="36"/>
          <w:szCs w:val="36"/>
        </w:rPr>
        <w:t xml:space="preserve"> the APIs we also have logout page after </w:t>
      </w:r>
      <w:proofErr w:type="spellStart"/>
      <w:r>
        <w:rPr>
          <w:sz w:val="36"/>
          <w:szCs w:val="36"/>
        </w:rPr>
        <w:t>logginout</w:t>
      </w:r>
      <w:proofErr w:type="spellEnd"/>
      <w:r>
        <w:rPr>
          <w:sz w:val="36"/>
          <w:szCs w:val="36"/>
        </w:rPr>
        <w:t xml:space="preserve"> we cannot access the </w:t>
      </w:r>
      <w:proofErr w:type="spellStart"/>
      <w:r>
        <w:rPr>
          <w:sz w:val="36"/>
          <w:szCs w:val="36"/>
        </w:rPr>
        <w:t>api</w:t>
      </w:r>
      <w:proofErr w:type="spellEnd"/>
    </w:p>
    <w:p w14:paraId="7C8B84F3" w14:textId="77777777" w:rsidR="00192382" w:rsidRDefault="00192382" w:rsidP="00B67BFD">
      <w:pPr>
        <w:rPr>
          <w:sz w:val="36"/>
          <w:szCs w:val="36"/>
        </w:rPr>
      </w:pPr>
      <w:r>
        <w:rPr>
          <w:sz w:val="36"/>
          <w:szCs w:val="36"/>
        </w:rPr>
        <w:t xml:space="preserve">We can change the authentication to basic authentication in which we need to send username and password with every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call here we don’t have logout as we have </w:t>
      </w:r>
      <w:proofErr w:type="gramStart"/>
      <w:r>
        <w:rPr>
          <w:sz w:val="36"/>
          <w:szCs w:val="36"/>
        </w:rPr>
        <w:t>send</w:t>
      </w:r>
      <w:proofErr w:type="gramEnd"/>
      <w:r>
        <w:rPr>
          <w:sz w:val="36"/>
          <w:szCs w:val="36"/>
        </w:rPr>
        <w:t xml:space="preserve"> login credential </w:t>
      </w:r>
      <w:proofErr w:type="spellStart"/>
      <w:r>
        <w:rPr>
          <w:sz w:val="36"/>
          <w:szCs w:val="36"/>
        </w:rPr>
        <w:t>everytime</w:t>
      </w:r>
      <w:proofErr w:type="spellEnd"/>
      <w:r>
        <w:rPr>
          <w:sz w:val="36"/>
          <w:szCs w:val="36"/>
        </w:rPr>
        <w:t xml:space="preserve"> while hitting </w:t>
      </w:r>
      <w:proofErr w:type="spellStart"/>
      <w:r>
        <w:rPr>
          <w:sz w:val="36"/>
          <w:szCs w:val="36"/>
        </w:rPr>
        <w:t>apis</w:t>
      </w:r>
      <w:proofErr w:type="spellEnd"/>
    </w:p>
    <w:p w14:paraId="14353DA8" w14:textId="205BCB1B" w:rsidR="00192382" w:rsidRPr="00B67BFD" w:rsidRDefault="00192382" w:rsidP="00B67BF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192382" w:rsidRPr="00B6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FD"/>
    <w:rsid w:val="00192382"/>
    <w:rsid w:val="006A1241"/>
    <w:rsid w:val="00B67BFD"/>
    <w:rsid w:val="00C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5C36"/>
  <w15:docId w15:val="{15A99002-96E3-4E18-B986-8CE4E219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q=what+is+stateless+and+stateful+application+with+example&amp;sxsrf=APwXEdcCod7k_L8K3KNaVN-9hyvZT-lowg:1683401376335&amp;source=lnms&amp;tbm=vid&amp;sa=X&amp;ved=2ahUKEwjy4rPotuH-AhUv-jgGHewmB3AQ_AUoAnoECAEQBA&amp;biw=1536&amp;bih=746&amp;dpr=1.25#fpstate=ive&amp;vld=cid:3989fc2a,vid:H5-kLQ4WZ7Y" TargetMode="External"/><Relationship Id="rId4" Type="http://schemas.openxmlformats.org/officeDocument/2006/relationships/hyperlink" Target="https://stackoverflow.com/questions/4506241/stateful-beans-and-stateless-beans-in-spring-conte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Pote</dc:creator>
  <cp:keywords/>
  <dc:description/>
  <cp:lastModifiedBy>Ankit Pote</cp:lastModifiedBy>
  <cp:revision>1</cp:revision>
  <dcterms:created xsi:type="dcterms:W3CDTF">2023-05-06T19:10:00Z</dcterms:created>
  <dcterms:modified xsi:type="dcterms:W3CDTF">2023-05-07T18:58:00Z</dcterms:modified>
</cp:coreProperties>
</file>