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6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Set up a react environment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· Use 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Created react app: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&lt;h1</w:t>
              <w:br w:type="textWrapping"/>
              <w:t xml:space="preserve">      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textAlign: "center",</w:t>
              <w:br w:type="textWrapping"/>
              <w:t xml:space="preserve">        marginTop: "40px",</w:t>
              <w:br w:type="textWrapping"/>
              <w:t xml:space="preserve">        fontFamily: "Arial, sans-serif",</w:t>
              <w:br w:type="textWrapping"/>
              <w:t xml:space="preserve">      }}</w:t>
              <w:br w:type="textWrapping"/>
              <w:t xml:space="preserve">   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Welcome to the first session of React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npm start :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