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A09F" w14:textId="429FA709" w:rsidR="00FE1432" w:rsidRPr="009E086E" w:rsidRDefault="00662796" w:rsidP="001D48FF">
      <w:pPr>
        <w:spacing w:line="360" w:lineRule="auto"/>
        <w:jc w:val="center"/>
        <w:rPr>
          <w:rFonts w:ascii="Times New Roman" w:hAnsi="Times New Roman" w:cs="Times New Roman"/>
          <w:b/>
          <w:bCs/>
        </w:rPr>
      </w:pPr>
      <w:r w:rsidRPr="009E086E">
        <w:rPr>
          <w:rFonts w:ascii="Times New Roman" w:hAnsi="Times New Roman" w:cs="Times New Roman"/>
          <w:b/>
          <w:bCs/>
        </w:rPr>
        <w:t>China's Cognitive Warfare and India</w:t>
      </w:r>
    </w:p>
    <w:p w14:paraId="4AAA55E0" w14:textId="155000C3" w:rsidR="00662796" w:rsidRDefault="00662796" w:rsidP="001D48FF">
      <w:pPr>
        <w:spacing w:line="360" w:lineRule="auto"/>
        <w:jc w:val="center"/>
        <w:rPr>
          <w:rFonts w:ascii="Times New Roman" w:hAnsi="Times New Roman" w:cs="Times New Roman"/>
        </w:rPr>
      </w:pPr>
      <w:r w:rsidRPr="009E086E">
        <w:rPr>
          <w:rFonts w:ascii="Times New Roman" w:hAnsi="Times New Roman" w:cs="Times New Roman"/>
        </w:rPr>
        <w:t>Srikanth Kondapalli</w:t>
      </w:r>
    </w:p>
    <w:p w14:paraId="0D5E7822" w14:textId="77777777" w:rsidR="00542672" w:rsidRDefault="00542672" w:rsidP="001D48FF">
      <w:pPr>
        <w:spacing w:line="360" w:lineRule="auto"/>
        <w:jc w:val="both"/>
        <w:rPr>
          <w:rFonts w:ascii="Times New Roman" w:hAnsi="Times New Roman" w:cs="Times New Roman"/>
        </w:rPr>
      </w:pPr>
    </w:p>
    <w:p w14:paraId="4DB9B6C8" w14:textId="4B2A93E7" w:rsidR="00EB58FE" w:rsidRDefault="00821BDF" w:rsidP="001D48FF">
      <w:pPr>
        <w:spacing w:line="360" w:lineRule="auto"/>
        <w:jc w:val="both"/>
        <w:rPr>
          <w:rFonts w:ascii="Times New Roman" w:hAnsi="Times New Roman" w:cs="Times New Roman"/>
          <w:lang w:val="en-ZA"/>
        </w:rPr>
      </w:pPr>
      <w:r w:rsidRPr="00821BDF">
        <w:rPr>
          <w:rFonts w:ascii="Times New Roman" w:hAnsi="Times New Roman" w:cs="Times New Roman"/>
        </w:rPr>
        <w:t>1</w:t>
      </w:r>
      <w:r w:rsidR="00E3308C">
        <w:rPr>
          <w:rFonts w:ascii="Times New Roman" w:hAnsi="Times New Roman" w:cs="Times New Roman"/>
        </w:rPr>
        <w:t>.</w:t>
      </w:r>
      <w:r w:rsidR="00E3308C" w:rsidRPr="00E3308C">
        <w:rPr>
          <w:rFonts w:ascii="Times New Roman" w:hAnsi="Times New Roman" w:cs="Times New Roman"/>
          <w:color w:val="000000" w:themeColor="text1"/>
        </w:rPr>
        <w:t xml:space="preserve"> </w:t>
      </w:r>
      <w:r w:rsidR="001166A5" w:rsidRPr="00E3308C">
        <w:rPr>
          <w:rFonts w:ascii="Times New Roman" w:hAnsi="Times New Roman" w:cs="Times New Roman"/>
          <w:color w:val="000000" w:themeColor="text1"/>
        </w:rPr>
        <w:t>Over the past few decades, nations have increasingly employed forms of warfare beyond traditional methods</w:t>
      </w:r>
      <w:r w:rsidR="00E3308C" w:rsidRPr="00E3308C">
        <w:rPr>
          <w:rFonts w:ascii="Times New Roman" w:hAnsi="Times New Roman" w:cs="Times New Roman"/>
          <w:color w:val="000000" w:themeColor="text1"/>
        </w:rPr>
        <w:t xml:space="preserve">. </w:t>
      </w:r>
      <w:r w:rsidR="00294EB6" w:rsidRPr="009E086E">
        <w:rPr>
          <w:rFonts w:ascii="Times New Roman" w:hAnsi="Times New Roman" w:cs="Times New Roman"/>
        </w:rPr>
        <w:t xml:space="preserve">With the two Gulf Wars in 1991 and 2003 and the recent Azerbaijan-Armenian drone warfare, Russia-Ukraine multi-domain warfare and Isreal-Gaza-Iran precision and information warfare, an array of tools were employed to fulfil objectives of the state. Increasingly, in the above wars and with more research, nations are resorting to non-kinetic means as kinetic warfare has become costly and its success unpredictable. </w:t>
      </w:r>
      <w:r w:rsidR="00592A35" w:rsidRPr="009E086E">
        <w:rPr>
          <w:rFonts w:ascii="Times New Roman" w:hAnsi="Times New Roman" w:cs="Times New Roman"/>
        </w:rPr>
        <w:t xml:space="preserve">One of these </w:t>
      </w:r>
      <w:r w:rsidR="001166A5" w:rsidRPr="00E3308C">
        <w:rPr>
          <w:rFonts w:ascii="Times New Roman" w:hAnsi="Times New Roman" w:cs="Times New Roman"/>
          <w:color w:val="000000" w:themeColor="text1"/>
        </w:rPr>
        <w:t>warfare methods</w:t>
      </w:r>
      <w:r w:rsidR="00592A35" w:rsidRPr="00E3308C">
        <w:rPr>
          <w:rFonts w:ascii="Times New Roman" w:hAnsi="Times New Roman" w:cs="Times New Roman"/>
          <w:color w:val="000000" w:themeColor="text1"/>
        </w:rPr>
        <w:t xml:space="preserve"> is in the cognitive domain</w:t>
      </w:r>
      <w:r w:rsidR="00EB58FE" w:rsidRPr="00E3308C">
        <w:rPr>
          <w:rFonts w:ascii="Times New Roman" w:hAnsi="Times New Roman" w:cs="Times New Roman"/>
          <w:color w:val="000000" w:themeColor="text1"/>
        </w:rPr>
        <w:t xml:space="preserve"> </w:t>
      </w:r>
      <w:r w:rsidR="004E16C8" w:rsidRPr="00E3308C">
        <w:rPr>
          <w:rFonts w:ascii="Times New Roman" w:hAnsi="Times New Roman" w:cs="Times New Roman"/>
          <w:color w:val="000000" w:themeColor="text1"/>
        </w:rPr>
        <w:t>that</w:t>
      </w:r>
      <w:r w:rsidR="00EB58FE" w:rsidRPr="00E3308C">
        <w:rPr>
          <w:rFonts w:ascii="Times New Roman" w:hAnsi="Times New Roman" w:cs="Times New Roman"/>
          <w:color w:val="000000" w:themeColor="text1"/>
        </w:rPr>
        <w:t xml:space="preserve"> attempts to influence the adversary’s </w:t>
      </w:r>
      <w:r w:rsidR="00EB58FE" w:rsidRPr="00E3308C">
        <w:rPr>
          <w:rFonts w:ascii="Times New Roman" w:hAnsi="Times New Roman" w:cs="Times New Roman"/>
          <w:color w:val="000000" w:themeColor="text1"/>
          <w:lang w:val="en-ZA"/>
        </w:rPr>
        <w:t>percep</w:t>
      </w:r>
      <w:r w:rsidR="00EB58FE" w:rsidRPr="009E086E">
        <w:rPr>
          <w:rFonts w:ascii="Times New Roman" w:hAnsi="Times New Roman" w:cs="Times New Roman"/>
          <w:lang w:val="en-ZA"/>
        </w:rPr>
        <w:t>tion</w:t>
      </w:r>
      <w:r w:rsidR="00566F1B" w:rsidRPr="009E086E">
        <w:rPr>
          <w:rFonts w:ascii="Times New Roman" w:hAnsi="Times New Roman" w:cs="Times New Roman"/>
          <w:lang w:val="en-ZA"/>
        </w:rPr>
        <w:t xml:space="preserve"> by targeted disinformation campaigns</w:t>
      </w:r>
      <w:r w:rsidR="00EB58FE" w:rsidRPr="009E086E">
        <w:rPr>
          <w:rFonts w:ascii="Times New Roman" w:hAnsi="Times New Roman" w:cs="Times New Roman"/>
          <w:lang w:val="en-ZA"/>
        </w:rPr>
        <w:t xml:space="preserve">, </w:t>
      </w:r>
      <w:proofErr w:type="gramStart"/>
      <w:r w:rsidR="00EB58FE" w:rsidRPr="009E086E">
        <w:rPr>
          <w:rFonts w:ascii="Times New Roman" w:hAnsi="Times New Roman" w:cs="Times New Roman"/>
          <w:lang w:val="en-ZA"/>
        </w:rPr>
        <w:t>will to</w:t>
      </w:r>
      <w:proofErr w:type="gramEnd"/>
      <w:r w:rsidR="00EB58FE" w:rsidRPr="009E086E">
        <w:rPr>
          <w:rFonts w:ascii="Times New Roman" w:hAnsi="Times New Roman" w:cs="Times New Roman"/>
          <w:lang w:val="en-ZA"/>
        </w:rPr>
        <w:t xml:space="preserve"> fight, morale, </w:t>
      </w:r>
      <w:r w:rsidR="00566F1B" w:rsidRPr="009E086E">
        <w:rPr>
          <w:rFonts w:ascii="Times New Roman" w:hAnsi="Times New Roman" w:cs="Times New Roman"/>
          <w:lang w:val="en-ZA"/>
        </w:rPr>
        <w:t xml:space="preserve">altering </w:t>
      </w:r>
      <w:r w:rsidR="00EB58FE" w:rsidRPr="009E086E">
        <w:rPr>
          <w:rFonts w:ascii="Times New Roman" w:hAnsi="Times New Roman" w:cs="Times New Roman"/>
          <w:lang w:val="en-ZA"/>
        </w:rPr>
        <w:t>strategic narratives</w:t>
      </w:r>
      <w:r w:rsidR="004E16C8" w:rsidRPr="009E086E">
        <w:rPr>
          <w:rFonts w:ascii="Times New Roman" w:hAnsi="Times New Roman" w:cs="Times New Roman"/>
          <w:lang w:val="en-ZA"/>
        </w:rPr>
        <w:t xml:space="preserve"> and influence the media</w:t>
      </w:r>
      <w:r w:rsidR="00EB58FE" w:rsidRPr="009E086E">
        <w:rPr>
          <w:rFonts w:ascii="Times New Roman" w:hAnsi="Times New Roman" w:cs="Times New Roman"/>
          <w:lang w:val="en-ZA"/>
        </w:rPr>
        <w:t xml:space="preserve"> and the decision-making processes of the opposing leadership.</w:t>
      </w:r>
      <w:r w:rsidR="00A00257" w:rsidRPr="009E086E">
        <w:rPr>
          <w:rFonts w:ascii="Times New Roman" w:hAnsi="Times New Roman" w:cs="Times New Roman"/>
          <w:lang w:val="en-ZA"/>
        </w:rPr>
        <w:t xml:space="preserve"> In 2003, China adopted “three </w:t>
      </w:r>
      <w:proofErr w:type="spellStart"/>
      <w:r w:rsidR="00A00257" w:rsidRPr="009E086E">
        <w:rPr>
          <w:rFonts w:ascii="Times New Roman" w:hAnsi="Times New Roman" w:cs="Times New Roman"/>
          <w:lang w:val="en-ZA"/>
        </w:rPr>
        <w:t>warfares</w:t>
      </w:r>
      <w:proofErr w:type="spellEnd"/>
      <w:r w:rsidR="00A00257" w:rsidRPr="009E086E">
        <w:rPr>
          <w:rFonts w:ascii="Times New Roman" w:hAnsi="Times New Roman" w:cs="Times New Roman"/>
          <w:lang w:val="en-ZA"/>
        </w:rPr>
        <w:t xml:space="preserve">” (in legal, media and psychological domains) and it refined this to include cognitive warfare over </w:t>
      </w:r>
      <w:proofErr w:type="gramStart"/>
      <w:r w:rsidR="00A00257" w:rsidRPr="009E086E">
        <w:rPr>
          <w:rFonts w:ascii="Times New Roman" w:hAnsi="Times New Roman" w:cs="Times New Roman"/>
          <w:lang w:val="en-ZA"/>
        </w:rPr>
        <w:t>a period of time</w:t>
      </w:r>
      <w:proofErr w:type="gramEnd"/>
      <w:r w:rsidR="002A1700" w:rsidRPr="009E086E">
        <w:rPr>
          <w:rFonts w:ascii="Times New Roman" w:hAnsi="Times New Roman" w:cs="Times New Roman"/>
          <w:lang w:val="en-ZA"/>
        </w:rPr>
        <w:t xml:space="preserve"> since 2014</w:t>
      </w:r>
      <w:r w:rsidR="00A00257" w:rsidRPr="009E086E">
        <w:rPr>
          <w:rFonts w:ascii="Times New Roman" w:hAnsi="Times New Roman" w:cs="Times New Roman"/>
          <w:lang w:val="en-ZA"/>
        </w:rPr>
        <w:t xml:space="preserve">. </w:t>
      </w:r>
      <w:r w:rsidR="002A1700" w:rsidRPr="009E086E">
        <w:rPr>
          <w:rFonts w:ascii="Times New Roman" w:hAnsi="Times New Roman" w:cs="Times New Roman"/>
          <w:lang w:val="en-ZA"/>
        </w:rPr>
        <w:t>China had included cognitive war in the PLA’s “</w:t>
      </w:r>
      <w:proofErr w:type="spellStart"/>
      <w:r w:rsidR="002A1700" w:rsidRPr="009E086E">
        <w:rPr>
          <w:rFonts w:ascii="Times New Roman" w:hAnsi="Times New Roman" w:cs="Times New Roman"/>
          <w:lang w:val="en-ZA"/>
        </w:rPr>
        <w:t>intelligentized</w:t>
      </w:r>
      <w:proofErr w:type="spellEnd"/>
      <w:r w:rsidR="002A1700" w:rsidRPr="009E086E">
        <w:rPr>
          <w:rFonts w:ascii="Times New Roman" w:hAnsi="Times New Roman" w:cs="Times New Roman"/>
          <w:lang w:val="en-ZA"/>
        </w:rPr>
        <w:t xml:space="preserve">” warfare with AI, cyber tools, data analytics for real time control and others. </w:t>
      </w:r>
      <w:r w:rsidR="00AC0033" w:rsidRPr="009E086E">
        <w:rPr>
          <w:rFonts w:ascii="Times New Roman" w:hAnsi="Times New Roman" w:cs="Times New Roman"/>
          <w:lang w:val="en-ZA"/>
        </w:rPr>
        <w:t xml:space="preserve">Following ancient Chinese </w:t>
      </w:r>
      <w:proofErr w:type="spellStart"/>
      <w:r w:rsidR="00AC0033" w:rsidRPr="009E086E">
        <w:rPr>
          <w:rFonts w:ascii="Times New Roman" w:hAnsi="Times New Roman" w:cs="Times New Roman"/>
          <w:lang w:val="en-ZA"/>
        </w:rPr>
        <w:t>strategician</w:t>
      </w:r>
      <w:proofErr w:type="spellEnd"/>
      <w:r w:rsidR="00AC0033" w:rsidRPr="009E086E">
        <w:rPr>
          <w:rFonts w:ascii="Times New Roman" w:hAnsi="Times New Roman" w:cs="Times New Roman"/>
          <w:lang w:val="en-ZA"/>
        </w:rPr>
        <w:t xml:space="preserve"> Sun Zi, China intends to “win without fighting” by influencing the opponent’s leadership, armed forces and the society in China’s favour. </w:t>
      </w:r>
      <w:r w:rsidR="00D33D26" w:rsidRPr="009E086E">
        <w:rPr>
          <w:rFonts w:ascii="Times New Roman" w:hAnsi="Times New Roman" w:cs="Times New Roman"/>
          <w:lang w:val="en-ZA"/>
        </w:rPr>
        <w:t xml:space="preserve">Cognitive warfare also prepares the </w:t>
      </w:r>
      <w:r w:rsidR="00E3308C" w:rsidRPr="009E086E">
        <w:rPr>
          <w:rFonts w:ascii="Times New Roman" w:hAnsi="Times New Roman" w:cs="Times New Roman"/>
          <w:lang w:val="en-ZA"/>
        </w:rPr>
        <w:t>groundwork</w:t>
      </w:r>
      <w:r w:rsidR="00D33D26" w:rsidRPr="009E086E">
        <w:rPr>
          <w:rFonts w:ascii="Times New Roman" w:hAnsi="Times New Roman" w:cs="Times New Roman"/>
          <w:lang w:val="en-ZA"/>
        </w:rPr>
        <w:t xml:space="preserve"> for any eventual kinetic conflict with </w:t>
      </w:r>
      <w:r w:rsidR="002A1700" w:rsidRPr="009E086E">
        <w:rPr>
          <w:rFonts w:ascii="Times New Roman" w:hAnsi="Times New Roman" w:cs="Times New Roman"/>
          <w:lang w:val="en-ZA"/>
        </w:rPr>
        <w:t>a</w:t>
      </w:r>
      <w:r w:rsidR="00D33D26" w:rsidRPr="009E086E">
        <w:rPr>
          <w:rFonts w:ascii="Times New Roman" w:hAnsi="Times New Roman" w:cs="Times New Roman"/>
          <w:lang w:val="en-ZA"/>
        </w:rPr>
        <w:t xml:space="preserve"> sapped adversary.</w:t>
      </w:r>
    </w:p>
    <w:p w14:paraId="49552963" w14:textId="77777777" w:rsidR="00821BDF" w:rsidRPr="009E086E" w:rsidRDefault="00821BDF" w:rsidP="001D48FF">
      <w:pPr>
        <w:spacing w:line="360" w:lineRule="auto"/>
        <w:jc w:val="both"/>
        <w:rPr>
          <w:rFonts w:ascii="Times New Roman" w:hAnsi="Times New Roman" w:cs="Times New Roman"/>
          <w:lang w:val="en-ZA"/>
        </w:rPr>
      </w:pPr>
    </w:p>
    <w:p w14:paraId="2BCB27FC" w14:textId="3FB4C6FF" w:rsidR="00527147" w:rsidRDefault="00821BDF" w:rsidP="001D48FF">
      <w:pPr>
        <w:spacing w:line="360" w:lineRule="auto"/>
        <w:jc w:val="both"/>
        <w:rPr>
          <w:rFonts w:ascii="Times New Roman" w:hAnsi="Times New Roman" w:cs="Times New Roman"/>
        </w:rPr>
      </w:pPr>
      <w:r>
        <w:rPr>
          <w:rFonts w:ascii="Times New Roman" w:hAnsi="Times New Roman" w:cs="Times New Roman"/>
        </w:rPr>
        <w:t xml:space="preserve">2. </w:t>
      </w:r>
      <w:r w:rsidR="00001F74" w:rsidRPr="009E086E">
        <w:rPr>
          <w:rFonts w:ascii="Times New Roman" w:hAnsi="Times New Roman" w:cs="Times New Roman"/>
        </w:rPr>
        <w:t xml:space="preserve">China’s instruments in waging cognitive warfare includes </w:t>
      </w:r>
      <w:r w:rsidR="009958D3" w:rsidRPr="009E086E">
        <w:rPr>
          <w:rFonts w:ascii="Times New Roman" w:hAnsi="Times New Roman" w:cs="Times New Roman"/>
        </w:rPr>
        <w:t xml:space="preserve">flexible and diversified civil-military apparatuses </w:t>
      </w:r>
      <w:r w:rsidR="00DD075C" w:rsidRPr="009E086E">
        <w:rPr>
          <w:rFonts w:ascii="Times New Roman" w:hAnsi="Times New Roman" w:cs="Times New Roman"/>
        </w:rPr>
        <w:t xml:space="preserve">– all under the communist party’s leadership - </w:t>
      </w:r>
      <w:r w:rsidR="009958D3" w:rsidRPr="009E086E">
        <w:rPr>
          <w:rFonts w:ascii="Times New Roman" w:hAnsi="Times New Roman" w:cs="Times New Roman"/>
        </w:rPr>
        <w:t xml:space="preserve">like </w:t>
      </w:r>
      <w:r w:rsidR="000865F2" w:rsidRPr="009E086E">
        <w:rPr>
          <w:rFonts w:ascii="Times New Roman" w:hAnsi="Times New Roman" w:cs="Times New Roman"/>
        </w:rPr>
        <w:t xml:space="preserve">United Front Work Department, </w:t>
      </w:r>
      <w:r w:rsidR="004922AD" w:rsidRPr="009E086E">
        <w:rPr>
          <w:rFonts w:ascii="Times New Roman" w:hAnsi="Times New Roman" w:cs="Times New Roman"/>
        </w:rPr>
        <w:t xml:space="preserve">Ministry of State Security, </w:t>
      </w:r>
      <w:r w:rsidR="00001F74" w:rsidRPr="009E086E">
        <w:rPr>
          <w:rFonts w:ascii="Times New Roman" w:hAnsi="Times New Roman" w:cs="Times New Roman"/>
        </w:rPr>
        <w:t xml:space="preserve">PLA General Staff Department units, </w:t>
      </w:r>
      <w:r w:rsidR="00893DAF" w:rsidRPr="009E086E">
        <w:rPr>
          <w:rFonts w:ascii="Times New Roman" w:hAnsi="Times New Roman" w:cs="Times New Roman"/>
        </w:rPr>
        <w:t xml:space="preserve">PLA’s Information Support Force, </w:t>
      </w:r>
      <w:r w:rsidR="008B215A" w:rsidRPr="009E086E">
        <w:rPr>
          <w:rFonts w:ascii="Times New Roman" w:hAnsi="Times New Roman" w:cs="Times New Roman"/>
        </w:rPr>
        <w:t xml:space="preserve">PLA Cyberspace Force, </w:t>
      </w:r>
      <w:r w:rsidR="00B21EAF" w:rsidRPr="009E086E">
        <w:rPr>
          <w:rFonts w:ascii="Times New Roman" w:hAnsi="Times New Roman" w:cs="Times New Roman"/>
        </w:rPr>
        <w:t xml:space="preserve">five </w:t>
      </w:r>
      <w:r w:rsidR="00001F74" w:rsidRPr="009E086E">
        <w:rPr>
          <w:rFonts w:ascii="Times New Roman" w:hAnsi="Times New Roman" w:cs="Times New Roman"/>
        </w:rPr>
        <w:t xml:space="preserve">theatre commands </w:t>
      </w:r>
      <w:r w:rsidR="008B215A" w:rsidRPr="009E086E">
        <w:rPr>
          <w:rFonts w:ascii="Times New Roman" w:hAnsi="Times New Roman" w:cs="Times New Roman"/>
        </w:rPr>
        <w:t>and their political work departments</w:t>
      </w:r>
      <w:r w:rsidR="00F43F6E" w:rsidRPr="009E086E">
        <w:rPr>
          <w:rFonts w:ascii="Times New Roman" w:hAnsi="Times New Roman" w:cs="Times New Roman"/>
        </w:rPr>
        <w:t xml:space="preserve"> </w:t>
      </w:r>
      <w:r w:rsidR="00001F74" w:rsidRPr="009E086E">
        <w:rPr>
          <w:rFonts w:ascii="Times New Roman" w:hAnsi="Times New Roman" w:cs="Times New Roman"/>
        </w:rPr>
        <w:t xml:space="preserve">against specific adversary, </w:t>
      </w:r>
      <w:r w:rsidR="00F43F6E" w:rsidRPr="009E086E">
        <w:rPr>
          <w:rFonts w:ascii="Times New Roman" w:hAnsi="Times New Roman" w:cs="Times New Roman"/>
        </w:rPr>
        <w:t xml:space="preserve">PLA numbered units such as 61398 and 69010, </w:t>
      </w:r>
      <w:r w:rsidR="005D2F42" w:rsidRPr="009E086E">
        <w:rPr>
          <w:rFonts w:ascii="Times New Roman" w:hAnsi="Times New Roman" w:cs="Times New Roman"/>
        </w:rPr>
        <w:t xml:space="preserve">Cyberspace Administration of China, </w:t>
      </w:r>
      <w:r w:rsidR="000865F2" w:rsidRPr="009E086E">
        <w:rPr>
          <w:rFonts w:ascii="Times New Roman" w:hAnsi="Times New Roman" w:cs="Times New Roman"/>
        </w:rPr>
        <w:t xml:space="preserve">Propaganda Department of the communist party, the party-state controlled media outlets and others. </w:t>
      </w:r>
      <w:r w:rsidR="00E53E8D" w:rsidRPr="009E086E">
        <w:rPr>
          <w:rFonts w:ascii="Times New Roman" w:hAnsi="Times New Roman" w:cs="Times New Roman"/>
        </w:rPr>
        <w:t xml:space="preserve">China’s politburo standing committee level small leading groups, National Security Commission, Foreign Affairs Commission and others provide guidance for these units. </w:t>
      </w:r>
      <w:r w:rsidR="002D26BD" w:rsidRPr="009E086E">
        <w:rPr>
          <w:rFonts w:ascii="Times New Roman" w:hAnsi="Times New Roman" w:cs="Times New Roman"/>
        </w:rPr>
        <w:t>While protecting its own cyber space with a “Great Wall” of blocking all sites, China floods the foreign media with bots and deepfakes to paint a picture of a peacefully rising China that is single-mindedly concerned about the well-being of the global population</w:t>
      </w:r>
      <w:r w:rsidR="009958D3" w:rsidRPr="009E086E">
        <w:rPr>
          <w:rFonts w:ascii="Times New Roman" w:hAnsi="Times New Roman" w:cs="Times New Roman"/>
        </w:rPr>
        <w:t>, while denigrating adversaries</w:t>
      </w:r>
      <w:r w:rsidR="002D26BD" w:rsidRPr="009E086E">
        <w:rPr>
          <w:rFonts w:ascii="Times New Roman" w:hAnsi="Times New Roman" w:cs="Times New Roman"/>
        </w:rPr>
        <w:t xml:space="preserve">. </w:t>
      </w:r>
    </w:p>
    <w:p w14:paraId="34580F44" w14:textId="77777777" w:rsidR="00821BDF" w:rsidRPr="009E086E" w:rsidRDefault="00821BDF" w:rsidP="001D48FF">
      <w:pPr>
        <w:spacing w:line="360" w:lineRule="auto"/>
        <w:jc w:val="both"/>
        <w:rPr>
          <w:rFonts w:ascii="Times New Roman" w:hAnsi="Times New Roman" w:cs="Times New Roman"/>
        </w:rPr>
      </w:pPr>
    </w:p>
    <w:p w14:paraId="1B1E7DED" w14:textId="1B7B9FC2" w:rsidR="00294EB6" w:rsidRPr="00864394" w:rsidRDefault="00DE3FB7" w:rsidP="001D48FF">
      <w:pPr>
        <w:spacing w:line="360" w:lineRule="auto"/>
        <w:jc w:val="both"/>
        <w:rPr>
          <w:rFonts w:ascii="Times New Roman" w:hAnsi="Times New Roman" w:cs="Times New Roman"/>
          <w:i/>
          <w:iCs/>
        </w:rPr>
      </w:pPr>
      <w:r w:rsidRPr="00864394">
        <w:rPr>
          <w:rFonts w:ascii="Times New Roman" w:hAnsi="Times New Roman" w:cs="Times New Roman"/>
          <w:i/>
          <w:iCs/>
        </w:rPr>
        <w:t>Cognitive Warfare on Adversaries</w:t>
      </w:r>
    </w:p>
    <w:p w14:paraId="28533047" w14:textId="77777777" w:rsidR="00821BDF" w:rsidRDefault="00821BDF" w:rsidP="001D48FF">
      <w:pPr>
        <w:spacing w:line="360" w:lineRule="auto"/>
        <w:jc w:val="both"/>
        <w:rPr>
          <w:rFonts w:ascii="Times New Roman" w:hAnsi="Times New Roman" w:cs="Times New Roman"/>
        </w:rPr>
      </w:pPr>
    </w:p>
    <w:p w14:paraId="4B2FF38F" w14:textId="47C23499" w:rsidR="00662796" w:rsidRDefault="00821BDF" w:rsidP="001D48FF">
      <w:pPr>
        <w:spacing w:line="360" w:lineRule="auto"/>
        <w:jc w:val="both"/>
        <w:rPr>
          <w:rFonts w:ascii="Times New Roman" w:hAnsi="Times New Roman" w:cs="Times New Roman"/>
        </w:rPr>
      </w:pPr>
      <w:r>
        <w:rPr>
          <w:rFonts w:ascii="Times New Roman" w:hAnsi="Times New Roman" w:cs="Times New Roman"/>
        </w:rPr>
        <w:t xml:space="preserve">3. </w:t>
      </w:r>
      <w:r w:rsidR="001778EE" w:rsidRPr="009E086E">
        <w:rPr>
          <w:rFonts w:ascii="Times New Roman" w:hAnsi="Times New Roman" w:cs="Times New Roman"/>
        </w:rPr>
        <w:t xml:space="preserve">China has many adversaries due to its territorial ambitions and aggressive postures to unresolved disputes. China’s literature identifies Taiwan as a primary challenge </w:t>
      </w:r>
      <w:r w:rsidR="00B464DF" w:rsidRPr="009E086E">
        <w:rPr>
          <w:rFonts w:ascii="Times New Roman" w:hAnsi="Times New Roman" w:cs="Times New Roman"/>
        </w:rPr>
        <w:t>and as an unfinished civil war of the 1940s when the communist party forced the Kuomintang to shift to Taiwan. Military skirmishes continued for decades without clearly identifying a winner as the United States began to support Taiwan.</w:t>
      </w:r>
      <w:r w:rsidR="00CC179A" w:rsidRPr="009E086E">
        <w:rPr>
          <w:rFonts w:ascii="Times New Roman" w:hAnsi="Times New Roman" w:cs="Times New Roman"/>
        </w:rPr>
        <w:t xml:space="preserve"> China had attempted all methods in its inventory – military buildup, </w:t>
      </w:r>
      <w:r w:rsidR="000314DE" w:rsidRPr="009E086E">
        <w:rPr>
          <w:rFonts w:ascii="Times New Roman" w:hAnsi="Times New Roman" w:cs="Times New Roman"/>
        </w:rPr>
        <w:t xml:space="preserve">ADIZ incursions, </w:t>
      </w:r>
      <w:r w:rsidR="00E5405B">
        <w:rPr>
          <w:rFonts w:ascii="Times New Roman" w:hAnsi="Times New Roman" w:cs="Times New Roman"/>
        </w:rPr>
        <w:t xml:space="preserve">crossing the Taiwan Straits median line, </w:t>
      </w:r>
      <w:r w:rsidR="000314DE" w:rsidRPr="009E086E">
        <w:rPr>
          <w:rFonts w:ascii="Times New Roman" w:hAnsi="Times New Roman" w:cs="Times New Roman"/>
        </w:rPr>
        <w:t xml:space="preserve">psychological attrition, </w:t>
      </w:r>
      <w:r w:rsidR="00CC179A" w:rsidRPr="009E086E">
        <w:rPr>
          <w:rFonts w:ascii="Times New Roman" w:hAnsi="Times New Roman" w:cs="Times New Roman"/>
        </w:rPr>
        <w:t xml:space="preserve">strategic competition, economic and diplomatic enticement or coercion or political offers - to subjugate Taiwan. None of these worked for China which in the last </w:t>
      </w:r>
      <w:r w:rsidR="005E626C" w:rsidRPr="009E086E">
        <w:rPr>
          <w:rFonts w:ascii="Times New Roman" w:hAnsi="Times New Roman" w:cs="Times New Roman"/>
        </w:rPr>
        <w:t>three years</w:t>
      </w:r>
      <w:r w:rsidR="00CC179A" w:rsidRPr="009E086E">
        <w:rPr>
          <w:rFonts w:ascii="Times New Roman" w:hAnsi="Times New Roman" w:cs="Times New Roman"/>
        </w:rPr>
        <w:t xml:space="preserve"> had escalated to </w:t>
      </w:r>
      <w:r w:rsidR="005E626C" w:rsidRPr="009E086E">
        <w:rPr>
          <w:rFonts w:ascii="Times New Roman" w:hAnsi="Times New Roman" w:cs="Times New Roman"/>
        </w:rPr>
        <w:t>an almost daily military exercises close to Taiwan</w:t>
      </w:r>
      <w:r w:rsidR="000314DE" w:rsidRPr="009E086E">
        <w:rPr>
          <w:rFonts w:ascii="Times New Roman" w:hAnsi="Times New Roman" w:cs="Times New Roman"/>
        </w:rPr>
        <w:t>’s 12 nautical mile limits</w:t>
      </w:r>
      <w:r w:rsidR="005E626C" w:rsidRPr="009E086E">
        <w:rPr>
          <w:rFonts w:ascii="Times New Roman" w:hAnsi="Times New Roman" w:cs="Times New Roman"/>
        </w:rPr>
        <w:t xml:space="preserve">. China knows that a kinetic war here is costly and unpredictable and may even cost China its rise and the communist party its legitimacy to rule. One alternative is cognitive war. Today, China employs a variety of such warfare on Taiwan </w:t>
      </w:r>
      <w:r w:rsidR="00C820B3" w:rsidRPr="009E086E">
        <w:rPr>
          <w:rFonts w:ascii="Times New Roman" w:hAnsi="Times New Roman" w:cs="Times New Roman"/>
        </w:rPr>
        <w:t>– including targeting public opinion towards reunification, legal and psychological campaigns</w:t>
      </w:r>
      <w:r w:rsidR="00253AF9" w:rsidRPr="009E086E">
        <w:rPr>
          <w:rFonts w:ascii="Times New Roman" w:hAnsi="Times New Roman" w:cs="Times New Roman"/>
        </w:rPr>
        <w:t xml:space="preserve">, exploiting Taiwan’s democratic system’s transparency </w:t>
      </w:r>
      <w:r w:rsidR="00244CE3" w:rsidRPr="009E086E">
        <w:rPr>
          <w:rFonts w:ascii="Times New Roman" w:hAnsi="Times New Roman" w:cs="Times New Roman"/>
        </w:rPr>
        <w:t>and media</w:t>
      </w:r>
      <w:r w:rsidR="004A528A" w:rsidRPr="009E086E">
        <w:rPr>
          <w:rFonts w:ascii="Times New Roman" w:hAnsi="Times New Roman" w:cs="Times New Roman"/>
        </w:rPr>
        <w:t xml:space="preserve"> and erode public support</w:t>
      </w:r>
      <w:r w:rsidR="00244CE3" w:rsidRPr="009E086E">
        <w:rPr>
          <w:rFonts w:ascii="Times New Roman" w:hAnsi="Times New Roman" w:cs="Times New Roman"/>
        </w:rPr>
        <w:t xml:space="preserve">, </w:t>
      </w:r>
      <w:r w:rsidR="00443A6C" w:rsidRPr="009E086E">
        <w:rPr>
          <w:rFonts w:ascii="Times New Roman" w:hAnsi="Times New Roman" w:cs="Times New Roman"/>
        </w:rPr>
        <w:t xml:space="preserve">break political coalitions, </w:t>
      </w:r>
      <w:r w:rsidR="00244CE3" w:rsidRPr="009E086E">
        <w:rPr>
          <w:rFonts w:ascii="Times New Roman" w:hAnsi="Times New Roman" w:cs="Times New Roman"/>
        </w:rPr>
        <w:t>utilising mainland’s spouses, questioning the US</w:t>
      </w:r>
      <w:r w:rsidR="00313D2F" w:rsidRPr="009E086E">
        <w:rPr>
          <w:rFonts w:ascii="Times New Roman" w:hAnsi="Times New Roman" w:cs="Times New Roman"/>
        </w:rPr>
        <w:t>/Japanese</w:t>
      </w:r>
      <w:r w:rsidR="00244CE3" w:rsidRPr="009E086E">
        <w:rPr>
          <w:rFonts w:ascii="Times New Roman" w:hAnsi="Times New Roman" w:cs="Times New Roman"/>
        </w:rPr>
        <w:t xml:space="preserve"> commitments and others</w:t>
      </w:r>
      <w:r w:rsidR="00C820B3" w:rsidRPr="009E086E">
        <w:rPr>
          <w:rFonts w:ascii="Times New Roman" w:hAnsi="Times New Roman" w:cs="Times New Roman"/>
        </w:rPr>
        <w:t xml:space="preserve">. </w:t>
      </w:r>
      <w:r w:rsidR="00071C69" w:rsidRPr="009E086E">
        <w:rPr>
          <w:rFonts w:ascii="Times New Roman" w:hAnsi="Times New Roman" w:cs="Times New Roman"/>
        </w:rPr>
        <w:t xml:space="preserve">In addition to the PLA’s Eastern Theatre Command, China’s Taiwan Affairs Office and others have used cognitive warfare against Taiwan. </w:t>
      </w:r>
      <w:r w:rsidR="006A59D5" w:rsidRPr="009E086E">
        <w:rPr>
          <w:rFonts w:ascii="Times New Roman" w:hAnsi="Times New Roman" w:cs="Times New Roman"/>
        </w:rPr>
        <w:t xml:space="preserve">It had </w:t>
      </w:r>
      <w:r w:rsidR="00313D2F" w:rsidRPr="009E086E">
        <w:rPr>
          <w:rFonts w:ascii="Times New Roman" w:hAnsi="Times New Roman" w:cs="Times New Roman"/>
        </w:rPr>
        <w:t xml:space="preserve">also </w:t>
      </w:r>
      <w:r w:rsidR="006A59D5" w:rsidRPr="009E086E">
        <w:rPr>
          <w:rFonts w:ascii="Times New Roman" w:hAnsi="Times New Roman" w:cs="Times New Roman"/>
        </w:rPr>
        <w:t xml:space="preserve">launched massive cognitive campaign in Taiwan elections last year but in vain. </w:t>
      </w:r>
      <w:r w:rsidR="00C820B3" w:rsidRPr="009E086E">
        <w:rPr>
          <w:rFonts w:ascii="Times New Roman" w:hAnsi="Times New Roman" w:cs="Times New Roman"/>
        </w:rPr>
        <w:t xml:space="preserve">China invites scores of students for studies, as well as leaders of political parties and actively influences the decision-making processes in Taiwan. </w:t>
      </w:r>
    </w:p>
    <w:p w14:paraId="5C501A64" w14:textId="77777777" w:rsidR="00821BDF" w:rsidRPr="009E086E" w:rsidRDefault="00821BDF" w:rsidP="001D48FF">
      <w:pPr>
        <w:spacing w:line="360" w:lineRule="auto"/>
        <w:jc w:val="both"/>
        <w:rPr>
          <w:rFonts w:ascii="Times New Roman" w:hAnsi="Times New Roman" w:cs="Times New Roman"/>
        </w:rPr>
      </w:pPr>
    </w:p>
    <w:p w14:paraId="4C05D37C" w14:textId="2E3BAAE7" w:rsidR="00C820B3" w:rsidRDefault="00821BDF" w:rsidP="001D48FF">
      <w:pPr>
        <w:spacing w:line="360" w:lineRule="auto"/>
        <w:jc w:val="both"/>
        <w:rPr>
          <w:rFonts w:ascii="Times New Roman" w:hAnsi="Times New Roman" w:cs="Times New Roman"/>
        </w:rPr>
      </w:pPr>
      <w:r>
        <w:rPr>
          <w:rFonts w:ascii="Times New Roman" w:hAnsi="Times New Roman" w:cs="Times New Roman"/>
        </w:rPr>
        <w:t xml:space="preserve">4. </w:t>
      </w:r>
      <w:r w:rsidR="00C820B3" w:rsidRPr="009E086E">
        <w:rPr>
          <w:rFonts w:ascii="Times New Roman" w:hAnsi="Times New Roman" w:cs="Times New Roman"/>
        </w:rPr>
        <w:t xml:space="preserve">A second major adversary for China is Japan on the Senkaku islands issue and in general to reverse the narrative of China’s defeat in 1894. Japan, which ruled over Taiwan from 1895 to 1945, also has an interest in Taiwan’s stability and prosperity. Even though Japan contributed to the current rise of China through official development assistance since 1972 and investments and technology transfers, Beijing is conductive intensive cognitive warfare on Japan’s military alliance with the US, historical issues and recently escalated on Japan’s Prime Minister </w:t>
      </w:r>
      <w:r w:rsidR="00026356" w:rsidRPr="009E086E">
        <w:rPr>
          <w:rFonts w:ascii="Times New Roman" w:hAnsi="Times New Roman" w:cs="Times New Roman"/>
        </w:rPr>
        <w:t xml:space="preserve">Sanae Takaichi’s “existential threat” comments. </w:t>
      </w:r>
    </w:p>
    <w:p w14:paraId="1A18CAA6" w14:textId="77777777" w:rsidR="00821BDF" w:rsidRPr="009E086E" w:rsidRDefault="00821BDF" w:rsidP="001D48FF">
      <w:pPr>
        <w:spacing w:line="360" w:lineRule="auto"/>
        <w:jc w:val="both"/>
        <w:rPr>
          <w:rFonts w:ascii="Times New Roman" w:hAnsi="Times New Roman" w:cs="Times New Roman"/>
        </w:rPr>
      </w:pPr>
    </w:p>
    <w:p w14:paraId="42A2A6C4" w14:textId="307BFD4A" w:rsidR="00026356" w:rsidRPr="009E086E" w:rsidRDefault="00821BDF" w:rsidP="001D48FF">
      <w:pPr>
        <w:spacing w:line="360" w:lineRule="auto"/>
        <w:jc w:val="both"/>
        <w:rPr>
          <w:rFonts w:ascii="Times New Roman" w:hAnsi="Times New Roman" w:cs="Times New Roman"/>
        </w:rPr>
      </w:pPr>
      <w:r>
        <w:rPr>
          <w:rFonts w:ascii="Times New Roman" w:hAnsi="Times New Roman" w:cs="Times New Roman"/>
        </w:rPr>
        <w:lastRenderedPageBreak/>
        <w:t xml:space="preserve">5. </w:t>
      </w:r>
      <w:r w:rsidR="00026356" w:rsidRPr="009E086E">
        <w:rPr>
          <w:rFonts w:ascii="Times New Roman" w:hAnsi="Times New Roman" w:cs="Times New Roman"/>
        </w:rPr>
        <w:t xml:space="preserve">South China Sea disputed islands with the Philippines, Vietnam, Malaysia and Brunei have triggered intensive cognitive warfare operations by China. </w:t>
      </w:r>
      <w:r w:rsidR="00566F1B" w:rsidRPr="009E086E">
        <w:rPr>
          <w:rFonts w:ascii="Times New Roman" w:hAnsi="Times New Roman" w:cs="Times New Roman"/>
        </w:rPr>
        <w:t xml:space="preserve">Even though a July 2016 ruling by the Permanent Court of Arbitration dismissed any “historical claims” in the region, or drawing EEZs from artificial reefs, China has intensified </w:t>
      </w:r>
      <w:r w:rsidR="005D7E8E" w:rsidRPr="009E086E">
        <w:rPr>
          <w:rFonts w:ascii="Times New Roman" w:hAnsi="Times New Roman" w:cs="Times New Roman"/>
        </w:rPr>
        <w:t>its claims to the region</w:t>
      </w:r>
      <w:r w:rsidR="001C29C9" w:rsidRPr="009E086E">
        <w:rPr>
          <w:rFonts w:ascii="Times New Roman" w:hAnsi="Times New Roman" w:cs="Times New Roman"/>
        </w:rPr>
        <w:t xml:space="preserve"> though divide and rule of the Southeast Asian countries, offering them upgrades to the free trade area and most significantly influence operations to sow discord and confusion among the Filipinos and others and their resolve. </w:t>
      </w:r>
      <w:r w:rsidR="004B03DE" w:rsidRPr="009E086E">
        <w:rPr>
          <w:rFonts w:ascii="Times New Roman" w:hAnsi="Times New Roman" w:cs="Times New Roman"/>
        </w:rPr>
        <w:t>Specifically, on the Philippines, the tactics include propaganda campaign that these are “Chinese waters”</w:t>
      </w:r>
      <w:r w:rsidR="002D26BD" w:rsidRPr="009E086E">
        <w:rPr>
          <w:rFonts w:ascii="Times New Roman" w:hAnsi="Times New Roman" w:cs="Times New Roman"/>
        </w:rPr>
        <w:t xml:space="preserve"> from time immemorial</w:t>
      </w:r>
      <w:r w:rsidR="004B03DE" w:rsidRPr="009E086E">
        <w:rPr>
          <w:rFonts w:ascii="Times New Roman" w:hAnsi="Times New Roman" w:cs="Times New Roman"/>
        </w:rPr>
        <w:t xml:space="preserve"> and the media personnel of Philippines were shoed away </w:t>
      </w:r>
      <w:r w:rsidR="00852BBA" w:rsidRPr="009E086E">
        <w:rPr>
          <w:rFonts w:ascii="Times New Roman" w:hAnsi="Times New Roman" w:cs="Times New Roman"/>
        </w:rPr>
        <w:t xml:space="preserve">from covering these areas </w:t>
      </w:r>
      <w:r w:rsidR="004B03DE" w:rsidRPr="009E086E">
        <w:rPr>
          <w:rFonts w:ascii="Times New Roman" w:hAnsi="Times New Roman" w:cs="Times New Roman"/>
        </w:rPr>
        <w:t xml:space="preserve">or others subjected to water cannons. </w:t>
      </w:r>
    </w:p>
    <w:p w14:paraId="0ED3CD75" w14:textId="77777777" w:rsidR="00821BDF" w:rsidRDefault="00821BDF" w:rsidP="001D48FF">
      <w:pPr>
        <w:spacing w:line="360" w:lineRule="auto"/>
        <w:jc w:val="both"/>
        <w:rPr>
          <w:rFonts w:ascii="Times New Roman" w:hAnsi="Times New Roman" w:cs="Times New Roman"/>
          <w:u w:val="single"/>
        </w:rPr>
      </w:pPr>
    </w:p>
    <w:p w14:paraId="78094DAF" w14:textId="44230717" w:rsidR="00662796" w:rsidRPr="00864394" w:rsidRDefault="003B1829" w:rsidP="001D48FF">
      <w:pPr>
        <w:spacing w:line="360" w:lineRule="auto"/>
        <w:jc w:val="both"/>
        <w:rPr>
          <w:rFonts w:ascii="Times New Roman" w:hAnsi="Times New Roman" w:cs="Times New Roman"/>
          <w:i/>
          <w:iCs/>
        </w:rPr>
      </w:pPr>
      <w:r w:rsidRPr="00864394">
        <w:rPr>
          <w:rFonts w:ascii="Times New Roman" w:hAnsi="Times New Roman" w:cs="Times New Roman"/>
          <w:i/>
          <w:iCs/>
        </w:rPr>
        <w:t>India</w:t>
      </w:r>
    </w:p>
    <w:p w14:paraId="6894A758" w14:textId="77777777" w:rsidR="00821BDF" w:rsidRDefault="00821BDF" w:rsidP="001D48FF">
      <w:pPr>
        <w:spacing w:line="360" w:lineRule="auto"/>
        <w:jc w:val="both"/>
        <w:rPr>
          <w:rFonts w:ascii="Times New Roman" w:hAnsi="Times New Roman" w:cs="Times New Roman"/>
        </w:rPr>
      </w:pPr>
    </w:p>
    <w:p w14:paraId="53C70E52" w14:textId="345EFCC6" w:rsidR="003B1829" w:rsidRDefault="00821BDF" w:rsidP="001D48FF">
      <w:pPr>
        <w:spacing w:line="360" w:lineRule="auto"/>
        <w:jc w:val="both"/>
        <w:rPr>
          <w:rFonts w:ascii="Times New Roman" w:hAnsi="Times New Roman" w:cs="Times New Roman"/>
        </w:rPr>
      </w:pPr>
      <w:r>
        <w:rPr>
          <w:rFonts w:ascii="Times New Roman" w:hAnsi="Times New Roman" w:cs="Times New Roman"/>
        </w:rPr>
        <w:t xml:space="preserve">6. </w:t>
      </w:r>
      <w:r w:rsidR="00C920D6" w:rsidRPr="009E086E">
        <w:rPr>
          <w:rFonts w:ascii="Times New Roman" w:hAnsi="Times New Roman" w:cs="Times New Roman"/>
        </w:rPr>
        <w:t xml:space="preserve">China has been directing its cognitive warfare </w:t>
      </w:r>
      <w:proofErr w:type="gramStart"/>
      <w:r w:rsidR="00C920D6" w:rsidRPr="009E086E">
        <w:rPr>
          <w:rFonts w:ascii="Times New Roman" w:hAnsi="Times New Roman" w:cs="Times New Roman"/>
        </w:rPr>
        <w:t>on</w:t>
      </w:r>
      <w:proofErr w:type="gramEnd"/>
      <w:r w:rsidR="00C920D6" w:rsidRPr="009E086E">
        <w:rPr>
          <w:rFonts w:ascii="Times New Roman" w:hAnsi="Times New Roman" w:cs="Times New Roman"/>
        </w:rPr>
        <w:t xml:space="preserve"> India for some years now. Like India, China has a large population and in July 2022, India overtook China as the largest populated country. Some Chinese commentators began airing views that India will not be able to mange such a large population, their education and social welfare needs. </w:t>
      </w:r>
      <w:r w:rsidR="00E0375A" w:rsidRPr="009E086E">
        <w:rPr>
          <w:rFonts w:ascii="Times New Roman" w:hAnsi="Times New Roman" w:cs="Times New Roman"/>
        </w:rPr>
        <w:t>Secondly, India is the 4</w:t>
      </w:r>
      <w:r w:rsidR="00E0375A" w:rsidRPr="009E086E">
        <w:rPr>
          <w:rFonts w:ascii="Times New Roman" w:hAnsi="Times New Roman" w:cs="Times New Roman"/>
          <w:vertAlign w:val="superscript"/>
        </w:rPr>
        <w:t>th</w:t>
      </w:r>
      <w:r w:rsidR="00E0375A" w:rsidRPr="009E086E">
        <w:rPr>
          <w:rFonts w:ascii="Times New Roman" w:hAnsi="Times New Roman" w:cs="Times New Roman"/>
        </w:rPr>
        <w:t xml:space="preserve"> largest economy in the world while China is the 2</w:t>
      </w:r>
      <w:r w:rsidR="00E0375A" w:rsidRPr="009E086E">
        <w:rPr>
          <w:rFonts w:ascii="Times New Roman" w:hAnsi="Times New Roman" w:cs="Times New Roman"/>
          <w:vertAlign w:val="superscript"/>
        </w:rPr>
        <w:t>nd</w:t>
      </w:r>
      <w:r w:rsidR="00E0375A" w:rsidRPr="009E086E">
        <w:rPr>
          <w:rFonts w:ascii="Times New Roman" w:hAnsi="Times New Roman" w:cs="Times New Roman"/>
        </w:rPr>
        <w:t xml:space="preserve"> largest. Several Chinese media claimed that India’s poverty alleviation, economic growth, manufacturing sector and others are weak, even though it is only recently that China claimed to have overcome “absolute poverty”, while its economic growth rates have halved. China’s income inequalities is also one of the highest in the world. Thirdly, India’s strategic depth and its conventional and strategic deterrence capabilities are a major concern for China and the Galwan border clashes led to a stalemate for four years and China’s companies are estimated to have lost nearly $150 billion in the Indian market. Fourthly,</w:t>
      </w:r>
      <w:r>
        <w:rPr>
          <w:rFonts w:ascii="Times New Roman" w:hAnsi="Times New Roman" w:cs="Times New Roman"/>
        </w:rPr>
        <w:t xml:space="preserve"> </w:t>
      </w:r>
      <w:r w:rsidR="00E0375A" w:rsidRPr="009E086E">
        <w:rPr>
          <w:rFonts w:ascii="Times New Roman" w:hAnsi="Times New Roman" w:cs="Times New Roman"/>
        </w:rPr>
        <w:t>China’s rising nationalism is matched by the rise of nationalism in India and the strong leadership that emerged since 2014</w:t>
      </w:r>
      <w:r w:rsidR="0026386B" w:rsidRPr="009E086E">
        <w:rPr>
          <w:rFonts w:ascii="Times New Roman" w:hAnsi="Times New Roman" w:cs="Times New Roman"/>
        </w:rPr>
        <w:t>, breaking nearly three decades of stultifying coalition governments</w:t>
      </w:r>
      <w:r w:rsidR="00E0375A" w:rsidRPr="009E086E">
        <w:rPr>
          <w:rFonts w:ascii="Times New Roman" w:hAnsi="Times New Roman" w:cs="Times New Roman"/>
        </w:rPr>
        <w:t>.</w:t>
      </w:r>
      <w:r w:rsidR="00297805" w:rsidRPr="009E086E">
        <w:rPr>
          <w:rFonts w:ascii="Times New Roman" w:hAnsi="Times New Roman" w:cs="Times New Roman"/>
        </w:rPr>
        <w:t xml:space="preserve"> Fifthly, continuous democratic experiments in India and its competitive politics are in sharp contrast to </w:t>
      </w:r>
      <w:r w:rsidR="0026386B" w:rsidRPr="009E086E">
        <w:rPr>
          <w:rFonts w:ascii="Times New Roman" w:hAnsi="Times New Roman" w:cs="Times New Roman"/>
        </w:rPr>
        <w:t>the</w:t>
      </w:r>
      <w:r w:rsidR="00297805" w:rsidRPr="009E086E">
        <w:rPr>
          <w:rFonts w:ascii="Times New Roman" w:hAnsi="Times New Roman" w:cs="Times New Roman"/>
        </w:rPr>
        <w:t xml:space="preserve"> authoritarian communist party leadership in China. </w:t>
      </w:r>
      <w:r w:rsidR="0026386B" w:rsidRPr="009E086E">
        <w:rPr>
          <w:rFonts w:ascii="Times New Roman" w:hAnsi="Times New Roman" w:cs="Times New Roman"/>
        </w:rPr>
        <w:t xml:space="preserve">This is an ideological problem emerging between India and China that </w:t>
      </w:r>
      <w:r w:rsidR="00FF3C2B" w:rsidRPr="009E086E">
        <w:rPr>
          <w:rFonts w:ascii="Times New Roman" w:hAnsi="Times New Roman" w:cs="Times New Roman"/>
        </w:rPr>
        <w:t xml:space="preserve">is now </w:t>
      </w:r>
      <w:r w:rsidR="0026386B" w:rsidRPr="009E086E">
        <w:rPr>
          <w:rFonts w:ascii="Times New Roman" w:hAnsi="Times New Roman" w:cs="Times New Roman"/>
        </w:rPr>
        <w:t>be</w:t>
      </w:r>
      <w:r w:rsidR="00FF3C2B" w:rsidRPr="009E086E">
        <w:rPr>
          <w:rFonts w:ascii="Times New Roman" w:hAnsi="Times New Roman" w:cs="Times New Roman"/>
        </w:rPr>
        <w:t>ing</w:t>
      </w:r>
      <w:r w:rsidR="0026386B" w:rsidRPr="009E086E">
        <w:rPr>
          <w:rFonts w:ascii="Times New Roman" w:hAnsi="Times New Roman" w:cs="Times New Roman"/>
        </w:rPr>
        <w:t xml:space="preserve"> addressed by </w:t>
      </w:r>
      <w:r w:rsidR="00FF3C2B" w:rsidRPr="009E086E">
        <w:rPr>
          <w:rFonts w:ascii="Times New Roman" w:hAnsi="Times New Roman" w:cs="Times New Roman"/>
        </w:rPr>
        <w:t xml:space="preserve">China in </w:t>
      </w:r>
      <w:r w:rsidR="0026386B" w:rsidRPr="009E086E">
        <w:rPr>
          <w:rFonts w:ascii="Times New Roman" w:hAnsi="Times New Roman" w:cs="Times New Roman"/>
        </w:rPr>
        <w:t xml:space="preserve">applying cognitive warfare techniques of denigrating India’s democracy and exporting China’s authoritarian model. </w:t>
      </w:r>
      <w:r w:rsidR="002E2A9E" w:rsidRPr="009E086E">
        <w:rPr>
          <w:rFonts w:ascii="Times New Roman" w:hAnsi="Times New Roman" w:cs="Times New Roman"/>
        </w:rPr>
        <w:t>Following this, China keeps in close touch with the opposition parties in India</w:t>
      </w:r>
      <w:r w:rsidR="00FF3C2B" w:rsidRPr="009E086E">
        <w:rPr>
          <w:rFonts w:ascii="Times New Roman" w:hAnsi="Times New Roman" w:cs="Times New Roman"/>
        </w:rPr>
        <w:t xml:space="preserve"> and tries to convince that resistance to territorial aggression or China’s economic model implantation is futile or costly for India</w:t>
      </w:r>
      <w:r w:rsidR="002E2A9E" w:rsidRPr="009E086E">
        <w:rPr>
          <w:rFonts w:ascii="Times New Roman" w:hAnsi="Times New Roman" w:cs="Times New Roman"/>
        </w:rPr>
        <w:t xml:space="preserve">. </w:t>
      </w:r>
      <w:r w:rsidR="000A6E38" w:rsidRPr="009E086E">
        <w:rPr>
          <w:rFonts w:ascii="Times New Roman" w:hAnsi="Times New Roman" w:cs="Times New Roman"/>
        </w:rPr>
        <w:t xml:space="preserve">Through public outreach, China </w:t>
      </w:r>
      <w:r w:rsidR="000A6E38" w:rsidRPr="009E086E">
        <w:rPr>
          <w:rFonts w:ascii="Times New Roman" w:hAnsi="Times New Roman" w:cs="Times New Roman"/>
        </w:rPr>
        <w:lastRenderedPageBreak/>
        <w:t>intends to control the narrative</w:t>
      </w:r>
      <w:r w:rsidR="001950A7" w:rsidRPr="009E086E">
        <w:rPr>
          <w:rFonts w:ascii="Times New Roman" w:hAnsi="Times New Roman" w:cs="Times New Roman"/>
        </w:rPr>
        <w:t xml:space="preserve"> and deplete the public trust in the government and strategic clarity</w:t>
      </w:r>
      <w:r w:rsidR="000A6E38" w:rsidRPr="009E086E">
        <w:rPr>
          <w:rFonts w:ascii="Times New Roman" w:hAnsi="Times New Roman" w:cs="Times New Roman"/>
        </w:rPr>
        <w:t xml:space="preserve">. </w:t>
      </w:r>
      <w:r w:rsidR="00297805" w:rsidRPr="009E086E">
        <w:rPr>
          <w:rFonts w:ascii="Times New Roman" w:hAnsi="Times New Roman" w:cs="Times New Roman"/>
        </w:rPr>
        <w:t xml:space="preserve">Sixthly, </w:t>
      </w:r>
      <w:r w:rsidR="00BF1078" w:rsidRPr="009E086E">
        <w:rPr>
          <w:rFonts w:ascii="Times New Roman" w:hAnsi="Times New Roman" w:cs="Times New Roman"/>
        </w:rPr>
        <w:t>China is viewing with concern the rise of a robust middle class in India which is more than 400 million people. With India banning TikTok, UC Browser, Byte Dance and other over 200 apps, banning Chinese investments in sensitive areas as well as shutting Confucious centres, restricting visas and direct flights, its influence operations will have limited appeal in India.</w:t>
      </w:r>
    </w:p>
    <w:p w14:paraId="27B21BC2" w14:textId="77777777" w:rsidR="00821BDF" w:rsidRPr="009E086E" w:rsidRDefault="00821BDF" w:rsidP="001D48FF">
      <w:pPr>
        <w:spacing w:line="360" w:lineRule="auto"/>
        <w:jc w:val="both"/>
        <w:rPr>
          <w:rFonts w:ascii="Times New Roman" w:hAnsi="Times New Roman" w:cs="Times New Roman"/>
        </w:rPr>
      </w:pPr>
    </w:p>
    <w:p w14:paraId="2FF60345" w14:textId="699048D0" w:rsidR="0041662E" w:rsidRDefault="00821BDF" w:rsidP="001D48FF">
      <w:pPr>
        <w:spacing w:line="360" w:lineRule="auto"/>
        <w:jc w:val="both"/>
        <w:rPr>
          <w:rFonts w:ascii="Times New Roman" w:hAnsi="Times New Roman" w:cs="Times New Roman"/>
          <w:lang w:val="en-GB"/>
        </w:rPr>
      </w:pPr>
      <w:r>
        <w:rPr>
          <w:rFonts w:ascii="Times New Roman" w:hAnsi="Times New Roman" w:cs="Times New Roman"/>
        </w:rPr>
        <w:t xml:space="preserve">7. </w:t>
      </w:r>
      <w:r w:rsidR="00BF1078" w:rsidRPr="009E086E">
        <w:rPr>
          <w:rFonts w:ascii="Times New Roman" w:hAnsi="Times New Roman" w:cs="Times New Roman"/>
        </w:rPr>
        <w:t xml:space="preserve">Nevertheless, China continues to target India with cognitive warfare. </w:t>
      </w:r>
      <w:r w:rsidR="00282467" w:rsidRPr="009E086E">
        <w:rPr>
          <w:rFonts w:ascii="Times New Roman" w:hAnsi="Times New Roman" w:cs="Times New Roman"/>
        </w:rPr>
        <w:t>During the Galwan border clashes with India</w:t>
      </w:r>
      <w:r w:rsidR="00E06E10" w:rsidRPr="009E086E">
        <w:rPr>
          <w:rFonts w:ascii="Times New Roman" w:hAnsi="Times New Roman" w:cs="Times New Roman"/>
        </w:rPr>
        <w:t xml:space="preserve"> (that coincided with the spread of Covid pandemic from China)</w:t>
      </w:r>
      <w:r w:rsidR="00282467" w:rsidRPr="009E086E">
        <w:rPr>
          <w:rFonts w:ascii="Times New Roman" w:hAnsi="Times New Roman" w:cs="Times New Roman"/>
        </w:rPr>
        <w:t xml:space="preserve">, China had enhanced its cognitive warfare. China stated that Galwan represents its sovereignty and that </w:t>
      </w:r>
      <w:r w:rsidR="00282467" w:rsidRPr="009E086E">
        <w:rPr>
          <w:rFonts w:ascii="Times New Roman" w:hAnsi="Times New Roman" w:cs="Times New Roman"/>
          <w:lang w:val="en-GB"/>
        </w:rPr>
        <w:t>“Galwan always belonged to China” without showing any documentary evidence</w:t>
      </w:r>
      <w:r w:rsidR="00282467" w:rsidRPr="009E086E">
        <w:rPr>
          <w:rFonts w:ascii="Times New Roman" w:hAnsi="Times New Roman" w:cs="Times New Roman"/>
        </w:rPr>
        <w:t xml:space="preserve">, even though all along it mentioned the western sector as a disputed territory. It also criticised the Indian Parliament resolution of 2019 in creation of Ladakh Union Territory as “illegal”. While China developed border infrastructure in Tibet and Xinjiang since the 1980s, it criticised </w:t>
      </w:r>
      <w:r w:rsidR="00282467" w:rsidRPr="009E086E">
        <w:rPr>
          <w:rFonts w:ascii="Times New Roman" w:hAnsi="Times New Roman" w:cs="Times New Roman"/>
          <w:lang w:val="en-GB"/>
        </w:rPr>
        <w:t>Indian building of roads such as the D</w:t>
      </w:r>
      <w:r w:rsidR="006C2E2E" w:rsidRPr="009E086E">
        <w:rPr>
          <w:rFonts w:ascii="Times New Roman" w:hAnsi="Times New Roman" w:cs="Times New Roman"/>
          <w:lang w:val="en-GB"/>
        </w:rPr>
        <w:t xml:space="preserve">aulat </w:t>
      </w:r>
      <w:r w:rsidR="00282467" w:rsidRPr="009E086E">
        <w:rPr>
          <w:rFonts w:ascii="Times New Roman" w:hAnsi="Times New Roman" w:cs="Times New Roman"/>
          <w:lang w:val="en-GB"/>
        </w:rPr>
        <w:t>B</w:t>
      </w:r>
      <w:r w:rsidR="006C2E2E" w:rsidRPr="009E086E">
        <w:rPr>
          <w:rFonts w:ascii="Times New Roman" w:hAnsi="Times New Roman" w:cs="Times New Roman"/>
          <w:lang w:val="en-GB"/>
        </w:rPr>
        <w:t xml:space="preserve">eg </w:t>
      </w:r>
      <w:r w:rsidR="00282467" w:rsidRPr="009E086E">
        <w:rPr>
          <w:rFonts w:ascii="Times New Roman" w:hAnsi="Times New Roman" w:cs="Times New Roman"/>
          <w:lang w:val="en-GB"/>
        </w:rPr>
        <w:t>O</w:t>
      </w:r>
      <w:r w:rsidR="006C2E2E" w:rsidRPr="009E086E">
        <w:rPr>
          <w:rFonts w:ascii="Times New Roman" w:hAnsi="Times New Roman" w:cs="Times New Roman"/>
          <w:lang w:val="en-GB"/>
        </w:rPr>
        <w:t xml:space="preserve">ldie </w:t>
      </w:r>
      <w:r w:rsidR="00282467" w:rsidRPr="009E086E">
        <w:rPr>
          <w:rFonts w:ascii="Times New Roman" w:hAnsi="Times New Roman" w:cs="Times New Roman"/>
          <w:lang w:val="en-GB"/>
        </w:rPr>
        <w:t>-Darbuk</w:t>
      </w:r>
      <w:r w:rsidR="006C2E2E" w:rsidRPr="009E086E">
        <w:rPr>
          <w:rFonts w:ascii="Times New Roman" w:hAnsi="Times New Roman" w:cs="Times New Roman"/>
          <w:lang w:val="en-GB"/>
        </w:rPr>
        <w:t xml:space="preserve"> </w:t>
      </w:r>
      <w:r w:rsidR="00282467" w:rsidRPr="009E086E">
        <w:rPr>
          <w:rFonts w:ascii="Times New Roman" w:hAnsi="Times New Roman" w:cs="Times New Roman"/>
          <w:lang w:val="en-GB"/>
        </w:rPr>
        <w:t>-</w:t>
      </w:r>
      <w:proofErr w:type="spellStart"/>
      <w:r w:rsidR="00282467" w:rsidRPr="009E086E">
        <w:rPr>
          <w:rFonts w:ascii="Times New Roman" w:hAnsi="Times New Roman" w:cs="Times New Roman"/>
          <w:lang w:val="en-GB"/>
        </w:rPr>
        <w:t>Shyok</w:t>
      </w:r>
      <w:proofErr w:type="spellEnd"/>
      <w:r w:rsidR="00282467" w:rsidRPr="009E086E">
        <w:rPr>
          <w:rFonts w:ascii="Times New Roman" w:hAnsi="Times New Roman" w:cs="Times New Roman"/>
          <w:lang w:val="en-GB"/>
        </w:rPr>
        <w:t xml:space="preserve"> road. China also stated that “the right and wrong of what happened at Galwan is known to everyone” without elaborating what is right and wrong in this incident. It even argued that China’s position in the clashes is </w:t>
      </w:r>
      <w:r w:rsidR="00C87870" w:rsidRPr="009E086E">
        <w:rPr>
          <w:rFonts w:ascii="Times New Roman" w:hAnsi="Times New Roman" w:cs="Times New Roman"/>
          <w:lang w:val="en-GB"/>
        </w:rPr>
        <w:t xml:space="preserve">panted as </w:t>
      </w:r>
      <w:r w:rsidR="00282467" w:rsidRPr="009E086E">
        <w:rPr>
          <w:rFonts w:ascii="Times New Roman" w:hAnsi="Times New Roman" w:cs="Times New Roman"/>
          <w:lang w:val="en-GB"/>
        </w:rPr>
        <w:t xml:space="preserve">“just” even though 20 Indian soldiers were killed in a barbaric manner. Several communist party-controlled media outlets warned India in developing relations with the United States and others, even though it has developed such relations with the US since 1971. Some waged a psychological war by suggesting that India should remember </w:t>
      </w:r>
      <w:r w:rsidR="00E32C41" w:rsidRPr="009E086E">
        <w:rPr>
          <w:rFonts w:ascii="Times New Roman" w:hAnsi="Times New Roman" w:cs="Times New Roman"/>
          <w:lang w:val="en-GB"/>
        </w:rPr>
        <w:t xml:space="preserve">and learn from </w:t>
      </w:r>
      <w:r w:rsidR="00282467" w:rsidRPr="009E086E">
        <w:rPr>
          <w:rFonts w:ascii="Times New Roman" w:hAnsi="Times New Roman" w:cs="Times New Roman"/>
          <w:lang w:val="en-GB"/>
        </w:rPr>
        <w:t xml:space="preserve">the 1962 set-back. </w:t>
      </w:r>
      <w:r w:rsidR="00B11996" w:rsidRPr="009E086E">
        <w:rPr>
          <w:rFonts w:ascii="Times New Roman" w:hAnsi="Times New Roman" w:cs="Times New Roman"/>
          <w:lang w:val="en-GB"/>
        </w:rPr>
        <w:t>Also, while China insists that India follow “one China” policy, Beijing hardly cares for “one India” policy on Kashmir, Khalistan movement or insurgencies in northeast.</w:t>
      </w:r>
      <w:r w:rsidR="00E428B7" w:rsidRPr="009E086E">
        <w:rPr>
          <w:rFonts w:ascii="Times New Roman" w:hAnsi="Times New Roman" w:cs="Times New Roman"/>
          <w:lang w:val="en-GB"/>
        </w:rPr>
        <w:t xml:space="preserve"> On the contrary, China had tried to sow seeds of discord on these issues. </w:t>
      </w:r>
      <w:r w:rsidR="004C13BB" w:rsidRPr="009E086E">
        <w:rPr>
          <w:rFonts w:ascii="Times New Roman" w:hAnsi="Times New Roman" w:cs="Times New Roman"/>
          <w:lang w:val="en-GB"/>
        </w:rPr>
        <w:t xml:space="preserve">On Arunachal Pradesh, China’s foreign ministry and its spokespersons weave a controlled narrative with periodic diplomatic messaging of firmness and unrelenting strategic competition with India. </w:t>
      </w:r>
      <w:r w:rsidR="00322CDB" w:rsidRPr="009E086E">
        <w:rPr>
          <w:rFonts w:ascii="Times New Roman" w:hAnsi="Times New Roman" w:cs="Times New Roman"/>
          <w:lang w:val="en-GB"/>
        </w:rPr>
        <w:t xml:space="preserve">During the Doklam crisis in Bhutan, China’s media released a video lampooning the English accent of Indian soldiers. </w:t>
      </w:r>
    </w:p>
    <w:p w14:paraId="7B989858" w14:textId="77777777" w:rsidR="00821BDF" w:rsidRPr="009E086E" w:rsidRDefault="00821BDF" w:rsidP="001D48FF">
      <w:pPr>
        <w:spacing w:line="360" w:lineRule="auto"/>
        <w:jc w:val="both"/>
        <w:rPr>
          <w:rFonts w:ascii="Times New Roman" w:hAnsi="Times New Roman" w:cs="Times New Roman"/>
          <w:lang w:val="en-GB"/>
        </w:rPr>
      </w:pPr>
    </w:p>
    <w:p w14:paraId="0290F79D" w14:textId="42B5A568" w:rsidR="00D3586E" w:rsidRDefault="00821BDF" w:rsidP="001D48FF">
      <w:pPr>
        <w:spacing w:line="360" w:lineRule="auto"/>
        <w:jc w:val="both"/>
        <w:rPr>
          <w:rFonts w:ascii="Times New Roman" w:hAnsi="Times New Roman" w:cs="Times New Roman"/>
          <w:lang w:val="en-GB"/>
        </w:rPr>
      </w:pPr>
      <w:r>
        <w:rPr>
          <w:rFonts w:ascii="Times New Roman" w:hAnsi="Times New Roman" w:cs="Times New Roman"/>
          <w:lang w:val="en-GB"/>
        </w:rPr>
        <w:t xml:space="preserve">8. </w:t>
      </w:r>
      <w:r w:rsidR="00D3586E" w:rsidRPr="009E086E">
        <w:rPr>
          <w:rFonts w:ascii="Times New Roman" w:hAnsi="Times New Roman" w:cs="Times New Roman"/>
          <w:lang w:val="en-GB"/>
        </w:rPr>
        <w:t xml:space="preserve">China’s cognitive warfare reached its peak during the Covid pandemic. China penalised countries which questioned China’s handling of the spread of the virus from Wuhan, shut down any demand for objective investigation into the issue, released a white paper praising itself for </w:t>
      </w:r>
      <w:r w:rsidR="00D3586E" w:rsidRPr="009E086E">
        <w:rPr>
          <w:rFonts w:ascii="Times New Roman" w:hAnsi="Times New Roman" w:cs="Times New Roman"/>
          <w:lang w:val="en-GB"/>
        </w:rPr>
        <w:lastRenderedPageBreak/>
        <w:t xml:space="preserve">being “effective and transparent” and criticised democratic countries for the spread of havoc, including in India. </w:t>
      </w:r>
      <w:r w:rsidR="00AB76CC">
        <w:rPr>
          <w:rFonts w:ascii="Times New Roman" w:hAnsi="Times New Roman" w:cs="Times New Roman"/>
          <w:lang w:val="en-GB"/>
        </w:rPr>
        <w:t xml:space="preserve">While the virus outbreak is not the handiwork of India, on the other hand, India launched “vaccine </w:t>
      </w:r>
      <w:proofErr w:type="spellStart"/>
      <w:r w:rsidR="00AB76CC" w:rsidRPr="00AB76CC">
        <w:rPr>
          <w:rFonts w:ascii="Times New Roman" w:hAnsi="Times New Roman" w:cs="Times New Roman"/>
          <w:i/>
          <w:iCs/>
          <w:lang w:val="en-GB"/>
        </w:rPr>
        <w:t>maitri</w:t>
      </w:r>
      <w:proofErr w:type="spellEnd"/>
      <w:r w:rsidR="00AB76CC">
        <w:rPr>
          <w:rFonts w:ascii="Times New Roman" w:hAnsi="Times New Roman" w:cs="Times New Roman"/>
          <w:lang w:val="en-GB"/>
        </w:rPr>
        <w:t xml:space="preserve">” of donating vaccines to the needy Global South countries. </w:t>
      </w:r>
      <w:r w:rsidR="00D3586E" w:rsidRPr="009E086E">
        <w:rPr>
          <w:rFonts w:ascii="Times New Roman" w:hAnsi="Times New Roman" w:cs="Times New Roman"/>
          <w:lang w:val="en-GB"/>
        </w:rPr>
        <w:t xml:space="preserve">One of the most bizarre of these </w:t>
      </w:r>
      <w:proofErr w:type="spellStart"/>
      <w:r w:rsidR="00D3586E" w:rsidRPr="009E086E">
        <w:rPr>
          <w:rFonts w:ascii="Times New Roman" w:hAnsi="Times New Roman" w:cs="Times New Roman"/>
          <w:lang w:val="en-GB"/>
        </w:rPr>
        <w:t>warfares</w:t>
      </w:r>
      <w:proofErr w:type="spellEnd"/>
      <w:r w:rsidR="00D3586E" w:rsidRPr="009E086E">
        <w:rPr>
          <w:rFonts w:ascii="Times New Roman" w:hAnsi="Times New Roman" w:cs="Times New Roman"/>
          <w:lang w:val="en-GB"/>
        </w:rPr>
        <w:t xml:space="preserve"> is to depict, by the party-state media, of the funeral pyres in India to China’s launch of satellites.</w:t>
      </w:r>
    </w:p>
    <w:p w14:paraId="2A66FBE7" w14:textId="77777777" w:rsidR="00821BDF" w:rsidRPr="009E086E" w:rsidRDefault="00821BDF" w:rsidP="001D48FF">
      <w:pPr>
        <w:spacing w:line="360" w:lineRule="auto"/>
        <w:jc w:val="both"/>
        <w:rPr>
          <w:rFonts w:ascii="Times New Roman" w:hAnsi="Times New Roman" w:cs="Times New Roman"/>
        </w:rPr>
      </w:pPr>
    </w:p>
    <w:p w14:paraId="5E70B09F" w14:textId="45D5D614" w:rsidR="00B525E4" w:rsidRPr="009E086E" w:rsidRDefault="00821BDF" w:rsidP="001D48FF">
      <w:pPr>
        <w:spacing w:line="360" w:lineRule="auto"/>
        <w:jc w:val="both"/>
        <w:rPr>
          <w:rFonts w:ascii="Times New Roman" w:hAnsi="Times New Roman" w:cs="Times New Roman"/>
        </w:rPr>
      </w:pPr>
      <w:r>
        <w:rPr>
          <w:rFonts w:ascii="Times New Roman" w:hAnsi="Times New Roman" w:cs="Times New Roman"/>
        </w:rPr>
        <w:t xml:space="preserve">9. </w:t>
      </w:r>
      <w:r w:rsidR="00D61B0C" w:rsidRPr="009E086E">
        <w:rPr>
          <w:rFonts w:ascii="Times New Roman" w:hAnsi="Times New Roman" w:cs="Times New Roman"/>
        </w:rPr>
        <w:t xml:space="preserve">It was during the Operation Sindoor, that cognitive warfare of China reached its </w:t>
      </w:r>
      <w:proofErr w:type="spellStart"/>
      <w:r w:rsidR="00FF5FA4" w:rsidRPr="009E086E">
        <w:rPr>
          <w:rFonts w:ascii="Times New Roman" w:hAnsi="Times New Roman" w:cs="Times New Roman"/>
        </w:rPr>
        <w:t>cresendo</w:t>
      </w:r>
      <w:proofErr w:type="spellEnd"/>
      <w:r w:rsidR="00D61B0C" w:rsidRPr="009E086E">
        <w:rPr>
          <w:rFonts w:ascii="Times New Roman" w:hAnsi="Times New Roman" w:cs="Times New Roman"/>
        </w:rPr>
        <w:t xml:space="preserve"> against India. China’s party-state controlled media outlets like </w:t>
      </w:r>
      <w:proofErr w:type="spellStart"/>
      <w:r w:rsidR="00D61B0C" w:rsidRPr="009E086E">
        <w:rPr>
          <w:rFonts w:ascii="Times New Roman" w:hAnsi="Times New Roman" w:cs="Times New Roman"/>
        </w:rPr>
        <w:t>Guancha</w:t>
      </w:r>
      <w:proofErr w:type="spellEnd"/>
      <w:r w:rsidR="00D61B0C" w:rsidRPr="009E086E">
        <w:rPr>
          <w:rFonts w:ascii="Times New Roman" w:hAnsi="Times New Roman" w:cs="Times New Roman"/>
        </w:rPr>
        <w:t xml:space="preserve"> and others dished out millions of video clippings </w:t>
      </w:r>
      <w:r w:rsidR="000E7BBB" w:rsidRPr="009E086E">
        <w:rPr>
          <w:rFonts w:ascii="Times New Roman" w:hAnsi="Times New Roman" w:cs="Times New Roman"/>
        </w:rPr>
        <w:t xml:space="preserve">– thus saturating cyber space with curated narratives - </w:t>
      </w:r>
      <w:r w:rsidR="00D61B0C" w:rsidRPr="009E086E">
        <w:rPr>
          <w:rFonts w:ascii="Times New Roman" w:hAnsi="Times New Roman" w:cs="Times New Roman"/>
        </w:rPr>
        <w:t xml:space="preserve">about alleged J-10 fighter aircraft of China firing PL series of air-to-air missile that is said to have downed Indian Rafale aircraft. </w:t>
      </w:r>
      <w:r w:rsidR="009F7072" w:rsidRPr="009E086E">
        <w:rPr>
          <w:rFonts w:ascii="Times New Roman" w:hAnsi="Times New Roman" w:cs="Times New Roman"/>
        </w:rPr>
        <w:t xml:space="preserve">China also provided satellite information and C4ISR support to Pakistan on Indian positions. </w:t>
      </w:r>
      <w:r w:rsidR="00D61B0C" w:rsidRPr="009E086E">
        <w:rPr>
          <w:rFonts w:ascii="Times New Roman" w:hAnsi="Times New Roman" w:cs="Times New Roman"/>
        </w:rPr>
        <w:t xml:space="preserve">This is intended to degrade Indian command confidence, create </w:t>
      </w:r>
      <w:r w:rsidR="0037775D" w:rsidRPr="009E086E">
        <w:rPr>
          <w:rFonts w:ascii="Times New Roman" w:hAnsi="Times New Roman" w:cs="Times New Roman"/>
        </w:rPr>
        <w:t xml:space="preserve">doubts and </w:t>
      </w:r>
      <w:r w:rsidR="00D61B0C" w:rsidRPr="009E086E">
        <w:rPr>
          <w:rFonts w:ascii="Times New Roman" w:hAnsi="Times New Roman" w:cs="Times New Roman"/>
        </w:rPr>
        <w:t xml:space="preserve">distrust in the Indian armed forces </w:t>
      </w:r>
      <w:r w:rsidR="00824BC9" w:rsidRPr="009E086E">
        <w:rPr>
          <w:rFonts w:ascii="Times New Roman" w:hAnsi="Times New Roman" w:cs="Times New Roman"/>
        </w:rPr>
        <w:t xml:space="preserve">and increase the sale of its military equipment abroad. </w:t>
      </w:r>
    </w:p>
    <w:p w14:paraId="19E983F1" w14:textId="77777777" w:rsidR="00821BDF" w:rsidRDefault="00821BDF" w:rsidP="001D48FF">
      <w:pPr>
        <w:spacing w:line="360" w:lineRule="auto"/>
        <w:jc w:val="both"/>
        <w:rPr>
          <w:rFonts w:ascii="Times New Roman" w:hAnsi="Times New Roman" w:cs="Times New Roman"/>
        </w:rPr>
      </w:pPr>
    </w:p>
    <w:p w14:paraId="647C0D5A" w14:textId="61502FA0" w:rsidR="0042531F" w:rsidRPr="009E086E" w:rsidRDefault="00821BDF" w:rsidP="001D48FF">
      <w:pPr>
        <w:spacing w:line="360" w:lineRule="auto"/>
        <w:jc w:val="both"/>
        <w:rPr>
          <w:rFonts w:ascii="Times New Roman" w:hAnsi="Times New Roman" w:cs="Times New Roman"/>
        </w:rPr>
      </w:pPr>
      <w:r>
        <w:rPr>
          <w:rFonts w:ascii="Times New Roman" w:hAnsi="Times New Roman" w:cs="Times New Roman"/>
        </w:rPr>
        <w:t xml:space="preserve">10. </w:t>
      </w:r>
      <w:r w:rsidR="00942DB3" w:rsidRPr="009E086E">
        <w:rPr>
          <w:rFonts w:ascii="Times New Roman" w:hAnsi="Times New Roman" w:cs="Times New Roman"/>
        </w:rPr>
        <w:t>India had rejected several of China’s grand initiatives</w:t>
      </w:r>
      <w:r w:rsidR="003B7CD8" w:rsidRPr="009E086E">
        <w:rPr>
          <w:rFonts w:ascii="Times New Roman" w:hAnsi="Times New Roman" w:cs="Times New Roman"/>
        </w:rPr>
        <w:t xml:space="preserve"> like Belt and Road Initiative (that violated India’s sovereignty), Community of Shared Destiny, Global Security Initiative, Global Developmental Initiative, Global Civilisational Initiative and the recent Global Governance Initiative. On the last, India suggests </w:t>
      </w:r>
      <w:proofErr w:type="gramStart"/>
      <w:r w:rsidR="003B7CD8" w:rsidRPr="009E086E">
        <w:rPr>
          <w:rFonts w:ascii="Times New Roman" w:hAnsi="Times New Roman" w:cs="Times New Roman"/>
        </w:rPr>
        <w:t>to rule</w:t>
      </w:r>
      <w:proofErr w:type="gramEnd"/>
      <w:r w:rsidR="003B7CD8" w:rsidRPr="009E086E">
        <w:rPr>
          <w:rFonts w:ascii="Times New Roman" w:hAnsi="Times New Roman" w:cs="Times New Roman"/>
        </w:rPr>
        <w:t xml:space="preserve"> of law while global governance has been weakened under the UN system.  </w:t>
      </w:r>
      <w:r w:rsidR="0042531F" w:rsidRPr="009E086E">
        <w:rPr>
          <w:rFonts w:ascii="Times New Roman" w:hAnsi="Times New Roman" w:cs="Times New Roman"/>
        </w:rPr>
        <w:t xml:space="preserve">Such a rejection is unnerving for China given the Indian standing in the Global South countries. </w:t>
      </w:r>
      <w:proofErr w:type="gramStart"/>
      <w:r w:rsidR="0042531F" w:rsidRPr="009E086E">
        <w:rPr>
          <w:rFonts w:ascii="Times New Roman" w:hAnsi="Times New Roman" w:cs="Times New Roman"/>
        </w:rPr>
        <w:t>In order to</w:t>
      </w:r>
      <w:proofErr w:type="gramEnd"/>
      <w:r w:rsidR="0042531F" w:rsidRPr="009E086E">
        <w:rPr>
          <w:rFonts w:ascii="Times New Roman" w:hAnsi="Times New Roman" w:cs="Times New Roman"/>
        </w:rPr>
        <w:t xml:space="preserve"> address such recalcitrance, Beijing had resorted to cognitive warfare through its United Front Work Department and other agencies</w:t>
      </w:r>
      <w:r w:rsidR="00CF5DC9" w:rsidRPr="009E086E">
        <w:rPr>
          <w:rFonts w:ascii="Times New Roman" w:hAnsi="Times New Roman" w:cs="Times New Roman"/>
        </w:rPr>
        <w:t xml:space="preserve"> targeting Indians</w:t>
      </w:r>
      <w:r w:rsidR="0042531F" w:rsidRPr="009E086E">
        <w:rPr>
          <w:rFonts w:ascii="Times New Roman" w:hAnsi="Times New Roman" w:cs="Times New Roman"/>
        </w:rPr>
        <w:t xml:space="preserve">. </w:t>
      </w:r>
    </w:p>
    <w:p w14:paraId="1CC589CC" w14:textId="77777777" w:rsidR="00821BDF" w:rsidRDefault="00821BDF" w:rsidP="001D48FF">
      <w:pPr>
        <w:spacing w:line="360" w:lineRule="auto"/>
        <w:jc w:val="both"/>
        <w:rPr>
          <w:rFonts w:ascii="Times New Roman" w:hAnsi="Times New Roman" w:cs="Times New Roman"/>
          <w:u w:val="single"/>
        </w:rPr>
      </w:pPr>
    </w:p>
    <w:p w14:paraId="3DFF2F99" w14:textId="61442628" w:rsidR="00662796" w:rsidRPr="00864394" w:rsidRDefault="00CF5DC9" w:rsidP="001D48FF">
      <w:pPr>
        <w:spacing w:line="360" w:lineRule="auto"/>
        <w:jc w:val="both"/>
        <w:rPr>
          <w:rFonts w:ascii="Times New Roman" w:hAnsi="Times New Roman" w:cs="Times New Roman"/>
          <w:i/>
          <w:iCs/>
        </w:rPr>
      </w:pPr>
      <w:r w:rsidRPr="00864394">
        <w:rPr>
          <w:rFonts w:ascii="Times New Roman" w:hAnsi="Times New Roman" w:cs="Times New Roman"/>
          <w:i/>
          <w:iCs/>
        </w:rPr>
        <w:t>Conclusion</w:t>
      </w:r>
    </w:p>
    <w:p w14:paraId="4933D269" w14:textId="77777777" w:rsidR="00821BDF" w:rsidRDefault="00821BDF" w:rsidP="001D48FF">
      <w:pPr>
        <w:spacing w:line="360" w:lineRule="auto"/>
        <w:jc w:val="both"/>
        <w:rPr>
          <w:rFonts w:ascii="Times New Roman" w:hAnsi="Times New Roman" w:cs="Times New Roman"/>
        </w:rPr>
      </w:pPr>
    </w:p>
    <w:p w14:paraId="51DB60D3" w14:textId="04829580" w:rsidR="00662796" w:rsidRDefault="00821BDF" w:rsidP="001D48FF">
      <w:pPr>
        <w:spacing w:line="360" w:lineRule="auto"/>
        <w:jc w:val="both"/>
        <w:rPr>
          <w:rFonts w:ascii="Times New Roman" w:hAnsi="Times New Roman" w:cs="Times New Roman"/>
        </w:rPr>
      </w:pPr>
      <w:r>
        <w:rPr>
          <w:rFonts w:ascii="Times New Roman" w:hAnsi="Times New Roman" w:cs="Times New Roman"/>
        </w:rPr>
        <w:t xml:space="preserve">11. </w:t>
      </w:r>
      <w:r w:rsidR="00CF5DC9" w:rsidRPr="009E086E">
        <w:rPr>
          <w:rFonts w:ascii="Times New Roman" w:hAnsi="Times New Roman" w:cs="Times New Roman"/>
        </w:rPr>
        <w:t>Short of an open and declared kinetic war, China’s c</w:t>
      </w:r>
      <w:r w:rsidR="005D7E8E" w:rsidRPr="009E086E">
        <w:rPr>
          <w:rFonts w:ascii="Times New Roman" w:hAnsi="Times New Roman" w:cs="Times New Roman"/>
        </w:rPr>
        <w:t xml:space="preserve">ognitive warfare is waged in a “grey zone” and as such its successful applications are unknown. </w:t>
      </w:r>
      <w:r w:rsidR="00CF5DC9" w:rsidRPr="009E086E">
        <w:rPr>
          <w:rFonts w:ascii="Times New Roman" w:hAnsi="Times New Roman" w:cs="Times New Roman"/>
        </w:rPr>
        <w:t xml:space="preserve">In some cases, such as in Taiwan, Philippines or India, many failures are </w:t>
      </w:r>
      <w:proofErr w:type="gramStart"/>
      <w:r w:rsidR="008D75C8">
        <w:rPr>
          <w:rFonts w:ascii="Times New Roman" w:hAnsi="Times New Roman" w:cs="Times New Roman"/>
        </w:rPr>
        <w:t xml:space="preserve">actually </w:t>
      </w:r>
      <w:r w:rsidR="008D75C8" w:rsidRPr="009E086E">
        <w:rPr>
          <w:rFonts w:ascii="Times New Roman" w:hAnsi="Times New Roman" w:cs="Times New Roman"/>
        </w:rPr>
        <w:t>discernible</w:t>
      </w:r>
      <w:proofErr w:type="gramEnd"/>
      <w:r w:rsidR="00CF5DC9" w:rsidRPr="009E086E">
        <w:rPr>
          <w:rFonts w:ascii="Times New Roman" w:hAnsi="Times New Roman" w:cs="Times New Roman"/>
        </w:rPr>
        <w:t xml:space="preserve">. </w:t>
      </w:r>
      <w:r w:rsidR="006F7ADC" w:rsidRPr="009E086E">
        <w:rPr>
          <w:rFonts w:ascii="Times New Roman" w:hAnsi="Times New Roman" w:cs="Times New Roman"/>
        </w:rPr>
        <w:t xml:space="preserve">However, specifically in the domains of influencing the opposing leadership’s perceptions and the will to fight, it creates conditions for fissures in the adversary’s leadership as well as success in a </w:t>
      </w:r>
      <w:r w:rsidR="00CF5DC9" w:rsidRPr="009E086E">
        <w:rPr>
          <w:rFonts w:ascii="Times New Roman" w:hAnsi="Times New Roman" w:cs="Times New Roman"/>
        </w:rPr>
        <w:t xml:space="preserve">future potential </w:t>
      </w:r>
      <w:r w:rsidR="006F7ADC" w:rsidRPr="009E086E">
        <w:rPr>
          <w:rFonts w:ascii="Times New Roman" w:hAnsi="Times New Roman" w:cs="Times New Roman"/>
        </w:rPr>
        <w:t xml:space="preserve">kinetic war. </w:t>
      </w:r>
      <w:r w:rsidR="00CF5DC9" w:rsidRPr="009E086E">
        <w:rPr>
          <w:rFonts w:ascii="Times New Roman" w:hAnsi="Times New Roman" w:cs="Times New Roman"/>
        </w:rPr>
        <w:t xml:space="preserve">China is also using new technologies to augment this warfare for more </w:t>
      </w:r>
      <w:r w:rsidR="00CF5DC9" w:rsidRPr="009E086E">
        <w:rPr>
          <w:rFonts w:ascii="Times New Roman" w:hAnsi="Times New Roman" w:cs="Times New Roman"/>
        </w:rPr>
        <w:lastRenderedPageBreak/>
        <w:t xml:space="preserve">effectiveness. Thus, </w:t>
      </w:r>
      <w:r w:rsidR="00360F24" w:rsidRPr="009E086E">
        <w:rPr>
          <w:rFonts w:ascii="Times New Roman" w:hAnsi="Times New Roman" w:cs="Times New Roman"/>
        </w:rPr>
        <w:t xml:space="preserve">AI </w:t>
      </w:r>
      <w:r w:rsidR="009328BA" w:rsidRPr="009E086E">
        <w:rPr>
          <w:rFonts w:ascii="Times New Roman" w:hAnsi="Times New Roman" w:cs="Times New Roman"/>
        </w:rPr>
        <w:t xml:space="preserve">and brain machine interface </w:t>
      </w:r>
      <w:r w:rsidR="00360F24" w:rsidRPr="009E086E">
        <w:rPr>
          <w:rFonts w:ascii="Times New Roman" w:hAnsi="Times New Roman" w:cs="Times New Roman"/>
        </w:rPr>
        <w:t>developments are expected to further enhance the effectiveness of the cognitive warfare</w:t>
      </w:r>
      <w:r w:rsidR="00CF5DC9" w:rsidRPr="009E086E">
        <w:rPr>
          <w:rFonts w:ascii="Times New Roman" w:hAnsi="Times New Roman" w:cs="Times New Roman"/>
        </w:rPr>
        <w:t xml:space="preserve">. China made major strides in this domain. </w:t>
      </w:r>
    </w:p>
    <w:p w14:paraId="347A558F" w14:textId="77777777" w:rsidR="00821BDF" w:rsidRPr="009E086E" w:rsidRDefault="00821BDF" w:rsidP="001D48FF">
      <w:pPr>
        <w:spacing w:line="360" w:lineRule="auto"/>
        <w:jc w:val="both"/>
        <w:rPr>
          <w:rFonts w:ascii="Times New Roman" w:hAnsi="Times New Roman" w:cs="Times New Roman"/>
        </w:rPr>
      </w:pPr>
    </w:p>
    <w:p w14:paraId="6F745AA8" w14:textId="285F7AA2" w:rsidR="00666C9E" w:rsidRPr="009E086E" w:rsidRDefault="00821BDF" w:rsidP="001D48FF">
      <w:pPr>
        <w:spacing w:line="360" w:lineRule="auto"/>
        <w:jc w:val="both"/>
        <w:rPr>
          <w:rFonts w:ascii="Times New Roman" w:hAnsi="Times New Roman" w:cs="Times New Roman"/>
        </w:rPr>
      </w:pPr>
      <w:r>
        <w:rPr>
          <w:rFonts w:ascii="Times New Roman" w:hAnsi="Times New Roman" w:cs="Times New Roman"/>
        </w:rPr>
        <w:t xml:space="preserve">12. </w:t>
      </w:r>
      <w:r w:rsidR="00CF5DC9" w:rsidRPr="009E086E">
        <w:rPr>
          <w:rFonts w:ascii="Times New Roman" w:hAnsi="Times New Roman" w:cs="Times New Roman"/>
        </w:rPr>
        <w:t xml:space="preserve">However, the above also raises issues on preparing and countering </w:t>
      </w:r>
      <w:r w:rsidR="009366DF" w:rsidRPr="009E086E">
        <w:rPr>
          <w:rFonts w:ascii="Times New Roman" w:hAnsi="Times New Roman" w:cs="Times New Roman"/>
        </w:rPr>
        <w:t>effectively C</w:t>
      </w:r>
      <w:r w:rsidR="00CF5DC9" w:rsidRPr="009E086E">
        <w:rPr>
          <w:rFonts w:ascii="Times New Roman" w:hAnsi="Times New Roman" w:cs="Times New Roman"/>
        </w:rPr>
        <w:t>hina’s cognitive warfare. A few recommendations are as follows: Like Taiwan, India needs to e</w:t>
      </w:r>
      <w:r w:rsidR="004922AD" w:rsidRPr="009E086E">
        <w:rPr>
          <w:rFonts w:ascii="Times New Roman" w:hAnsi="Times New Roman" w:cs="Times New Roman"/>
        </w:rPr>
        <w:t xml:space="preserve">stablish a unified </w:t>
      </w:r>
      <w:r w:rsidR="009366DF" w:rsidRPr="009E086E">
        <w:rPr>
          <w:rFonts w:ascii="Times New Roman" w:hAnsi="Times New Roman" w:cs="Times New Roman"/>
        </w:rPr>
        <w:t xml:space="preserve">nodal </w:t>
      </w:r>
      <w:r w:rsidR="004922AD" w:rsidRPr="009E086E">
        <w:rPr>
          <w:rFonts w:ascii="Times New Roman" w:hAnsi="Times New Roman" w:cs="Times New Roman"/>
        </w:rPr>
        <w:t xml:space="preserve">cognitive warfare department to counter offensive narratives and “three </w:t>
      </w:r>
      <w:proofErr w:type="spellStart"/>
      <w:r w:rsidR="004922AD" w:rsidRPr="009E086E">
        <w:rPr>
          <w:rFonts w:ascii="Times New Roman" w:hAnsi="Times New Roman" w:cs="Times New Roman"/>
        </w:rPr>
        <w:t>warfares</w:t>
      </w:r>
      <w:proofErr w:type="spellEnd"/>
      <w:r w:rsidR="004922AD" w:rsidRPr="009E086E">
        <w:rPr>
          <w:rFonts w:ascii="Times New Roman" w:hAnsi="Times New Roman" w:cs="Times New Roman"/>
        </w:rPr>
        <w:t>”</w:t>
      </w:r>
      <w:r w:rsidR="009366DF" w:rsidRPr="009E086E">
        <w:rPr>
          <w:rFonts w:ascii="Times New Roman" w:hAnsi="Times New Roman" w:cs="Times New Roman"/>
        </w:rPr>
        <w:t>. Cognitive warfare thrives when mind games are played on the adversary. India needs to build r</w:t>
      </w:r>
      <w:r w:rsidR="00E428B7" w:rsidRPr="009E086E">
        <w:rPr>
          <w:rFonts w:ascii="Times New Roman" w:hAnsi="Times New Roman" w:cs="Times New Roman"/>
        </w:rPr>
        <w:t xml:space="preserve">esilient narratives </w:t>
      </w:r>
      <w:r w:rsidR="009366DF" w:rsidRPr="009E086E">
        <w:rPr>
          <w:rFonts w:ascii="Times New Roman" w:hAnsi="Times New Roman" w:cs="Times New Roman"/>
        </w:rPr>
        <w:t>across the board on the achievements it made in a transparent manner. To secure cognitive and cyber domains, India needs to actively counter false narratives and lies through vibrant exercise of democratic debate in the mainstream and social media outlets. India needs to bridge the fissures within by following a “w</w:t>
      </w:r>
      <w:r w:rsidR="00D200A2" w:rsidRPr="009E086E">
        <w:rPr>
          <w:rFonts w:ascii="Times New Roman" w:hAnsi="Times New Roman" w:cs="Times New Roman"/>
        </w:rPr>
        <w:t>hole of the nation</w:t>
      </w:r>
      <w:r w:rsidR="009366DF" w:rsidRPr="009E086E">
        <w:rPr>
          <w:rFonts w:ascii="Times New Roman" w:hAnsi="Times New Roman" w:cs="Times New Roman"/>
        </w:rPr>
        <w:t>”</w:t>
      </w:r>
      <w:r w:rsidR="00D200A2" w:rsidRPr="009E086E">
        <w:rPr>
          <w:rFonts w:ascii="Times New Roman" w:hAnsi="Times New Roman" w:cs="Times New Roman"/>
        </w:rPr>
        <w:t xml:space="preserve"> approach</w:t>
      </w:r>
      <w:r w:rsidR="009366DF" w:rsidRPr="009E086E">
        <w:rPr>
          <w:rFonts w:ascii="Times New Roman" w:hAnsi="Times New Roman" w:cs="Times New Roman"/>
        </w:rPr>
        <w:t>. D</w:t>
      </w:r>
      <w:r w:rsidR="00D200A2" w:rsidRPr="009E086E">
        <w:rPr>
          <w:rFonts w:ascii="Times New Roman" w:hAnsi="Times New Roman" w:cs="Times New Roman"/>
        </w:rPr>
        <w:t xml:space="preserve">uring the Galwan crisis and aftermath, India achieved </w:t>
      </w:r>
      <w:r w:rsidR="009366DF" w:rsidRPr="009E086E">
        <w:rPr>
          <w:rFonts w:ascii="Times New Roman" w:hAnsi="Times New Roman" w:cs="Times New Roman"/>
        </w:rPr>
        <w:t xml:space="preserve">for the first time </w:t>
      </w:r>
      <w:r w:rsidR="00D200A2" w:rsidRPr="009E086E">
        <w:rPr>
          <w:rFonts w:ascii="Times New Roman" w:hAnsi="Times New Roman" w:cs="Times New Roman"/>
        </w:rPr>
        <w:t xml:space="preserve">a “whole of government” approach, </w:t>
      </w:r>
      <w:r w:rsidR="009366DF" w:rsidRPr="009E086E">
        <w:rPr>
          <w:rFonts w:ascii="Times New Roman" w:hAnsi="Times New Roman" w:cs="Times New Roman"/>
        </w:rPr>
        <w:t xml:space="preserve">even though many of its </w:t>
      </w:r>
      <w:r w:rsidR="00D200A2" w:rsidRPr="009E086E">
        <w:rPr>
          <w:rFonts w:ascii="Times New Roman" w:hAnsi="Times New Roman" w:cs="Times New Roman"/>
        </w:rPr>
        <w:t>consumers import</w:t>
      </w:r>
      <w:r w:rsidR="009366DF" w:rsidRPr="009E086E">
        <w:rPr>
          <w:rFonts w:ascii="Times New Roman" w:hAnsi="Times New Roman" w:cs="Times New Roman"/>
        </w:rPr>
        <w:t>ed</w:t>
      </w:r>
      <w:r w:rsidR="00D200A2" w:rsidRPr="009E086E">
        <w:rPr>
          <w:rFonts w:ascii="Times New Roman" w:hAnsi="Times New Roman" w:cs="Times New Roman"/>
        </w:rPr>
        <w:t xml:space="preserve"> Chinese</w:t>
      </w:r>
      <w:r w:rsidR="009366DF" w:rsidRPr="009E086E">
        <w:rPr>
          <w:rFonts w:ascii="Times New Roman" w:hAnsi="Times New Roman" w:cs="Times New Roman"/>
        </w:rPr>
        <w:t>-made</w:t>
      </w:r>
      <w:r w:rsidR="00D200A2" w:rsidRPr="009E086E">
        <w:rPr>
          <w:rFonts w:ascii="Times New Roman" w:hAnsi="Times New Roman" w:cs="Times New Roman"/>
        </w:rPr>
        <w:t xml:space="preserve"> goods. </w:t>
      </w:r>
      <w:r w:rsidR="009366DF" w:rsidRPr="009E086E">
        <w:rPr>
          <w:rFonts w:ascii="Times New Roman" w:hAnsi="Times New Roman" w:cs="Times New Roman"/>
        </w:rPr>
        <w:t xml:space="preserve">This needs to be corrected. </w:t>
      </w:r>
      <w:r w:rsidR="005778E9" w:rsidRPr="009E086E">
        <w:rPr>
          <w:rFonts w:ascii="Times New Roman" w:hAnsi="Times New Roman" w:cs="Times New Roman"/>
        </w:rPr>
        <w:t xml:space="preserve">Penetration of Chinese tech firms in India need to be monitored and </w:t>
      </w:r>
      <w:r w:rsidR="00E3308C" w:rsidRPr="009E086E">
        <w:rPr>
          <w:rFonts w:ascii="Times New Roman" w:hAnsi="Times New Roman" w:cs="Times New Roman"/>
        </w:rPr>
        <w:t>countermeasures</w:t>
      </w:r>
      <w:r w:rsidR="005778E9" w:rsidRPr="009E086E">
        <w:rPr>
          <w:rFonts w:ascii="Times New Roman" w:hAnsi="Times New Roman" w:cs="Times New Roman"/>
        </w:rPr>
        <w:t xml:space="preserve"> undertaken. </w:t>
      </w:r>
      <w:r w:rsidR="00721535" w:rsidRPr="009E086E">
        <w:rPr>
          <w:rFonts w:ascii="Times New Roman" w:hAnsi="Times New Roman" w:cs="Times New Roman"/>
        </w:rPr>
        <w:t>India needs to d</w:t>
      </w:r>
      <w:r w:rsidR="002A00B4" w:rsidRPr="009E086E">
        <w:rPr>
          <w:rFonts w:ascii="Times New Roman" w:hAnsi="Times New Roman" w:cs="Times New Roman"/>
        </w:rPr>
        <w:t>iversif</w:t>
      </w:r>
      <w:r w:rsidR="00721535" w:rsidRPr="009E086E">
        <w:rPr>
          <w:rFonts w:ascii="Times New Roman" w:hAnsi="Times New Roman" w:cs="Times New Roman"/>
        </w:rPr>
        <w:t xml:space="preserve">y its </w:t>
      </w:r>
      <w:r w:rsidR="002A00B4" w:rsidRPr="009E086E">
        <w:rPr>
          <w:rFonts w:ascii="Times New Roman" w:hAnsi="Times New Roman" w:cs="Times New Roman"/>
        </w:rPr>
        <w:t xml:space="preserve">economic ties </w:t>
      </w:r>
      <w:r w:rsidR="00FF53D9" w:rsidRPr="009E086E">
        <w:rPr>
          <w:rFonts w:ascii="Times New Roman" w:hAnsi="Times New Roman" w:cs="Times New Roman"/>
        </w:rPr>
        <w:t xml:space="preserve">and reduce economic vulnerabilities </w:t>
      </w:r>
      <w:r w:rsidR="00721535" w:rsidRPr="009E086E">
        <w:rPr>
          <w:rFonts w:ascii="Times New Roman" w:hAnsi="Times New Roman" w:cs="Times New Roman"/>
        </w:rPr>
        <w:t xml:space="preserve">of depending on one single country </w:t>
      </w:r>
      <w:r w:rsidR="002A00B4" w:rsidRPr="009E086E">
        <w:rPr>
          <w:rFonts w:ascii="Times New Roman" w:hAnsi="Times New Roman" w:cs="Times New Roman"/>
        </w:rPr>
        <w:t xml:space="preserve">and </w:t>
      </w:r>
      <w:r w:rsidR="00721535" w:rsidRPr="009E086E">
        <w:rPr>
          <w:rFonts w:ascii="Times New Roman" w:hAnsi="Times New Roman" w:cs="Times New Roman"/>
        </w:rPr>
        <w:t xml:space="preserve">need to </w:t>
      </w:r>
      <w:r w:rsidR="002A00B4" w:rsidRPr="009E086E">
        <w:rPr>
          <w:rFonts w:ascii="Times New Roman" w:hAnsi="Times New Roman" w:cs="Times New Roman"/>
        </w:rPr>
        <w:t>explor</w:t>
      </w:r>
      <w:r w:rsidR="00721535" w:rsidRPr="009E086E">
        <w:rPr>
          <w:rFonts w:ascii="Times New Roman" w:hAnsi="Times New Roman" w:cs="Times New Roman"/>
        </w:rPr>
        <w:t>e</w:t>
      </w:r>
      <w:r w:rsidR="002A00B4" w:rsidRPr="009E086E">
        <w:rPr>
          <w:rFonts w:ascii="Times New Roman" w:hAnsi="Times New Roman" w:cs="Times New Roman"/>
        </w:rPr>
        <w:t xml:space="preserve"> friends and partners in the international system</w:t>
      </w:r>
      <w:r w:rsidR="00721535" w:rsidRPr="009E086E">
        <w:rPr>
          <w:rFonts w:ascii="Times New Roman" w:hAnsi="Times New Roman" w:cs="Times New Roman"/>
        </w:rPr>
        <w:t xml:space="preserve">. India’s signing of free trade agreements with UK, Oman, New Zealand and others is in this direction. </w:t>
      </w:r>
    </w:p>
    <w:p w14:paraId="5361A8D3" w14:textId="77777777" w:rsidR="005778E9" w:rsidRPr="009E086E" w:rsidRDefault="005778E9" w:rsidP="001D48FF">
      <w:pPr>
        <w:spacing w:line="360" w:lineRule="auto"/>
        <w:jc w:val="both"/>
        <w:rPr>
          <w:rFonts w:ascii="Times New Roman" w:hAnsi="Times New Roman" w:cs="Times New Roman"/>
        </w:rPr>
      </w:pPr>
    </w:p>
    <w:sectPr w:rsidR="005778E9" w:rsidRPr="009E08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821AC"/>
    <w:multiLevelType w:val="hybridMultilevel"/>
    <w:tmpl w:val="E892D302"/>
    <w:lvl w:ilvl="0" w:tplc="8326F166">
      <w:start w:val="1"/>
      <w:numFmt w:val="bullet"/>
      <w:lvlText w:val="•"/>
      <w:lvlJc w:val="left"/>
      <w:pPr>
        <w:tabs>
          <w:tab w:val="num" w:pos="720"/>
        </w:tabs>
        <w:ind w:left="720" w:hanging="360"/>
      </w:pPr>
      <w:rPr>
        <w:rFonts w:ascii="Arial" w:hAnsi="Arial" w:hint="default"/>
      </w:rPr>
    </w:lvl>
    <w:lvl w:ilvl="1" w:tplc="91166B66" w:tentative="1">
      <w:start w:val="1"/>
      <w:numFmt w:val="bullet"/>
      <w:lvlText w:val="•"/>
      <w:lvlJc w:val="left"/>
      <w:pPr>
        <w:tabs>
          <w:tab w:val="num" w:pos="1440"/>
        </w:tabs>
        <w:ind w:left="1440" w:hanging="360"/>
      </w:pPr>
      <w:rPr>
        <w:rFonts w:ascii="Arial" w:hAnsi="Arial" w:hint="default"/>
      </w:rPr>
    </w:lvl>
    <w:lvl w:ilvl="2" w:tplc="B9EC0954" w:tentative="1">
      <w:start w:val="1"/>
      <w:numFmt w:val="bullet"/>
      <w:lvlText w:val="•"/>
      <w:lvlJc w:val="left"/>
      <w:pPr>
        <w:tabs>
          <w:tab w:val="num" w:pos="2160"/>
        </w:tabs>
        <w:ind w:left="2160" w:hanging="360"/>
      </w:pPr>
      <w:rPr>
        <w:rFonts w:ascii="Arial" w:hAnsi="Arial" w:hint="default"/>
      </w:rPr>
    </w:lvl>
    <w:lvl w:ilvl="3" w:tplc="37AC2AA2" w:tentative="1">
      <w:start w:val="1"/>
      <w:numFmt w:val="bullet"/>
      <w:lvlText w:val="•"/>
      <w:lvlJc w:val="left"/>
      <w:pPr>
        <w:tabs>
          <w:tab w:val="num" w:pos="2880"/>
        </w:tabs>
        <w:ind w:left="2880" w:hanging="360"/>
      </w:pPr>
      <w:rPr>
        <w:rFonts w:ascii="Arial" w:hAnsi="Arial" w:hint="default"/>
      </w:rPr>
    </w:lvl>
    <w:lvl w:ilvl="4" w:tplc="F9BC41CE" w:tentative="1">
      <w:start w:val="1"/>
      <w:numFmt w:val="bullet"/>
      <w:lvlText w:val="•"/>
      <w:lvlJc w:val="left"/>
      <w:pPr>
        <w:tabs>
          <w:tab w:val="num" w:pos="3600"/>
        </w:tabs>
        <w:ind w:left="3600" w:hanging="360"/>
      </w:pPr>
      <w:rPr>
        <w:rFonts w:ascii="Arial" w:hAnsi="Arial" w:hint="default"/>
      </w:rPr>
    </w:lvl>
    <w:lvl w:ilvl="5" w:tplc="0E682CD0" w:tentative="1">
      <w:start w:val="1"/>
      <w:numFmt w:val="bullet"/>
      <w:lvlText w:val="•"/>
      <w:lvlJc w:val="left"/>
      <w:pPr>
        <w:tabs>
          <w:tab w:val="num" w:pos="4320"/>
        </w:tabs>
        <w:ind w:left="4320" w:hanging="360"/>
      </w:pPr>
      <w:rPr>
        <w:rFonts w:ascii="Arial" w:hAnsi="Arial" w:hint="default"/>
      </w:rPr>
    </w:lvl>
    <w:lvl w:ilvl="6" w:tplc="ADF40BF4" w:tentative="1">
      <w:start w:val="1"/>
      <w:numFmt w:val="bullet"/>
      <w:lvlText w:val="•"/>
      <w:lvlJc w:val="left"/>
      <w:pPr>
        <w:tabs>
          <w:tab w:val="num" w:pos="5040"/>
        </w:tabs>
        <w:ind w:left="5040" w:hanging="360"/>
      </w:pPr>
      <w:rPr>
        <w:rFonts w:ascii="Arial" w:hAnsi="Arial" w:hint="default"/>
      </w:rPr>
    </w:lvl>
    <w:lvl w:ilvl="7" w:tplc="08D8B396" w:tentative="1">
      <w:start w:val="1"/>
      <w:numFmt w:val="bullet"/>
      <w:lvlText w:val="•"/>
      <w:lvlJc w:val="left"/>
      <w:pPr>
        <w:tabs>
          <w:tab w:val="num" w:pos="5760"/>
        </w:tabs>
        <w:ind w:left="5760" w:hanging="360"/>
      </w:pPr>
      <w:rPr>
        <w:rFonts w:ascii="Arial" w:hAnsi="Arial" w:hint="default"/>
      </w:rPr>
    </w:lvl>
    <w:lvl w:ilvl="8" w:tplc="1B6ED04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73C22F58"/>
    <w:multiLevelType w:val="hybridMultilevel"/>
    <w:tmpl w:val="5C50ECF0"/>
    <w:lvl w:ilvl="0" w:tplc="72408D88">
      <w:start w:val="1"/>
      <w:numFmt w:val="decimal"/>
      <w:lvlText w:val="%1."/>
      <w:lvlJc w:val="left"/>
      <w:pPr>
        <w:tabs>
          <w:tab w:val="num" w:pos="720"/>
        </w:tabs>
        <w:ind w:left="720" w:hanging="360"/>
      </w:pPr>
    </w:lvl>
    <w:lvl w:ilvl="1" w:tplc="3072E1E4" w:tentative="1">
      <w:start w:val="1"/>
      <w:numFmt w:val="decimal"/>
      <w:lvlText w:val="%2."/>
      <w:lvlJc w:val="left"/>
      <w:pPr>
        <w:tabs>
          <w:tab w:val="num" w:pos="1440"/>
        </w:tabs>
        <w:ind w:left="1440" w:hanging="360"/>
      </w:pPr>
    </w:lvl>
    <w:lvl w:ilvl="2" w:tplc="9CAAA2A8">
      <w:numFmt w:val="bullet"/>
      <w:lvlText w:val="•"/>
      <w:lvlJc w:val="left"/>
      <w:pPr>
        <w:tabs>
          <w:tab w:val="num" w:pos="2160"/>
        </w:tabs>
        <w:ind w:left="2160" w:hanging="360"/>
      </w:pPr>
      <w:rPr>
        <w:rFonts w:ascii="Times New Roman" w:hAnsi="Times New Roman" w:hint="default"/>
      </w:rPr>
    </w:lvl>
    <w:lvl w:ilvl="3" w:tplc="7A70B1C4" w:tentative="1">
      <w:start w:val="1"/>
      <w:numFmt w:val="decimal"/>
      <w:lvlText w:val="%4."/>
      <w:lvlJc w:val="left"/>
      <w:pPr>
        <w:tabs>
          <w:tab w:val="num" w:pos="2880"/>
        </w:tabs>
        <w:ind w:left="2880" w:hanging="360"/>
      </w:pPr>
    </w:lvl>
    <w:lvl w:ilvl="4" w:tplc="3C24924C" w:tentative="1">
      <w:start w:val="1"/>
      <w:numFmt w:val="decimal"/>
      <w:lvlText w:val="%5."/>
      <w:lvlJc w:val="left"/>
      <w:pPr>
        <w:tabs>
          <w:tab w:val="num" w:pos="3600"/>
        </w:tabs>
        <w:ind w:left="3600" w:hanging="360"/>
      </w:pPr>
    </w:lvl>
    <w:lvl w:ilvl="5" w:tplc="E0E8A4A4" w:tentative="1">
      <w:start w:val="1"/>
      <w:numFmt w:val="decimal"/>
      <w:lvlText w:val="%6."/>
      <w:lvlJc w:val="left"/>
      <w:pPr>
        <w:tabs>
          <w:tab w:val="num" w:pos="4320"/>
        </w:tabs>
        <w:ind w:left="4320" w:hanging="360"/>
      </w:pPr>
    </w:lvl>
    <w:lvl w:ilvl="6" w:tplc="C4F0AA88" w:tentative="1">
      <w:start w:val="1"/>
      <w:numFmt w:val="decimal"/>
      <w:lvlText w:val="%7."/>
      <w:lvlJc w:val="left"/>
      <w:pPr>
        <w:tabs>
          <w:tab w:val="num" w:pos="5040"/>
        </w:tabs>
        <w:ind w:left="5040" w:hanging="360"/>
      </w:pPr>
    </w:lvl>
    <w:lvl w:ilvl="7" w:tplc="B84023F6" w:tentative="1">
      <w:start w:val="1"/>
      <w:numFmt w:val="decimal"/>
      <w:lvlText w:val="%8."/>
      <w:lvlJc w:val="left"/>
      <w:pPr>
        <w:tabs>
          <w:tab w:val="num" w:pos="5760"/>
        </w:tabs>
        <w:ind w:left="5760" w:hanging="360"/>
      </w:pPr>
    </w:lvl>
    <w:lvl w:ilvl="8" w:tplc="205A6BCA" w:tentative="1">
      <w:start w:val="1"/>
      <w:numFmt w:val="decimal"/>
      <w:lvlText w:val="%9."/>
      <w:lvlJc w:val="left"/>
      <w:pPr>
        <w:tabs>
          <w:tab w:val="num" w:pos="6480"/>
        </w:tabs>
        <w:ind w:left="6480" w:hanging="360"/>
      </w:pPr>
    </w:lvl>
  </w:abstractNum>
  <w:num w:numId="1" w16cid:durableId="1038360567">
    <w:abstractNumId w:val="1"/>
  </w:num>
  <w:num w:numId="2" w16cid:durableId="137071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697"/>
    <w:rsid w:val="00001F74"/>
    <w:rsid w:val="00026356"/>
    <w:rsid w:val="000314DE"/>
    <w:rsid w:val="00071C69"/>
    <w:rsid w:val="000865F2"/>
    <w:rsid w:val="000A6E38"/>
    <w:rsid w:val="000E7BBB"/>
    <w:rsid w:val="001166A5"/>
    <w:rsid w:val="001271A0"/>
    <w:rsid w:val="001778EE"/>
    <w:rsid w:val="001950A7"/>
    <w:rsid w:val="001C29C9"/>
    <w:rsid w:val="001D48FF"/>
    <w:rsid w:val="001E3214"/>
    <w:rsid w:val="00244CE3"/>
    <w:rsid w:val="00253AF9"/>
    <w:rsid w:val="0026386B"/>
    <w:rsid w:val="002669C8"/>
    <w:rsid w:val="00282467"/>
    <w:rsid w:val="00294EB6"/>
    <w:rsid w:val="00297805"/>
    <w:rsid w:val="002A00B4"/>
    <w:rsid w:val="002A1700"/>
    <w:rsid w:val="002A3F8A"/>
    <w:rsid w:val="002D26BD"/>
    <w:rsid w:val="002D3078"/>
    <w:rsid w:val="002E2A9E"/>
    <w:rsid w:val="002E2E59"/>
    <w:rsid w:val="00313D2F"/>
    <w:rsid w:val="00322CDB"/>
    <w:rsid w:val="00360F24"/>
    <w:rsid w:val="0036392F"/>
    <w:rsid w:val="0037775D"/>
    <w:rsid w:val="003B1829"/>
    <w:rsid w:val="003B7CD8"/>
    <w:rsid w:val="0041662E"/>
    <w:rsid w:val="0042531F"/>
    <w:rsid w:val="00443A6C"/>
    <w:rsid w:val="004922AD"/>
    <w:rsid w:val="004A528A"/>
    <w:rsid w:val="004B03DE"/>
    <w:rsid w:val="004C13BB"/>
    <w:rsid w:val="004E16C8"/>
    <w:rsid w:val="00520940"/>
    <w:rsid w:val="00527147"/>
    <w:rsid w:val="00542672"/>
    <w:rsid w:val="00566F1B"/>
    <w:rsid w:val="005778E9"/>
    <w:rsid w:val="00592A35"/>
    <w:rsid w:val="005D2F42"/>
    <w:rsid w:val="005D7E8E"/>
    <w:rsid w:val="005E626C"/>
    <w:rsid w:val="00662796"/>
    <w:rsid w:val="00666C9E"/>
    <w:rsid w:val="006A59D5"/>
    <w:rsid w:val="006B792C"/>
    <w:rsid w:val="006C2E2E"/>
    <w:rsid w:val="006F7ADC"/>
    <w:rsid w:val="00703EA1"/>
    <w:rsid w:val="00721535"/>
    <w:rsid w:val="007910EA"/>
    <w:rsid w:val="007B5E39"/>
    <w:rsid w:val="00821BDF"/>
    <w:rsid w:val="00824BC9"/>
    <w:rsid w:val="00841CB6"/>
    <w:rsid w:val="0084553F"/>
    <w:rsid w:val="00852BBA"/>
    <w:rsid w:val="00864394"/>
    <w:rsid w:val="00891F39"/>
    <w:rsid w:val="00893DAF"/>
    <w:rsid w:val="008B215A"/>
    <w:rsid w:val="008D75C8"/>
    <w:rsid w:val="00906F3B"/>
    <w:rsid w:val="00920A38"/>
    <w:rsid w:val="009328BA"/>
    <w:rsid w:val="009366DF"/>
    <w:rsid w:val="00942DB3"/>
    <w:rsid w:val="009958D3"/>
    <w:rsid w:val="009E086E"/>
    <w:rsid w:val="009F7072"/>
    <w:rsid w:val="00A00257"/>
    <w:rsid w:val="00AB76CC"/>
    <w:rsid w:val="00AC0033"/>
    <w:rsid w:val="00AD602F"/>
    <w:rsid w:val="00B11996"/>
    <w:rsid w:val="00B14037"/>
    <w:rsid w:val="00B21EAF"/>
    <w:rsid w:val="00B367D7"/>
    <w:rsid w:val="00B45E17"/>
    <w:rsid w:val="00B464DF"/>
    <w:rsid w:val="00B525E4"/>
    <w:rsid w:val="00BF1078"/>
    <w:rsid w:val="00C820B3"/>
    <w:rsid w:val="00C87870"/>
    <w:rsid w:val="00C920D6"/>
    <w:rsid w:val="00C960EB"/>
    <w:rsid w:val="00CC179A"/>
    <w:rsid w:val="00CE1341"/>
    <w:rsid w:val="00CF0D26"/>
    <w:rsid w:val="00CF5DC9"/>
    <w:rsid w:val="00D200A2"/>
    <w:rsid w:val="00D33D26"/>
    <w:rsid w:val="00D3586E"/>
    <w:rsid w:val="00D61B0C"/>
    <w:rsid w:val="00D666BD"/>
    <w:rsid w:val="00DA5C9A"/>
    <w:rsid w:val="00DB668E"/>
    <w:rsid w:val="00DD075C"/>
    <w:rsid w:val="00DE3FB7"/>
    <w:rsid w:val="00DF6697"/>
    <w:rsid w:val="00E0375A"/>
    <w:rsid w:val="00E06E10"/>
    <w:rsid w:val="00E32C41"/>
    <w:rsid w:val="00E3308C"/>
    <w:rsid w:val="00E36F2F"/>
    <w:rsid w:val="00E37C63"/>
    <w:rsid w:val="00E428B7"/>
    <w:rsid w:val="00E53E8D"/>
    <w:rsid w:val="00E5405B"/>
    <w:rsid w:val="00EB58FE"/>
    <w:rsid w:val="00F27A50"/>
    <w:rsid w:val="00F43F6E"/>
    <w:rsid w:val="00F57677"/>
    <w:rsid w:val="00F766C4"/>
    <w:rsid w:val="00F93570"/>
    <w:rsid w:val="00FE1432"/>
    <w:rsid w:val="00FF3C2B"/>
    <w:rsid w:val="00FF53D9"/>
    <w:rsid w:val="00FF5FA4"/>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7DEC9"/>
  <w15:chartTrackingRefBased/>
  <w15:docId w15:val="{D5B3C912-CF0C-4140-A675-7888122B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6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6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6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6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6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6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6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6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6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6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6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6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6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6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697"/>
    <w:rPr>
      <w:rFonts w:eastAsiaTheme="majorEastAsia" w:cstheme="majorBidi"/>
      <w:color w:val="272727" w:themeColor="text1" w:themeTint="D8"/>
    </w:rPr>
  </w:style>
  <w:style w:type="paragraph" w:styleId="Title">
    <w:name w:val="Title"/>
    <w:basedOn w:val="Normal"/>
    <w:next w:val="Normal"/>
    <w:link w:val="TitleChar"/>
    <w:uiPriority w:val="10"/>
    <w:qFormat/>
    <w:rsid w:val="00DF66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697"/>
    <w:pPr>
      <w:spacing w:before="160"/>
      <w:jc w:val="center"/>
    </w:pPr>
    <w:rPr>
      <w:i/>
      <w:iCs/>
      <w:color w:val="404040" w:themeColor="text1" w:themeTint="BF"/>
    </w:rPr>
  </w:style>
  <w:style w:type="character" w:customStyle="1" w:styleId="QuoteChar">
    <w:name w:val="Quote Char"/>
    <w:basedOn w:val="DefaultParagraphFont"/>
    <w:link w:val="Quote"/>
    <w:uiPriority w:val="29"/>
    <w:rsid w:val="00DF6697"/>
    <w:rPr>
      <w:i/>
      <w:iCs/>
      <w:color w:val="404040" w:themeColor="text1" w:themeTint="BF"/>
    </w:rPr>
  </w:style>
  <w:style w:type="paragraph" w:styleId="ListParagraph">
    <w:name w:val="List Paragraph"/>
    <w:basedOn w:val="Normal"/>
    <w:uiPriority w:val="34"/>
    <w:qFormat/>
    <w:rsid w:val="00DF6697"/>
    <w:pPr>
      <w:ind w:left="720"/>
      <w:contextualSpacing/>
    </w:pPr>
  </w:style>
  <w:style w:type="character" w:styleId="IntenseEmphasis">
    <w:name w:val="Intense Emphasis"/>
    <w:basedOn w:val="DefaultParagraphFont"/>
    <w:uiPriority w:val="21"/>
    <w:qFormat/>
    <w:rsid w:val="00DF6697"/>
    <w:rPr>
      <w:i/>
      <w:iCs/>
      <w:color w:val="2F5496" w:themeColor="accent1" w:themeShade="BF"/>
    </w:rPr>
  </w:style>
  <w:style w:type="paragraph" w:styleId="IntenseQuote">
    <w:name w:val="Intense Quote"/>
    <w:basedOn w:val="Normal"/>
    <w:next w:val="Normal"/>
    <w:link w:val="IntenseQuoteChar"/>
    <w:uiPriority w:val="30"/>
    <w:qFormat/>
    <w:rsid w:val="00DF66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697"/>
    <w:rPr>
      <w:i/>
      <w:iCs/>
      <w:color w:val="2F5496" w:themeColor="accent1" w:themeShade="BF"/>
    </w:rPr>
  </w:style>
  <w:style w:type="character" w:styleId="IntenseReference">
    <w:name w:val="Intense Reference"/>
    <w:basedOn w:val="DefaultParagraphFont"/>
    <w:uiPriority w:val="32"/>
    <w:qFormat/>
    <w:rsid w:val="00DF66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458</TotalTime>
  <Pages>6</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Kondapalli</dc:creator>
  <cp:keywords/>
  <dc:description/>
  <cp:lastModifiedBy>KARTIKEYA GUPT</cp:lastModifiedBy>
  <cp:revision>118</cp:revision>
  <dcterms:created xsi:type="dcterms:W3CDTF">2025-12-16T08:13:00Z</dcterms:created>
  <dcterms:modified xsi:type="dcterms:W3CDTF">2026-01-07T05:44:00Z</dcterms:modified>
</cp:coreProperties>
</file>