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CFEB75" w14:textId="5F6211F7" w:rsidR="00C20C59" w:rsidRDefault="007F1F70" w:rsidP="007F1F70">
      <w:pPr>
        <w:pStyle w:val="Title"/>
        <w:jc w:val="center"/>
        <w:rPr>
          <w:lang w:val="en-US"/>
        </w:rPr>
      </w:pPr>
      <w:r>
        <w:rPr>
          <w:lang w:val="en-US"/>
        </w:rPr>
        <w:t>Working Effectively with Legacy Code-Notes</w:t>
      </w:r>
    </w:p>
    <w:p w14:paraId="017C36A6" w14:textId="568B0B39" w:rsidR="007F1F70" w:rsidRPr="007F1F70" w:rsidRDefault="007F1F70" w:rsidP="007F1F70">
      <w:pPr>
        <w:pStyle w:val="ListParagraph"/>
        <w:numPr>
          <w:ilvl w:val="0"/>
          <w:numId w:val="1"/>
        </w:numPr>
        <w:jc w:val="both"/>
        <w:rPr>
          <w:b/>
          <w:bCs/>
          <w:lang w:val="en-US"/>
        </w:rPr>
      </w:pPr>
      <w:r w:rsidRPr="007F1F70">
        <w:rPr>
          <w:b/>
          <w:bCs/>
          <w:lang w:val="en-US"/>
        </w:rPr>
        <w:t>we can’t let “best” be the enemy of “better.”</w:t>
      </w:r>
    </w:p>
    <w:p w14:paraId="2F3A6EC9" w14:textId="5D52D82D" w:rsidR="007F1F70" w:rsidRDefault="007F1F70" w:rsidP="007F1F7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Sabon-Roman" w:hAnsi="Sabon-Roman" w:cs="Sabon-Roman"/>
          <w:color w:val="231F20"/>
          <w:sz w:val="20"/>
          <w:szCs w:val="20"/>
        </w:rPr>
      </w:pPr>
      <w:r w:rsidRPr="007F1F70">
        <w:rPr>
          <w:rFonts w:ascii="Sabon-Roman" w:hAnsi="Sabon-Roman" w:cs="Sabon-Roman"/>
          <w:color w:val="231F20"/>
          <w:sz w:val="20"/>
          <w:szCs w:val="20"/>
        </w:rPr>
        <w:t xml:space="preserve">Refactoring differs from general </w:t>
      </w:r>
      <w:r w:rsidRPr="007F1F70">
        <w:rPr>
          <w:rFonts w:ascii="Sabon-Roman" w:hAnsi="Sabon-Roman" w:cs="Sabon-Roman"/>
          <w:color w:val="231F20"/>
          <w:sz w:val="20"/>
          <w:szCs w:val="20"/>
        </w:rPr>
        <w:t>clean-up</w:t>
      </w:r>
      <w:r w:rsidRPr="007F1F70">
        <w:rPr>
          <w:rFonts w:ascii="Sabon-Roman" w:hAnsi="Sabon-Roman" w:cs="Sabon-Roman"/>
          <w:color w:val="231F20"/>
          <w:sz w:val="20"/>
          <w:szCs w:val="20"/>
        </w:rPr>
        <w:t xml:space="preserve"> in</w:t>
      </w:r>
      <w:r w:rsidRPr="007F1F70">
        <w:rPr>
          <w:rFonts w:ascii="Sabon-Roman" w:hAnsi="Sabon-Roman" w:cs="Sabon-Roman"/>
          <w:color w:val="231F20"/>
          <w:sz w:val="20"/>
          <w:szCs w:val="20"/>
        </w:rPr>
        <w:t xml:space="preserve"> </w:t>
      </w:r>
      <w:r w:rsidRPr="007F1F70">
        <w:rPr>
          <w:rFonts w:ascii="Sabon-Roman" w:hAnsi="Sabon-Roman" w:cs="Sabon-Roman"/>
          <w:color w:val="231F20"/>
          <w:sz w:val="20"/>
          <w:szCs w:val="20"/>
        </w:rPr>
        <w:t>that we aren’t just doing low-risk things such as reformatting source code, or</w:t>
      </w:r>
      <w:r w:rsidRPr="007F1F70">
        <w:rPr>
          <w:rFonts w:ascii="Sabon-Roman" w:hAnsi="Sabon-Roman" w:cs="Sabon-Roman"/>
          <w:color w:val="231F20"/>
          <w:sz w:val="20"/>
          <w:szCs w:val="20"/>
        </w:rPr>
        <w:t xml:space="preserve"> </w:t>
      </w:r>
      <w:r w:rsidRPr="007F1F70">
        <w:rPr>
          <w:rFonts w:ascii="Sabon-Roman" w:hAnsi="Sabon-Roman" w:cs="Sabon-Roman"/>
          <w:color w:val="231F20"/>
          <w:sz w:val="20"/>
          <w:szCs w:val="20"/>
        </w:rPr>
        <w:t>invasive and risky things such as rewriting chunks of it. Instead, we are making</w:t>
      </w:r>
      <w:r w:rsidRPr="007F1F70">
        <w:rPr>
          <w:rFonts w:ascii="Sabon-Roman" w:hAnsi="Sabon-Roman" w:cs="Sabon-Roman"/>
          <w:color w:val="231F20"/>
          <w:sz w:val="20"/>
          <w:szCs w:val="20"/>
        </w:rPr>
        <w:t xml:space="preserve"> </w:t>
      </w:r>
      <w:r w:rsidRPr="007F1F70">
        <w:rPr>
          <w:rFonts w:ascii="Sabon-Roman" w:hAnsi="Sabon-Roman" w:cs="Sabon-Roman"/>
          <w:color w:val="231F20"/>
          <w:sz w:val="20"/>
          <w:szCs w:val="20"/>
        </w:rPr>
        <w:t>a series of small structural modifications, supported by tests to make the code</w:t>
      </w:r>
      <w:r>
        <w:rPr>
          <w:rFonts w:ascii="Sabon-Roman" w:hAnsi="Sabon-Roman" w:cs="Sabon-Roman"/>
          <w:color w:val="231F20"/>
          <w:sz w:val="20"/>
          <w:szCs w:val="20"/>
        </w:rPr>
        <w:t xml:space="preserve"> </w:t>
      </w:r>
      <w:r w:rsidRPr="007F1F70">
        <w:rPr>
          <w:rFonts w:ascii="Sabon-Roman" w:hAnsi="Sabon-Roman" w:cs="Sabon-Roman"/>
          <w:color w:val="231F20"/>
          <w:sz w:val="20"/>
          <w:szCs w:val="20"/>
        </w:rPr>
        <w:t>easier to change.</w:t>
      </w:r>
    </w:p>
    <w:p w14:paraId="3E1EEA54" w14:textId="77777777" w:rsidR="00DB1413" w:rsidRPr="00DB1413" w:rsidRDefault="00DB1413" w:rsidP="00DB1413">
      <w:pPr>
        <w:autoSpaceDE w:val="0"/>
        <w:autoSpaceDN w:val="0"/>
        <w:adjustRightInd w:val="0"/>
        <w:spacing w:after="0" w:line="240" w:lineRule="auto"/>
        <w:jc w:val="both"/>
        <w:rPr>
          <w:rFonts w:ascii="Sabon-Roman" w:hAnsi="Sabon-Roman" w:cs="Sabon-Roman"/>
          <w:color w:val="231F20"/>
          <w:sz w:val="20"/>
          <w:szCs w:val="20"/>
        </w:rPr>
      </w:pPr>
      <w:r w:rsidRPr="00DB1413">
        <w:rPr>
          <w:rFonts w:ascii="Sabon-Roman" w:hAnsi="Sabon-Roman" w:cs="Sabon-Roman"/>
          <w:color w:val="231F20"/>
          <w:sz w:val="20"/>
          <w:szCs w:val="20"/>
        </w:rPr>
        <w:t>Optimization is like refactoring, but when we do it, we have a different goal.</w:t>
      </w:r>
    </w:p>
    <w:p w14:paraId="23A3648C" w14:textId="77777777" w:rsidR="00DB1413" w:rsidRDefault="00DB1413" w:rsidP="00DB1413">
      <w:pPr>
        <w:autoSpaceDE w:val="0"/>
        <w:autoSpaceDN w:val="0"/>
        <w:adjustRightInd w:val="0"/>
        <w:spacing w:after="0" w:line="240" w:lineRule="auto"/>
        <w:jc w:val="both"/>
        <w:rPr>
          <w:rFonts w:ascii="Sabon-Roman" w:hAnsi="Sabon-Roman" w:cs="Sabon-Roman"/>
          <w:color w:val="231F20"/>
          <w:sz w:val="20"/>
          <w:szCs w:val="20"/>
        </w:rPr>
      </w:pPr>
      <w:r w:rsidRPr="00DB1413">
        <w:rPr>
          <w:rFonts w:ascii="Sabon-Roman" w:hAnsi="Sabon-Roman" w:cs="Sabon-Roman"/>
          <w:color w:val="231F20"/>
          <w:sz w:val="20"/>
          <w:szCs w:val="20"/>
        </w:rPr>
        <w:t>With both refactoring and optimization, we say, “We’re going to keep functionality</w:t>
      </w:r>
      <w:r w:rsidRPr="00DB1413">
        <w:rPr>
          <w:rFonts w:ascii="Sabon-Roman" w:hAnsi="Sabon-Roman" w:cs="Sabon-Roman"/>
          <w:color w:val="231F20"/>
          <w:sz w:val="20"/>
          <w:szCs w:val="20"/>
        </w:rPr>
        <w:t xml:space="preserve"> </w:t>
      </w:r>
      <w:r w:rsidRPr="00DB1413">
        <w:rPr>
          <w:rFonts w:ascii="Sabon-Roman" w:hAnsi="Sabon-Roman" w:cs="Sabon-Roman"/>
          <w:color w:val="231F20"/>
          <w:sz w:val="20"/>
          <w:szCs w:val="20"/>
        </w:rPr>
        <w:t>exactly the same when we</w:t>
      </w:r>
      <w:r w:rsidRPr="00DB1413">
        <w:rPr>
          <w:rFonts w:ascii="Sabon-Roman" w:hAnsi="Sabon-Roman" w:cs="Sabon-Roman"/>
          <w:color w:val="231F20"/>
          <w:sz w:val="20"/>
          <w:szCs w:val="20"/>
        </w:rPr>
        <w:t xml:space="preserve"> </w:t>
      </w:r>
      <w:r w:rsidRPr="00DB1413">
        <w:rPr>
          <w:rFonts w:ascii="Sabon-Roman" w:hAnsi="Sabon-Roman" w:cs="Sabon-Roman"/>
          <w:color w:val="231F20"/>
          <w:sz w:val="20"/>
          <w:szCs w:val="20"/>
        </w:rPr>
        <w:t>make changes, but we are going to change</w:t>
      </w:r>
      <w:r w:rsidRPr="00DB1413">
        <w:rPr>
          <w:rFonts w:ascii="Sabon-Roman" w:hAnsi="Sabon-Roman" w:cs="Sabon-Roman"/>
          <w:color w:val="231F20"/>
          <w:sz w:val="20"/>
          <w:szCs w:val="20"/>
        </w:rPr>
        <w:t xml:space="preserve"> </w:t>
      </w:r>
      <w:r w:rsidRPr="00DB1413">
        <w:rPr>
          <w:rFonts w:ascii="Sabon-Roman" w:hAnsi="Sabon-Roman" w:cs="Sabon-Roman"/>
          <w:color w:val="231F20"/>
          <w:sz w:val="20"/>
          <w:szCs w:val="20"/>
        </w:rPr>
        <w:t>something else.” In refactoring, the “something else” is program structure; we</w:t>
      </w:r>
      <w:r w:rsidRPr="00DB1413">
        <w:rPr>
          <w:rFonts w:ascii="Sabon-Roman" w:hAnsi="Sabon-Roman" w:cs="Sabon-Roman"/>
          <w:color w:val="231F20"/>
          <w:sz w:val="20"/>
          <w:szCs w:val="20"/>
        </w:rPr>
        <w:t xml:space="preserve"> </w:t>
      </w:r>
      <w:r w:rsidRPr="00DB1413">
        <w:rPr>
          <w:rFonts w:ascii="Sabon-Roman" w:hAnsi="Sabon-Roman" w:cs="Sabon-Roman"/>
          <w:color w:val="231F20"/>
          <w:sz w:val="20"/>
          <w:szCs w:val="20"/>
        </w:rPr>
        <w:t>want to make it easier to maintain. In optimization, the “something else” is</w:t>
      </w:r>
      <w:r w:rsidRPr="00DB1413">
        <w:rPr>
          <w:rFonts w:ascii="Sabon-Roman" w:hAnsi="Sabon-Roman" w:cs="Sabon-Roman"/>
          <w:color w:val="231F20"/>
          <w:sz w:val="20"/>
          <w:szCs w:val="20"/>
        </w:rPr>
        <w:t xml:space="preserve"> </w:t>
      </w:r>
      <w:r w:rsidRPr="00DB1413">
        <w:rPr>
          <w:rFonts w:ascii="Sabon-Roman" w:hAnsi="Sabon-Roman" w:cs="Sabon-Roman"/>
          <w:color w:val="231F20"/>
          <w:sz w:val="20"/>
          <w:szCs w:val="20"/>
        </w:rPr>
        <w:t>some resource used by the program, usually time or memory.</w:t>
      </w:r>
    </w:p>
    <w:p w14:paraId="4E3C21DF" w14:textId="336407DE" w:rsidR="007F1F70" w:rsidRDefault="00412FF0" w:rsidP="00DB141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Sabon-Roman" w:hAnsi="Sabon-Roman" w:cs="Sabon-Roman"/>
          <w:color w:val="231F20"/>
          <w:sz w:val="20"/>
          <w:szCs w:val="20"/>
        </w:rPr>
      </w:pPr>
      <w:r>
        <w:rPr>
          <w:noProof/>
        </w:rPr>
        <w:drawing>
          <wp:inline distT="0" distB="0" distL="0" distR="0" wp14:anchorId="4670B4F6" wp14:editId="6CDB0BEB">
            <wp:extent cx="4733925" cy="14763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E9363" w14:textId="17C215B1" w:rsidR="00412FF0" w:rsidRDefault="00F8413C" w:rsidP="00F8413C">
      <w:pPr>
        <w:autoSpaceDE w:val="0"/>
        <w:autoSpaceDN w:val="0"/>
        <w:adjustRightInd w:val="0"/>
        <w:spacing w:after="0" w:line="240" w:lineRule="auto"/>
        <w:rPr>
          <w:rFonts w:ascii="Sabon-Roman" w:hAnsi="Sabon-Roman" w:cs="Sabon-Roman"/>
          <w:color w:val="231F20"/>
          <w:sz w:val="20"/>
          <w:szCs w:val="20"/>
        </w:rPr>
      </w:pPr>
      <w:r>
        <w:rPr>
          <w:rFonts w:ascii="Sabon-Roman" w:hAnsi="Sabon-Roman" w:cs="Sabon-Roman"/>
          <w:color w:val="231F20"/>
          <w:sz w:val="20"/>
          <w:szCs w:val="20"/>
        </w:rPr>
        <w:t>Unit testing is one of the most important components in legacy code work.</w:t>
      </w:r>
      <w:r>
        <w:rPr>
          <w:rFonts w:ascii="Sabon-Roman" w:hAnsi="Sabon-Roman" w:cs="Sabon-Roman"/>
          <w:color w:val="231F20"/>
          <w:sz w:val="20"/>
          <w:szCs w:val="20"/>
        </w:rPr>
        <w:t xml:space="preserve"> </w:t>
      </w:r>
      <w:r>
        <w:rPr>
          <w:rFonts w:ascii="Sabon-Roman" w:hAnsi="Sabon-Roman" w:cs="Sabon-Roman"/>
          <w:color w:val="231F20"/>
          <w:sz w:val="20"/>
          <w:szCs w:val="20"/>
        </w:rPr>
        <w:t>System-level regression tests are great, but small, localized tests are invaluable.</w:t>
      </w:r>
      <w:r>
        <w:rPr>
          <w:rFonts w:ascii="Sabon-Roman" w:hAnsi="Sabon-Roman" w:cs="Sabon-Roman"/>
          <w:color w:val="231F20"/>
          <w:sz w:val="20"/>
          <w:szCs w:val="20"/>
        </w:rPr>
        <w:t xml:space="preserve"> </w:t>
      </w:r>
      <w:r>
        <w:rPr>
          <w:rFonts w:ascii="Sabon-Roman" w:hAnsi="Sabon-Roman" w:cs="Sabon-Roman"/>
          <w:color w:val="231F20"/>
          <w:sz w:val="20"/>
          <w:szCs w:val="20"/>
        </w:rPr>
        <w:t>They can give you feedback as you develop and allow you to</w:t>
      </w:r>
      <w:r>
        <w:rPr>
          <w:rFonts w:ascii="Sabon-Roman" w:hAnsi="Sabon-Roman" w:cs="Sabon-Roman"/>
          <w:color w:val="231F20"/>
          <w:sz w:val="20"/>
          <w:szCs w:val="20"/>
        </w:rPr>
        <w:t xml:space="preserve"> </w:t>
      </w:r>
      <w:r>
        <w:rPr>
          <w:rFonts w:ascii="Sabon-Roman" w:hAnsi="Sabon-Roman" w:cs="Sabon-Roman"/>
          <w:color w:val="231F20"/>
          <w:sz w:val="20"/>
          <w:szCs w:val="20"/>
        </w:rPr>
        <w:t>refactor with</w:t>
      </w:r>
      <w:r>
        <w:rPr>
          <w:rFonts w:ascii="Sabon-Roman" w:hAnsi="Sabon-Roman" w:cs="Sabon-Roman"/>
          <w:color w:val="231F20"/>
          <w:sz w:val="20"/>
          <w:szCs w:val="20"/>
        </w:rPr>
        <w:t xml:space="preserve"> </w:t>
      </w:r>
      <w:r w:rsidRPr="00F8413C">
        <w:rPr>
          <w:rFonts w:ascii="Sabon-Roman" w:hAnsi="Sabon-Roman" w:cs="Sabon-Roman"/>
          <w:color w:val="231F20"/>
          <w:sz w:val="20"/>
          <w:szCs w:val="20"/>
        </w:rPr>
        <w:t>much more safety.</w:t>
      </w:r>
    </w:p>
    <w:p w14:paraId="0BC6DB61" w14:textId="50AAAE27" w:rsidR="00F8413C" w:rsidRDefault="001D5FF7" w:rsidP="00F8413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Sabon-Roman" w:hAnsi="Sabon-Roman" w:cs="Sabon-Roman"/>
          <w:color w:val="231F20"/>
          <w:sz w:val="20"/>
          <w:szCs w:val="20"/>
        </w:rPr>
      </w:pPr>
      <w:r>
        <w:rPr>
          <w:noProof/>
        </w:rPr>
        <w:drawing>
          <wp:inline distT="0" distB="0" distL="0" distR="0" wp14:anchorId="7417DAF6" wp14:editId="523803BB">
            <wp:extent cx="4552950" cy="1371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7DECB" w14:textId="735F3007" w:rsidR="001D5FF7" w:rsidRDefault="00996F4C" w:rsidP="00F8413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Sabon-Roman" w:hAnsi="Sabon-Roman" w:cs="Sabon-Roman"/>
          <w:color w:val="231F20"/>
          <w:sz w:val="20"/>
          <w:szCs w:val="20"/>
        </w:rPr>
      </w:pPr>
      <w:r>
        <w:rPr>
          <w:noProof/>
        </w:rPr>
        <w:drawing>
          <wp:inline distT="0" distB="0" distL="0" distR="0" wp14:anchorId="2DE601A3" wp14:editId="6BD98C4D">
            <wp:extent cx="4724400" cy="3162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26059" w14:textId="00978B51" w:rsidR="00996F4C" w:rsidRDefault="00FA3F85" w:rsidP="00F8413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Sabon-Roman" w:hAnsi="Sabon-Roman" w:cs="Sabon-Roman"/>
          <w:color w:val="231F2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70632E5F" wp14:editId="27F6DD83">
            <wp:extent cx="4733925" cy="24193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84A23" w14:textId="555809B8" w:rsidR="00FA3F85" w:rsidRDefault="00D762BB" w:rsidP="00F8413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Sabon-Roman" w:hAnsi="Sabon-Roman" w:cs="Sabon-Roman"/>
          <w:color w:val="231F20"/>
          <w:sz w:val="20"/>
          <w:szCs w:val="20"/>
        </w:rPr>
      </w:pPr>
      <w:r>
        <w:rPr>
          <w:noProof/>
        </w:rPr>
        <w:drawing>
          <wp:inline distT="0" distB="0" distL="0" distR="0" wp14:anchorId="6ED930A3" wp14:editId="1D2BE031">
            <wp:extent cx="4572000" cy="3086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9C35E" w14:textId="2EF3AF96" w:rsidR="00D762BB" w:rsidRDefault="00957FC9" w:rsidP="00F8413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Sabon-Roman" w:hAnsi="Sabon-Roman" w:cs="Sabon-Roman"/>
          <w:color w:val="231F20"/>
          <w:sz w:val="20"/>
          <w:szCs w:val="20"/>
        </w:rPr>
      </w:pPr>
      <w:r>
        <w:rPr>
          <w:noProof/>
        </w:rPr>
        <w:drawing>
          <wp:inline distT="0" distB="0" distL="0" distR="0" wp14:anchorId="1A457665" wp14:editId="75DBD01D">
            <wp:extent cx="4581525" cy="11049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3CCF5" w14:textId="13A5903F" w:rsidR="00957FC9" w:rsidRDefault="001C2493" w:rsidP="00F8413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Sabon-Roman" w:hAnsi="Sabon-Roman" w:cs="Sabon-Roman"/>
          <w:color w:val="231F2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4A5CAA29" wp14:editId="5FF8C261">
            <wp:extent cx="4724400" cy="30861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B745D" w14:textId="77777777" w:rsidR="001C2493" w:rsidRPr="00F8413C" w:rsidRDefault="001C2493" w:rsidP="00F8413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Sabon-Roman" w:hAnsi="Sabon-Roman" w:cs="Sabon-Roman"/>
          <w:color w:val="231F20"/>
          <w:sz w:val="20"/>
          <w:szCs w:val="20"/>
        </w:rPr>
      </w:pPr>
    </w:p>
    <w:p w14:paraId="369D9C48" w14:textId="77777777" w:rsidR="00DB1413" w:rsidRPr="00DB1413" w:rsidRDefault="00DB1413" w:rsidP="00DB1413">
      <w:pPr>
        <w:autoSpaceDE w:val="0"/>
        <w:autoSpaceDN w:val="0"/>
        <w:adjustRightInd w:val="0"/>
        <w:spacing w:after="0" w:line="240" w:lineRule="auto"/>
        <w:rPr>
          <w:rFonts w:ascii="Sabon-Roman" w:hAnsi="Sabon-Roman" w:cs="Sabon-Roman"/>
          <w:color w:val="231F20"/>
          <w:sz w:val="20"/>
          <w:szCs w:val="20"/>
        </w:rPr>
      </w:pPr>
    </w:p>
    <w:p w14:paraId="12F3EC25" w14:textId="77777777" w:rsidR="007F1F70" w:rsidRPr="007F1F70" w:rsidRDefault="007F1F70" w:rsidP="007F1F70">
      <w:pPr>
        <w:jc w:val="both"/>
        <w:rPr>
          <w:lang w:val="en-US"/>
        </w:rPr>
      </w:pPr>
    </w:p>
    <w:sectPr w:rsidR="007F1F70" w:rsidRPr="007F1F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abon-Roman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2815B4"/>
    <w:multiLevelType w:val="hybridMultilevel"/>
    <w:tmpl w:val="93801390"/>
    <w:lvl w:ilvl="0" w:tplc="40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" w15:restartNumberingAfterBreak="0">
    <w:nsid w:val="4FBC1F96"/>
    <w:multiLevelType w:val="hybridMultilevel"/>
    <w:tmpl w:val="75F23A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9754899">
    <w:abstractNumId w:val="1"/>
  </w:num>
  <w:num w:numId="2" w16cid:durableId="515848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F70"/>
    <w:rsid w:val="000A74DC"/>
    <w:rsid w:val="001C2493"/>
    <w:rsid w:val="001D5FF7"/>
    <w:rsid w:val="00412FF0"/>
    <w:rsid w:val="007F1F70"/>
    <w:rsid w:val="008F2D65"/>
    <w:rsid w:val="00957FC9"/>
    <w:rsid w:val="00996F4C"/>
    <w:rsid w:val="00C20C59"/>
    <w:rsid w:val="00D762BB"/>
    <w:rsid w:val="00DB1413"/>
    <w:rsid w:val="00F8413C"/>
    <w:rsid w:val="00FA3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4B1C8"/>
  <w15:chartTrackingRefBased/>
  <w15:docId w15:val="{6724AE3B-41DE-41DA-B799-2BA715C18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F1F7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1F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F1F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164</Words>
  <Characters>937</Characters>
  <Application>Microsoft Office Word</Application>
  <DocSecurity>0</DocSecurity>
  <Lines>7</Lines>
  <Paragraphs>2</Paragraphs>
  <ScaleCrop>false</ScaleCrop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Sowle</dc:creator>
  <cp:keywords/>
  <dc:description/>
  <cp:lastModifiedBy>Ankit Sowle</cp:lastModifiedBy>
  <cp:revision>10</cp:revision>
  <dcterms:created xsi:type="dcterms:W3CDTF">2022-12-29T04:23:00Z</dcterms:created>
  <dcterms:modified xsi:type="dcterms:W3CDTF">2022-12-29T12:02:00Z</dcterms:modified>
</cp:coreProperties>
</file>