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5F258" w14:textId="1E4316DC" w:rsidR="00C92D7D" w:rsidRPr="00334B86" w:rsidRDefault="00C92D7D" w:rsidP="00334B86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34B86">
        <w:rPr>
          <w:rFonts w:ascii="Times New Roman" w:hAnsi="Times New Roman" w:cs="Times New Roman"/>
          <w:sz w:val="28"/>
          <w:szCs w:val="28"/>
          <w:lang w:val="en-IN"/>
        </w:rPr>
        <w:t>What is mean by kubeconfig in k8s cluster?</w:t>
      </w:r>
    </w:p>
    <w:p w14:paraId="77C5F91E" w14:textId="23973BDF" w:rsidR="00C92D7D" w:rsidRPr="00334B86" w:rsidRDefault="00C92D7D" w:rsidP="00334B86">
      <w:pPr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</w:rPr>
        <w:t>The kubeconfig file is a YAML file that defines how kubectl connects to and interacts with one or more Kubernetes clusters.</w:t>
      </w:r>
    </w:p>
    <w:p w14:paraId="1803CB48" w14:textId="1B8B2340" w:rsidR="00C92D7D" w:rsidRPr="00334B86" w:rsidRDefault="00C92D7D" w:rsidP="00334B86">
      <w:pPr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</w:rPr>
        <w:t>Kubeconfig file is located at  ~/.kube/config.</w:t>
      </w:r>
    </w:p>
    <w:p w14:paraId="3B1602EB" w14:textId="4A920A34" w:rsidR="00C92D7D" w:rsidRPr="00334B86" w:rsidRDefault="00C92D7D" w:rsidP="00334B86">
      <w:pPr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</w:rPr>
        <w:t>It contains the information about</w:t>
      </w:r>
    </w:p>
    <w:p w14:paraId="56FDBABE" w14:textId="626EBBB0" w:rsidR="00C92D7D" w:rsidRPr="00334B86" w:rsidRDefault="00C92D7D" w:rsidP="00334B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34B86">
        <w:rPr>
          <w:rFonts w:ascii="Times New Roman" w:hAnsi="Times New Roman" w:cs="Times New Roman"/>
          <w:sz w:val="24"/>
          <w:szCs w:val="24"/>
          <w:lang w:val="en-IN"/>
        </w:rPr>
        <w:t>Clusters:</w:t>
      </w:r>
    </w:p>
    <w:p w14:paraId="5D46F945" w14:textId="43129413" w:rsidR="00C92D7D" w:rsidRPr="00334B86" w:rsidRDefault="00C92D7D" w:rsidP="00334B8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34B86">
        <w:rPr>
          <w:rFonts w:ascii="Times New Roman" w:hAnsi="Times New Roman" w:cs="Times New Roman"/>
          <w:sz w:val="24"/>
          <w:szCs w:val="24"/>
          <w:lang w:val="en-IN"/>
        </w:rPr>
        <w:t>Cluster name, API server endpoint and certification authority info</w:t>
      </w:r>
      <w:r w:rsidR="00334B86">
        <w:rPr>
          <w:rFonts w:ascii="Times New Roman" w:hAnsi="Times New Roman" w:cs="Times New Roman"/>
          <w:sz w:val="24"/>
          <w:szCs w:val="24"/>
          <w:lang w:val="en-IN"/>
        </w:rPr>
        <w:t>rmation.</w:t>
      </w:r>
    </w:p>
    <w:p w14:paraId="0F99B633" w14:textId="468666B1" w:rsidR="00C92D7D" w:rsidRPr="00334B86" w:rsidRDefault="00C92D7D" w:rsidP="00334B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34B86">
        <w:rPr>
          <w:rFonts w:ascii="Times New Roman" w:hAnsi="Times New Roman" w:cs="Times New Roman"/>
          <w:sz w:val="24"/>
          <w:szCs w:val="24"/>
          <w:lang w:val="en-IN"/>
        </w:rPr>
        <w:t>Users:</w:t>
      </w:r>
    </w:p>
    <w:p w14:paraId="043D63B3" w14:textId="304462ED" w:rsidR="00C92D7D" w:rsidRPr="00334B86" w:rsidRDefault="00C92D7D" w:rsidP="00334B8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</w:rPr>
        <w:t>Authentication credentials like tokens, client certificates, access keys</w:t>
      </w:r>
      <w:r w:rsidR="00121186">
        <w:rPr>
          <w:rFonts w:ascii="Times New Roman" w:hAnsi="Times New Roman" w:cs="Times New Roman"/>
          <w:sz w:val="24"/>
          <w:szCs w:val="24"/>
        </w:rPr>
        <w:t xml:space="preserve">, username, password. </w:t>
      </w:r>
    </w:p>
    <w:p w14:paraId="7E670EE2" w14:textId="0C3F7F4F" w:rsidR="00C92D7D" w:rsidRPr="00334B86" w:rsidRDefault="00C92D7D" w:rsidP="00334B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34B86">
        <w:rPr>
          <w:rFonts w:ascii="Times New Roman" w:hAnsi="Times New Roman" w:cs="Times New Roman"/>
          <w:sz w:val="24"/>
          <w:szCs w:val="24"/>
          <w:lang w:val="en-IN"/>
        </w:rPr>
        <w:t>Context:</w:t>
      </w:r>
    </w:p>
    <w:p w14:paraId="5876193E" w14:textId="393346A8" w:rsidR="00C92D7D" w:rsidRPr="00334B86" w:rsidRDefault="00C92D7D" w:rsidP="00334B8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34B86">
        <w:rPr>
          <w:rFonts w:ascii="Times New Roman" w:hAnsi="Times New Roman" w:cs="Times New Roman"/>
          <w:sz w:val="24"/>
          <w:szCs w:val="24"/>
        </w:rPr>
        <w:t>A link between a cluster and a user with an optional namespace.</w:t>
      </w:r>
    </w:p>
    <w:p w14:paraId="402EE113" w14:textId="222FD3A4" w:rsidR="00C92D7D" w:rsidRPr="00C92D7D" w:rsidRDefault="00C92D7D" w:rsidP="00121186">
      <w:pPr>
        <w:tabs>
          <w:tab w:val="center" w:pos="4680"/>
        </w:tabs>
        <w:jc w:val="both"/>
        <w:rPr>
          <w:rFonts w:ascii="Times New Roman" w:hAnsi="Times New Roman" w:cs="Times New Roman"/>
          <w:lang w:val="en-IN"/>
        </w:rPr>
      </w:pPr>
      <w:r w:rsidRPr="00C92D7D">
        <w:rPr>
          <w:rFonts w:ascii="Times New Roman" w:hAnsi="Times New Roman" w:cs="Times New Roman"/>
          <w:lang w:val="en-IN"/>
        </w:rPr>
        <w:t> </w:t>
      </w:r>
      <w:r w:rsidR="00121186">
        <w:rPr>
          <w:rFonts w:ascii="Times New Roman" w:hAnsi="Times New Roman" w:cs="Times New Roman"/>
          <w:lang w:val="en-IN"/>
        </w:rPr>
        <w:tab/>
      </w:r>
    </w:p>
    <w:p w14:paraId="617D7E33" w14:textId="40812CE4" w:rsidR="00C92D7D" w:rsidRDefault="00C92D7D" w:rsidP="00334B86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34B86">
        <w:rPr>
          <w:rFonts w:ascii="Times New Roman" w:hAnsi="Times New Roman" w:cs="Times New Roman"/>
          <w:sz w:val="28"/>
          <w:szCs w:val="28"/>
          <w:lang w:val="en-IN"/>
        </w:rPr>
        <w:t xml:space="preserve">If i want </w:t>
      </w:r>
      <w:r w:rsidR="004047BD" w:rsidRPr="00334B86">
        <w:rPr>
          <w:rFonts w:ascii="Times New Roman" w:hAnsi="Times New Roman" w:cs="Times New Roman"/>
          <w:sz w:val="28"/>
          <w:szCs w:val="28"/>
          <w:lang w:val="en-IN"/>
        </w:rPr>
        <w:t xml:space="preserve">to </w:t>
      </w:r>
      <w:r w:rsidRPr="00334B86">
        <w:rPr>
          <w:rFonts w:ascii="Times New Roman" w:hAnsi="Times New Roman" w:cs="Times New Roman"/>
          <w:sz w:val="28"/>
          <w:szCs w:val="28"/>
          <w:lang w:val="en-IN"/>
        </w:rPr>
        <w:t xml:space="preserve">connect </w:t>
      </w:r>
      <w:r w:rsidR="004047BD" w:rsidRPr="00334B86">
        <w:rPr>
          <w:rFonts w:ascii="Times New Roman" w:hAnsi="Times New Roman" w:cs="Times New Roman"/>
          <w:sz w:val="28"/>
          <w:szCs w:val="28"/>
          <w:lang w:val="en-IN"/>
        </w:rPr>
        <w:t xml:space="preserve">to </w:t>
      </w:r>
      <w:r w:rsidRPr="00334B86">
        <w:rPr>
          <w:rFonts w:ascii="Times New Roman" w:hAnsi="Times New Roman" w:cs="Times New Roman"/>
          <w:sz w:val="28"/>
          <w:szCs w:val="28"/>
          <w:lang w:val="en-IN"/>
        </w:rPr>
        <w:t xml:space="preserve">private end point </w:t>
      </w:r>
      <w:r w:rsidR="004047BD" w:rsidRPr="00334B86">
        <w:rPr>
          <w:rFonts w:ascii="Times New Roman" w:hAnsi="Times New Roman" w:cs="Times New Roman"/>
          <w:sz w:val="28"/>
          <w:szCs w:val="28"/>
          <w:lang w:val="en-IN"/>
        </w:rPr>
        <w:t>EKS</w:t>
      </w:r>
      <w:r w:rsidRPr="00334B86">
        <w:rPr>
          <w:rFonts w:ascii="Times New Roman" w:hAnsi="Times New Roman" w:cs="Times New Roman"/>
          <w:sz w:val="28"/>
          <w:szCs w:val="28"/>
          <w:lang w:val="en-IN"/>
        </w:rPr>
        <w:t xml:space="preserve"> cluster</w:t>
      </w:r>
      <w:r w:rsidR="004047BD" w:rsidRPr="00334B86">
        <w:rPr>
          <w:rFonts w:ascii="Times New Roman" w:hAnsi="Times New Roman" w:cs="Times New Roman"/>
          <w:sz w:val="28"/>
          <w:szCs w:val="28"/>
          <w:lang w:val="en-IN"/>
        </w:rPr>
        <w:t>,</w:t>
      </w:r>
      <w:r w:rsidRPr="00334B86">
        <w:rPr>
          <w:rFonts w:ascii="Times New Roman" w:hAnsi="Times New Roman" w:cs="Times New Roman"/>
          <w:sz w:val="28"/>
          <w:szCs w:val="28"/>
          <w:lang w:val="en-IN"/>
        </w:rPr>
        <w:t xml:space="preserve"> what do i need to do?</w:t>
      </w:r>
    </w:p>
    <w:p w14:paraId="6328EC74" w14:textId="77777777" w:rsidR="00063551" w:rsidRPr="00334B86" w:rsidRDefault="00063551" w:rsidP="0006355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44E9390" w14:textId="7819DB53" w:rsidR="004047BD" w:rsidRPr="00334B86" w:rsidRDefault="004047BD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34B86">
        <w:rPr>
          <w:rFonts w:ascii="Times New Roman" w:hAnsi="Times New Roman" w:cs="Times New Roman"/>
          <w:sz w:val="24"/>
          <w:szCs w:val="24"/>
          <w:lang w:val="en-IN"/>
        </w:rPr>
        <w:t>When EKS cluster is endpoint is set to private, it can be accessed only within the vpc or through some secure networking setup.</w:t>
      </w:r>
    </w:p>
    <w:p w14:paraId="32DDBC93" w14:textId="77777777" w:rsidR="00334B86" w:rsidRPr="00334B86" w:rsidRDefault="00334B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2951091" w14:textId="73BB4A99" w:rsidR="004047BD" w:rsidRPr="00334B86" w:rsidRDefault="004047BD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34B86">
        <w:rPr>
          <w:rFonts w:ascii="Times New Roman" w:hAnsi="Times New Roman" w:cs="Times New Roman"/>
          <w:sz w:val="24"/>
          <w:szCs w:val="24"/>
          <w:lang w:val="en-IN"/>
        </w:rPr>
        <w:t>Step 1. We need to check whether the cluster has a private endpoint or not.</w:t>
      </w:r>
    </w:p>
    <w:p w14:paraId="267C9F1D" w14:textId="4A93DF49" w:rsidR="004047BD" w:rsidRPr="00334B86" w:rsidRDefault="004047BD" w:rsidP="00334B86">
      <w:pPr>
        <w:pStyle w:val="ListParagraph"/>
        <w:ind w:left="0" w:right="-138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34B86">
        <w:rPr>
          <w:rFonts w:ascii="Times New Roman" w:hAnsi="Times New Roman" w:cs="Times New Roman"/>
          <w:sz w:val="24"/>
          <w:szCs w:val="24"/>
          <w:lang w:val="en-IN"/>
        </w:rPr>
        <w:t xml:space="preserve">             Check private end point is enabled or not  by AWS console-&gt;EKS-&gt;Cluster</w:t>
      </w:r>
      <w:r w:rsidR="00334B86">
        <w:rPr>
          <w:rFonts w:ascii="Times New Roman" w:hAnsi="Times New Roman" w:cs="Times New Roman"/>
          <w:sz w:val="24"/>
          <w:szCs w:val="24"/>
          <w:lang w:val="en-IN"/>
        </w:rPr>
        <w:t>-</w:t>
      </w:r>
      <w:r w:rsidRPr="00334B86">
        <w:rPr>
          <w:rFonts w:ascii="Times New Roman" w:hAnsi="Times New Roman" w:cs="Times New Roman"/>
          <w:sz w:val="24"/>
          <w:szCs w:val="24"/>
          <w:lang w:val="en-IN"/>
        </w:rPr>
        <w:t>&gt;networking</w:t>
      </w:r>
    </w:p>
    <w:p w14:paraId="05F183DB" w14:textId="42818094" w:rsidR="004047BD" w:rsidRPr="00334B86" w:rsidRDefault="004047BD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34B86">
        <w:rPr>
          <w:rFonts w:ascii="Times New Roman" w:hAnsi="Times New Roman" w:cs="Times New Roman"/>
          <w:sz w:val="24"/>
          <w:szCs w:val="24"/>
          <w:lang w:val="en-IN"/>
        </w:rPr>
        <w:t xml:space="preserve">             </w:t>
      </w:r>
      <w:r w:rsidR="00121186">
        <w:rPr>
          <w:rFonts w:ascii="Times New Roman" w:hAnsi="Times New Roman" w:cs="Times New Roman"/>
          <w:sz w:val="24"/>
          <w:szCs w:val="24"/>
          <w:lang w:val="en-IN"/>
        </w:rPr>
        <w:t>s</w:t>
      </w:r>
      <w:r w:rsidRPr="00334B86">
        <w:rPr>
          <w:rFonts w:ascii="Times New Roman" w:hAnsi="Times New Roman" w:cs="Times New Roman"/>
          <w:sz w:val="24"/>
          <w:szCs w:val="24"/>
          <w:lang w:val="en-IN"/>
        </w:rPr>
        <w:t>ection.</w:t>
      </w:r>
    </w:p>
    <w:p w14:paraId="1C799B85" w14:textId="77777777" w:rsidR="004047BD" w:rsidRPr="00334B86" w:rsidRDefault="004047BD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D325FB7" w14:textId="4304DCEE" w:rsidR="006113BE" w:rsidRDefault="004047BD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  <w:lang w:val="en-IN"/>
        </w:rPr>
        <w:t xml:space="preserve">Step 2. </w:t>
      </w:r>
      <w:r w:rsidR="00334B86" w:rsidRPr="00334B86">
        <w:rPr>
          <w:rFonts w:ascii="Times New Roman" w:hAnsi="Times New Roman" w:cs="Times New Roman"/>
          <w:sz w:val="24"/>
          <w:szCs w:val="24"/>
        </w:rPr>
        <w:t>Launch an EC2 instance inside the cluster’s VPC.</w:t>
      </w:r>
    </w:p>
    <w:p w14:paraId="0DCEE3EF" w14:textId="7919FFAB" w:rsidR="00186295" w:rsidRPr="00186295" w:rsidRDefault="00186295" w:rsidP="0018629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6295">
        <w:rPr>
          <w:rFonts w:ascii="Times New Roman" w:hAnsi="Times New Roman" w:cs="Times New Roman"/>
          <w:sz w:val="24"/>
          <w:szCs w:val="24"/>
          <w:lang w:val="en-IN"/>
        </w:rPr>
        <w:t>Add an IAM role with permissions:</w:t>
      </w:r>
    </w:p>
    <w:p w14:paraId="550B0F3B" w14:textId="77777777" w:rsidR="00186295" w:rsidRPr="00186295" w:rsidRDefault="00186295" w:rsidP="0018629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86295">
        <w:rPr>
          <w:rFonts w:ascii="Times New Roman" w:hAnsi="Times New Roman" w:cs="Times New Roman"/>
          <w:sz w:val="24"/>
          <w:szCs w:val="24"/>
          <w:lang w:val="en-IN"/>
        </w:rPr>
        <w:t>Attach AmazonEKSClusterPolicy.</w:t>
      </w:r>
    </w:p>
    <w:p w14:paraId="2454283F" w14:textId="77777777" w:rsidR="00186295" w:rsidRPr="00186295" w:rsidRDefault="00186295" w:rsidP="0018629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86295">
        <w:rPr>
          <w:rFonts w:ascii="Times New Roman" w:hAnsi="Times New Roman" w:cs="Times New Roman"/>
          <w:sz w:val="24"/>
          <w:szCs w:val="24"/>
          <w:lang w:val="en-IN"/>
        </w:rPr>
        <w:t>Optionally AmazonEKSWorkerNodePolicy if needed.</w:t>
      </w:r>
    </w:p>
    <w:p w14:paraId="658F03FC" w14:textId="56BCED0F" w:rsidR="00334B86" w:rsidRPr="00334B86" w:rsidRDefault="00334B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805F1BA" w14:textId="3A25BB9C" w:rsidR="00334B86" w:rsidRPr="00334B86" w:rsidRDefault="00334B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</w:rPr>
        <w:t>Step 3. Connect to the EC2 instance using private key.</w:t>
      </w:r>
    </w:p>
    <w:p w14:paraId="4C058057" w14:textId="506A4641" w:rsidR="00063551" w:rsidRPr="00063551" w:rsidRDefault="00334B86" w:rsidP="00063551">
      <w:pPr>
        <w:jc w:val="both"/>
        <w:rPr>
          <w:rFonts w:ascii="Times New Roman" w:hAnsi="Times New Roman" w:cs="Times New Roman"/>
          <w:sz w:val="24"/>
          <w:szCs w:val="24"/>
        </w:rPr>
      </w:pPr>
      <w:r w:rsidRPr="00063551">
        <w:rPr>
          <w:rFonts w:ascii="Times New Roman" w:hAnsi="Times New Roman" w:cs="Times New Roman"/>
          <w:sz w:val="24"/>
          <w:szCs w:val="24"/>
        </w:rPr>
        <w:t>Step 4. Install AWS CLI and kubectl.</w:t>
      </w:r>
      <w:r w:rsidR="00063551" w:rsidRPr="00063551">
        <w:t xml:space="preserve"> </w:t>
      </w:r>
    </w:p>
    <w:p w14:paraId="207CFD93" w14:textId="7FDE1311" w:rsidR="00063551" w:rsidRDefault="00063551" w:rsidP="000635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aws cli</w:t>
      </w:r>
    </w:p>
    <w:p w14:paraId="60532101" w14:textId="77777777" w:rsidR="00063551" w:rsidRPr="00063551" w:rsidRDefault="00063551" w:rsidP="00063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63551">
        <w:rPr>
          <w:rFonts w:ascii="Times New Roman" w:hAnsi="Times New Roman" w:cs="Times New Roman"/>
          <w:sz w:val="24"/>
          <w:szCs w:val="24"/>
        </w:rPr>
        <w:t>sudo apt update</w:t>
      </w:r>
    </w:p>
    <w:p w14:paraId="42A87C1C" w14:textId="7026195F" w:rsidR="00063551" w:rsidRDefault="00063551" w:rsidP="00063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63551">
        <w:rPr>
          <w:rFonts w:ascii="Times New Roman" w:hAnsi="Times New Roman" w:cs="Times New Roman"/>
          <w:sz w:val="24"/>
          <w:szCs w:val="24"/>
        </w:rPr>
        <w:t>sudo apt install -y awscli</w:t>
      </w:r>
    </w:p>
    <w:p w14:paraId="0CA321D3" w14:textId="77777777" w:rsidR="00063551" w:rsidRPr="00063551" w:rsidRDefault="00063551" w:rsidP="00063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0FE7C4F" w14:textId="439799AC" w:rsidR="00063551" w:rsidRDefault="00063551" w:rsidP="000635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kubectl</w:t>
      </w:r>
    </w:p>
    <w:p w14:paraId="59B1A018" w14:textId="22B306D2" w:rsidR="00063551" w:rsidRPr="00063551" w:rsidRDefault="00063551" w:rsidP="00063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63551">
        <w:rPr>
          <w:rFonts w:ascii="Times New Roman" w:hAnsi="Times New Roman" w:cs="Times New Roman"/>
          <w:sz w:val="24"/>
          <w:szCs w:val="24"/>
        </w:rPr>
        <w:t>curl -LO "https://dl.k8s.io/release/$(curl -L -s https://dl.k8s.io/release/stable.txt)/bin/linux/amd64/kubectl"</w:t>
      </w:r>
    </w:p>
    <w:p w14:paraId="0E578C1E" w14:textId="703F5EA4" w:rsidR="00063551" w:rsidRDefault="00063551" w:rsidP="00063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63551">
        <w:rPr>
          <w:rFonts w:ascii="Times New Roman" w:hAnsi="Times New Roman" w:cs="Times New Roman"/>
          <w:sz w:val="24"/>
          <w:szCs w:val="24"/>
        </w:rPr>
        <w:lastRenderedPageBreak/>
        <w:t>chmod +x kubectl</w:t>
      </w:r>
    </w:p>
    <w:p w14:paraId="4D30A5FE" w14:textId="0A328D7A" w:rsidR="00063551" w:rsidRDefault="00063551" w:rsidP="0006355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63551">
        <w:rPr>
          <w:rFonts w:ascii="Times New Roman" w:hAnsi="Times New Roman" w:cs="Times New Roman"/>
          <w:sz w:val="24"/>
          <w:szCs w:val="24"/>
        </w:rPr>
        <w:t>sudo mv kubectl /usr/local/bin/</w:t>
      </w:r>
    </w:p>
    <w:p w14:paraId="170C47F1" w14:textId="77777777" w:rsidR="00063551" w:rsidRDefault="00063551" w:rsidP="00063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CF45BD" w14:textId="081D0186" w:rsidR="00063551" w:rsidRDefault="00063551" w:rsidP="000635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installation</w:t>
      </w:r>
    </w:p>
    <w:p w14:paraId="19FFDFDD" w14:textId="006C56B8" w:rsidR="00186295" w:rsidRPr="00186295" w:rsidRDefault="00186295" w:rsidP="00186295">
      <w:pPr>
        <w:spacing w:after="0"/>
        <w:ind w:left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aws --vesion</w:t>
      </w:r>
    </w:p>
    <w:p w14:paraId="009FA5C5" w14:textId="662F8CFB" w:rsidR="00121186" w:rsidRDefault="00063551" w:rsidP="0018629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3551">
        <w:rPr>
          <w:rFonts w:ascii="Times New Roman" w:hAnsi="Times New Roman" w:cs="Times New Roman"/>
          <w:sz w:val="24"/>
          <w:szCs w:val="24"/>
        </w:rPr>
        <w:t xml:space="preserve">kubectl version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63551">
        <w:rPr>
          <w:rFonts w:ascii="Times New Roman" w:hAnsi="Times New Roman" w:cs="Times New Roman"/>
          <w:sz w:val="24"/>
          <w:szCs w:val="24"/>
        </w:rPr>
        <w:t>client</w:t>
      </w:r>
    </w:p>
    <w:p w14:paraId="32AEB1D3" w14:textId="77777777" w:rsidR="00063551" w:rsidRDefault="00063551" w:rsidP="00063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9863A03" w14:textId="7BE3BADB" w:rsidR="00334B86" w:rsidRDefault="00334B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</w:rPr>
        <w:t>Step 5. Configure aws using</w:t>
      </w:r>
      <w:r w:rsidR="00121186">
        <w:rPr>
          <w:rFonts w:ascii="Times New Roman" w:hAnsi="Times New Roman" w:cs="Times New Roman"/>
          <w:sz w:val="24"/>
          <w:szCs w:val="24"/>
        </w:rPr>
        <w:t xml:space="preserve"> access keys</w:t>
      </w:r>
      <w:r w:rsidRPr="00334B86">
        <w:rPr>
          <w:rFonts w:ascii="Times New Roman" w:hAnsi="Times New Roman" w:cs="Times New Roman"/>
          <w:sz w:val="24"/>
          <w:szCs w:val="24"/>
        </w:rPr>
        <w:t>.</w:t>
      </w:r>
    </w:p>
    <w:p w14:paraId="75D12C1E" w14:textId="08A52B28" w:rsidR="00121186" w:rsidRPr="00334B86" w:rsidRDefault="001211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aws configure</w:t>
      </w:r>
    </w:p>
    <w:p w14:paraId="57C830DA" w14:textId="77777777" w:rsidR="00334B86" w:rsidRPr="00334B86" w:rsidRDefault="00334B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A702A6F" w14:textId="4DAC306C" w:rsidR="00334B86" w:rsidRPr="00334B86" w:rsidRDefault="00334B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</w:rPr>
        <w:t>Step 6. Update kubeconfig to use the private endpoint.</w:t>
      </w:r>
    </w:p>
    <w:p w14:paraId="2FB61E06" w14:textId="618AF230" w:rsidR="00334B86" w:rsidRPr="00334B86" w:rsidRDefault="00334B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</w:rPr>
        <w:t xml:space="preserve">             aws eks update-kubeconfig --region &lt;your-region&gt; --name &lt;your-cluster-name&gt;</w:t>
      </w:r>
    </w:p>
    <w:p w14:paraId="24EE6904" w14:textId="4C0EBB8F" w:rsidR="00334B86" w:rsidRPr="00334B86" w:rsidRDefault="00334B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</w:rPr>
        <w:t xml:space="preserve">             check whether kubeconfig file is created or not using command  cat ~/.kube/config.</w:t>
      </w:r>
    </w:p>
    <w:p w14:paraId="43F04C12" w14:textId="77777777" w:rsidR="00334B86" w:rsidRPr="00334B86" w:rsidRDefault="00334B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AF96759" w14:textId="0FE8284E" w:rsidR="00334B86" w:rsidRPr="00334B86" w:rsidRDefault="00334B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</w:rPr>
        <w:t>Step 7. Test the connection</w:t>
      </w:r>
    </w:p>
    <w:p w14:paraId="4CB47A4B" w14:textId="1C38D4A9" w:rsidR="00334B86" w:rsidRPr="00334B86" w:rsidRDefault="00334B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</w:rPr>
        <w:t xml:space="preserve">             Kubectl get nodes</w:t>
      </w:r>
    </w:p>
    <w:sectPr w:rsidR="00334B86" w:rsidRPr="00334B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94141"/>
    <w:multiLevelType w:val="multilevel"/>
    <w:tmpl w:val="20303C14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7"/>
        </w:tabs>
        <w:ind w:left="37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7"/>
        </w:tabs>
        <w:ind w:left="45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7"/>
        </w:tabs>
        <w:ind w:left="59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7"/>
        </w:tabs>
        <w:ind w:left="66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03DDD"/>
    <w:multiLevelType w:val="hybridMultilevel"/>
    <w:tmpl w:val="D286DB5A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3BEB6948"/>
    <w:multiLevelType w:val="hybridMultilevel"/>
    <w:tmpl w:val="564AD3D6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497F46B0"/>
    <w:multiLevelType w:val="hybridMultilevel"/>
    <w:tmpl w:val="F0C6644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9E7CFD"/>
    <w:multiLevelType w:val="hybridMultilevel"/>
    <w:tmpl w:val="D750C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508608">
    <w:abstractNumId w:val="4"/>
  </w:num>
  <w:num w:numId="2" w16cid:durableId="671682513">
    <w:abstractNumId w:val="3"/>
  </w:num>
  <w:num w:numId="3" w16cid:durableId="1277177583">
    <w:abstractNumId w:val="2"/>
  </w:num>
  <w:num w:numId="4" w16cid:durableId="14770256">
    <w:abstractNumId w:val="1"/>
  </w:num>
  <w:num w:numId="5" w16cid:durableId="314993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7D"/>
    <w:rsid w:val="00063551"/>
    <w:rsid w:val="00121186"/>
    <w:rsid w:val="00125B6F"/>
    <w:rsid w:val="0018097F"/>
    <w:rsid w:val="00186295"/>
    <w:rsid w:val="00334B86"/>
    <w:rsid w:val="004047BD"/>
    <w:rsid w:val="006113BE"/>
    <w:rsid w:val="00C92D7D"/>
    <w:rsid w:val="00EF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64F0"/>
  <w15:chartTrackingRefBased/>
  <w15:docId w15:val="{80E315F2-FF52-4B8B-B570-9EDDFF16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D7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D7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D7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D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D7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D7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D7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D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D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D7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D7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D7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D7D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629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2025-09-09T03:51:00Z</dcterms:created>
  <dcterms:modified xsi:type="dcterms:W3CDTF">2025-09-09T04:52:00Z</dcterms:modified>
</cp:coreProperties>
</file>