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5F258" w14:textId="1E4316DC" w:rsidR="00C92D7D" w:rsidRPr="00885072" w:rsidRDefault="00C92D7D" w:rsidP="00334B8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mean by kubeconfig in k8s cluster?</w:t>
      </w:r>
    </w:p>
    <w:p w14:paraId="77C5F91E" w14:textId="23973BDF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The kubeconfig file is a YAML file that defines how kubectl connects to and interacts with one or more Kubernetes clusters.</w:t>
      </w:r>
    </w:p>
    <w:p w14:paraId="1803CB48" w14:textId="1B8B2340" w:rsidR="00C92D7D" w:rsidRPr="00334B86" w:rsidRDefault="00C92D7D" w:rsidP="00334B86">
      <w:pPr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Kubeconfig file is located at  ~/.kube/config.</w:t>
      </w:r>
    </w:p>
    <w:p w14:paraId="3B1602EB" w14:textId="4A920A34" w:rsidR="00C92D7D" w:rsidRPr="00885072" w:rsidRDefault="00C92D7D" w:rsidP="00334B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072">
        <w:rPr>
          <w:rFonts w:ascii="Times New Roman" w:hAnsi="Times New Roman" w:cs="Times New Roman"/>
          <w:b/>
          <w:bCs/>
          <w:sz w:val="24"/>
          <w:szCs w:val="24"/>
        </w:rPr>
        <w:t>It contains the information about</w:t>
      </w:r>
    </w:p>
    <w:p w14:paraId="56FDBABE" w14:textId="626EBBB0" w:rsidR="00C92D7D" w:rsidRPr="00885072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5072">
        <w:rPr>
          <w:rFonts w:ascii="Times New Roman" w:hAnsi="Times New Roman" w:cs="Times New Roman"/>
          <w:b/>
          <w:bCs/>
          <w:sz w:val="24"/>
          <w:szCs w:val="24"/>
          <w:lang w:val="en-IN"/>
        </w:rPr>
        <w:t>Clusters:</w:t>
      </w:r>
    </w:p>
    <w:p w14:paraId="5D46F945" w14:textId="43129413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Cluster name, API server endpoint and certification authority info</w:t>
      </w:r>
      <w:r w:rsidR="00334B86">
        <w:rPr>
          <w:rFonts w:ascii="Times New Roman" w:hAnsi="Times New Roman" w:cs="Times New Roman"/>
          <w:sz w:val="24"/>
          <w:szCs w:val="24"/>
          <w:lang w:val="en-IN"/>
        </w:rPr>
        <w:t>rmation.</w:t>
      </w:r>
    </w:p>
    <w:p w14:paraId="0F99B633" w14:textId="468666B1" w:rsidR="00C92D7D" w:rsidRPr="00885072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5072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Users:</w:t>
      </w:r>
    </w:p>
    <w:p w14:paraId="043D63B3" w14:textId="304462ED" w:rsidR="00C92D7D" w:rsidRPr="00334B86" w:rsidRDefault="00C92D7D" w:rsidP="00334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Authentication credentials like tokens, client certificates, access keys</w:t>
      </w:r>
      <w:r w:rsidR="00121186">
        <w:rPr>
          <w:rFonts w:ascii="Times New Roman" w:hAnsi="Times New Roman" w:cs="Times New Roman"/>
          <w:sz w:val="24"/>
          <w:szCs w:val="24"/>
        </w:rPr>
        <w:t xml:space="preserve">, username, password. </w:t>
      </w:r>
    </w:p>
    <w:p w14:paraId="7E670EE2" w14:textId="0C3F7F4F" w:rsidR="00C92D7D" w:rsidRPr="00885072" w:rsidRDefault="00C92D7D" w:rsidP="0033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5072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Context:</w:t>
      </w:r>
    </w:p>
    <w:p w14:paraId="221E12FC" w14:textId="25C01EDB" w:rsidR="00885072" w:rsidRDefault="00C92D7D" w:rsidP="008850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A link between a cluster and a user with an optional namespace.</w:t>
      </w:r>
    </w:p>
    <w:p w14:paraId="56EA0B50" w14:textId="77777777" w:rsidR="00885072" w:rsidRPr="00885072" w:rsidRDefault="00885072" w:rsidP="008850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5072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Is It Important?</w:t>
      </w:r>
    </w:p>
    <w:p w14:paraId="63D742AD" w14:textId="77777777" w:rsidR="00885072" w:rsidRPr="00885072" w:rsidRDefault="00885072" w:rsidP="0088507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85072">
        <w:rPr>
          <w:rFonts w:ascii="Times New Roman" w:hAnsi="Times New Roman" w:cs="Times New Roman"/>
          <w:sz w:val="24"/>
          <w:szCs w:val="24"/>
          <w:lang w:val="en-IN"/>
        </w:rPr>
        <w:t>Authentication: It holds your credentials, ensuring that only authorized users can interact with the cluster.</w:t>
      </w:r>
    </w:p>
    <w:p w14:paraId="5425E181" w14:textId="77777777" w:rsidR="00885072" w:rsidRPr="00885072" w:rsidRDefault="00885072" w:rsidP="0088507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85072">
        <w:rPr>
          <w:rFonts w:ascii="Times New Roman" w:hAnsi="Times New Roman" w:cs="Times New Roman"/>
          <w:sz w:val="24"/>
          <w:szCs w:val="24"/>
          <w:lang w:val="en-IN"/>
        </w:rPr>
        <w:t>Connectivity: It tells kubectl exactly where to find the cluster's API server.</w:t>
      </w:r>
    </w:p>
    <w:p w14:paraId="402EE113" w14:textId="1866C54B" w:rsidR="00C92D7D" w:rsidRPr="00C92D7D" w:rsidRDefault="00885072" w:rsidP="00885072">
      <w:pPr>
        <w:numPr>
          <w:ilvl w:val="0"/>
          <w:numId w:val="6"/>
        </w:numPr>
        <w:jc w:val="both"/>
        <w:rPr>
          <w:rFonts w:ascii="Times New Roman" w:hAnsi="Times New Roman" w:cs="Times New Roman"/>
          <w:lang w:val="en-IN"/>
        </w:rPr>
      </w:pPr>
      <w:r w:rsidRPr="00885072">
        <w:rPr>
          <w:rFonts w:ascii="Times New Roman" w:hAnsi="Times New Roman" w:cs="Times New Roman"/>
          <w:sz w:val="24"/>
          <w:szCs w:val="24"/>
          <w:lang w:val="en-IN"/>
        </w:rPr>
        <w:t>Multi-Cluster Management: It allows you to define multiple clusters and contexts in one place, making it easy to switch between them without having to re-enter details every time.</w:t>
      </w:r>
      <w:r w:rsidR="00C92D7D" w:rsidRPr="00C92D7D">
        <w:rPr>
          <w:rFonts w:ascii="Times New Roman" w:hAnsi="Times New Roman" w:cs="Times New Roman"/>
          <w:lang w:val="en-IN"/>
        </w:rPr>
        <w:t> </w:t>
      </w:r>
      <w:r w:rsidR="00121186">
        <w:rPr>
          <w:rFonts w:ascii="Times New Roman" w:hAnsi="Times New Roman" w:cs="Times New Roman"/>
          <w:lang w:val="en-IN"/>
        </w:rPr>
        <w:tab/>
      </w:r>
    </w:p>
    <w:p w14:paraId="617D7E33" w14:textId="18CF01F4" w:rsidR="00C92D7D" w:rsidRPr="00885072" w:rsidRDefault="00C92D7D" w:rsidP="00334B86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If </w:t>
      </w:r>
      <w:r w:rsidR="001E0849">
        <w:rPr>
          <w:rFonts w:ascii="Times New Roman" w:hAnsi="Times New Roman" w:cs="Times New Roman"/>
          <w:b/>
          <w:bCs/>
          <w:sz w:val="28"/>
          <w:szCs w:val="28"/>
          <w:lang w:val="en-IN"/>
        </w:rPr>
        <w:t>I</w:t>
      </w: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want </w:t>
      </w:r>
      <w:r w:rsidR="004047BD"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to </w:t>
      </w: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connect </w:t>
      </w:r>
      <w:r w:rsidR="004047BD"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to </w:t>
      </w: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private end point </w:t>
      </w:r>
      <w:r w:rsidR="004047BD"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>EKS</w:t>
      </w: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cluster</w:t>
      </w:r>
      <w:r w:rsidR="004047BD"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>,</w:t>
      </w:r>
      <w:r w:rsidRPr="0088507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what do i need to do?</w:t>
      </w:r>
    </w:p>
    <w:p w14:paraId="6328EC74" w14:textId="77777777" w:rsidR="00063551" w:rsidRPr="00334B86" w:rsidRDefault="00063551" w:rsidP="00063551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44E9390" w14:textId="12D184F9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When EKS cluster</w:t>
      </w:r>
      <w:r w:rsidR="008A1DAC">
        <w:rPr>
          <w:rFonts w:ascii="Times New Roman" w:hAnsi="Times New Roman" w:cs="Times New Roman"/>
          <w:sz w:val="24"/>
          <w:szCs w:val="24"/>
          <w:lang w:val="en-IN"/>
        </w:rPr>
        <w:t>’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s endpoint is set to private, it can be accessed only within the vpc or through some secure networking setup.</w:t>
      </w:r>
    </w:p>
    <w:p w14:paraId="32DDBC93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2951091" w14:textId="73BB4A99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>Step 1. We need to check whether the cluster has a private endpoint or not.</w:t>
      </w:r>
    </w:p>
    <w:p w14:paraId="267C9F1D" w14:textId="4A93DF49" w:rsidR="004047BD" w:rsidRPr="00334B86" w:rsidRDefault="004047BD" w:rsidP="00334B86">
      <w:pPr>
        <w:pStyle w:val="ListParagraph"/>
        <w:ind w:left="0" w:right="-13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             Check private end point is enabled or not  by AWS console-&gt;EKS-&gt;Cluster</w:t>
      </w:r>
      <w:r w:rsidR="00334B86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&gt;networking</w:t>
      </w:r>
    </w:p>
    <w:p w14:paraId="05F183DB" w14:textId="42818094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="00121186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334B86">
        <w:rPr>
          <w:rFonts w:ascii="Times New Roman" w:hAnsi="Times New Roman" w:cs="Times New Roman"/>
          <w:sz w:val="24"/>
          <w:szCs w:val="24"/>
          <w:lang w:val="en-IN"/>
        </w:rPr>
        <w:t>ection.</w:t>
      </w:r>
    </w:p>
    <w:p w14:paraId="1C799B85" w14:textId="77777777" w:rsidR="004047BD" w:rsidRPr="00334B86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325FB7" w14:textId="4304DCEE" w:rsidR="006113BE" w:rsidRDefault="004047BD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  <w:lang w:val="en-IN"/>
        </w:rPr>
        <w:t xml:space="preserve">Step 2. </w:t>
      </w:r>
      <w:r w:rsidR="00334B86" w:rsidRPr="00334B86">
        <w:rPr>
          <w:rFonts w:ascii="Times New Roman" w:hAnsi="Times New Roman" w:cs="Times New Roman"/>
          <w:sz w:val="24"/>
          <w:szCs w:val="24"/>
        </w:rPr>
        <w:t>Launch an EC2 instance inside the cluster’s VPC.</w:t>
      </w:r>
    </w:p>
    <w:p w14:paraId="0DCEE3EF" w14:textId="7919FFAB" w:rsidR="00186295" w:rsidRPr="00186295" w:rsidRDefault="00186295" w:rsidP="0018629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6295">
        <w:rPr>
          <w:rFonts w:ascii="Times New Roman" w:hAnsi="Times New Roman" w:cs="Times New Roman"/>
          <w:sz w:val="24"/>
          <w:szCs w:val="24"/>
          <w:lang w:val="en-IN"/>
        </w:rPr>
        <w:t>Add an IAM role with permissions:</w:t>
      </w:r>
    </w:p>
    <w:p w14:paraId="550B0F3B" w14:textId="77777777" w:rsidR="00186295" w:rsidRPr="00186295" w:rsidRDefault="00186295" w:rsidP="00186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6295">
        <w:rPr>
          <w:rFonts w:ascii="Times New Roman" w:hAnsi="Times New Roman" w:cs="Times New Roman"/>
          <w:sz w:val="24"/>
          <w:szCs w:val="24"/>
          <w:lang w:val="en-IN"/>
        </w:rPr>
        <w:t>Attach AmazonEKSClusterPolicy.</w:t>
      </w:r>
    </w:p>
    <w:p w14:paraId="2454283F" w14:textId="77777777" w:rsidR="00186295" w:rsidRPr="00186295" w:rsidRDefault="00186295" w:rsidP="001862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86295">
        <w:rPr>
          <w:rFonts w:ascii="Times New Roman" w:hAnsi="Times New Roman" w:cs="Times New Roman"/>
          <w:sz w:val="24"/>
          <w:szCs w:val="24"/>
          <w:lang w:val="en-IN"/>
        </w:rPr>
        <w:t>Optionally AmazonEKSWorkerNodePolicy if needed.</w:t>
      </w:r>
    </w:p>
    <w:p w14:paraId="658F03FC" w14:textId="56BCED0F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05F1BA" w14:textId="3A25BB9C" w:rsid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3. Connect to the EC2 instance using private key.</w:t>
      </w:r>
    </w:p>
    <w:p w14:paraId="026978B0" w14:textId="77777777" w:rsidR="00885072" w:rsidRPr="00334B86" w:rsidRDefault="00885072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058057" w14:textId="506A4641" w:rsidR="00063551" w:rsidRPr="00063551" w:rsidRDefault="00334B86" w:rsidP="00063551">
      <w:pPr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lastRenderedPageBreak/>
        <w:t>Step 4. Install AWS CLI and kubectl.</w:t>
      </w:r>
      <w:r w:rsidR="00063551" w:rsidRPr="00063551">
        <w:t xml:space="preserve"> </w:t>
      </w:r>
    </w:p>
    <w:p w14:paraId="207CFD93" w14:textId="7FDE1311" w:rsidR="00063551" w:rsidRDefault="00063551" w:rsidP="000635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aws cli</w:t>
      </w:r>
    </w:p>
    <w:p w14:paraId="60532101" w14:textId="77777777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sudo apt update</w:t>
      </w:r>
    </w:p>
    <w:p w14:paraId="42A87C1C" w14:textId="7026195F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sudo apt install -y awscli</w:t>
      </w:r>
    </w:p>
    <w:p w14:paraId="0CA321D3" w14:textId="77777777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FE7C4F" w14:textId="439799AC" w:rsidR="00063551" w:rsidRDefault="00063551" w:rsidP="00063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kubectl</w:t>
      </w:r>
    </w:p>
    <w:p w14:paraId="59B1A018" w14:textId="22B306D2" w:rsidR="00063551" w:rsidRP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curl -LO "https://dl.k8s.io/release/$(curl -L -s https://dl.k8s.io/release/stable.txt)/bin/linux/amd64/kubectl"</w:t>
      </w:r>
    </w:p>
    <w:p w14:paraId="0E578C1E" w14:textId="703F5EA4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>chmod +x kubectl</w:t>
      </w:r>
    </w:p>
    <w:p w14:paraId="4D30A5FE" w14:textId="0A328D7A" w:rsidR="00063551" w:rsidRDefault="00063551" w:rsidP="0006355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63551">
        <w:rPr>
          <w:rFonts w:ascii="Times New Roman" w:hAnsi="Times New Roman" w:cs="Times New Roman"/>
          <w:sz w:val="24"/>
          <w:szCs w:val="24"/>
        </w:rPr>
        <w:t>sudo mv kubectl /usr/local/bin/</w:t>
      </w:r>
    </w:p>
    <w:p w14:paraId="170C47F1" w14:textId="77777777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CF45BD" w14:textId="081D0186" w:rsidR="00063551" w:rsidRDefault="00063551" w:rsidP="000635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installation</w:t>
      </w:r>
    </w:p>
    <w:p w14:paraId="19FFDFDD" w14:textId="006C56B8" w:rsidR="00186295" w:rsidRPr="00186295" w:rsidRDefault="00186295" w:rsidP="00186295">
      <w:pPr>
        <w:spacing w:after="0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--vesion</w:t>
      </w:r>
    </w:p>
    <w:p w14:paraId="009FA5C5" w14:textId="2B537EE8" w:rsidR="00121186" w:rsidRDefault="00063551" w:rsidP="0018629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3551">
        <w:rPr>
          <w:rFonts w:ascii="Times New Roman" w:hAnsi="Times New Roman" w:cs="Times New Roman"/>
          <w:sz w:val="24"/>
          <w:szCs w:val="24"/>
        </w:rPr>
        <w:t xml:space="preserve">kubectl version </w:t>
      </w:r>
      <w:r w:rsidR="00E56524">
        <w:rPr>
          <w:rFonts w:ascii="Times New Roman" w:hAnsi="Times New Roman" w:cs="Times New Roman"/>
          <w:sz w:val="24"/>
          <w:szCs w:val="24"/>
        </w:rPr>
        <w:t>--</w:t>
      </w:r>
      <w:r w:rsidRPr="00063551">
        <w:rPr>
          <w:rFonts w:ascii="Times New Roman" w:hAnsi="Times New Roman" w:cs="Times New Roman"/>
          <w:sz w:val="24"/>
          <w:szCs w:val="24"/>
        </w:rPr>
        <w:t>client</w:t>
      </w:r>
    </w:p>
    <w:p w14:paraId="32AEB1D3" w14:textId="77777777" w:rsidR="00063551" w:rsidRDefault="00063551" w:rsidP="000635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863A03" w14:textId="7BE3BADB" w:rsid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5. Configure aws using</w:t>
      </w:r>
      <w:r w:rsidR="00121186">
        <w:rPr>
          <w:rFonts w:ascii="Times New Roman" w:hAnsi="Times New Roman" w:cs="Times New Roman"/>
          <w:sz w:val="24"/>
          <w:szCs w:val="24"/>
        </w:rPr>
        <w:t xml:space="preserve"> access keys</w:t>
      </w:r>
      <w:r w:rsidRPr="00334B86">
        <w:rPr>
          <w:rFonts w:ascii="Times New Roman" w:hAnsi="Times New Roman" w:cs="Times New Roman"/>
          <w:sz w:val="24"/>
          <w:szCs w:val="24"/>
        </w:rPr>
        <w:t>.</w:t>
      </w:r>
    </w:p>
    <w:p w14:paraId="75D12C1E" w14:textId="08A52B28" w:rsidR="00121186" w:rsidRPr="00334B86" w:rsidRDefault="001211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aws configure</w:t>
      </w:r>
    </w:p>
    <w:p w14:paraId="57C830DA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702A6F" w14:textId="4DAC306C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6. Update kubeconfig to use the private endpoint.</w:t>
      </w:r>
    </w:p>
    <w:p w14:paraId="2FB61E06" w14:textId="618AF230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aws eks update-kubeconfig --region &lt;your-region&gt; --name &lt;your-cluster-name&gt;</w:t>
      </w:r>
    </w:p>
    <w:p w14:paraId="24EE6904" w14:textId="4C0EBB8F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check whether kubeconfig file is created or not using command  cat ~/.kube/config.</w:t>
      </w:r>
    </w:p>
    <w:p w14:paraId="43F04C12" w14:textId="77777777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F96759" w14:textId="0FE8284E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>Step 7. Test the connection</w:t>
      </w:r>
    </w:p>
    <w:p w14:paraId="4CB47A4B" w14:textId="1C38D4A9" w:rsidR="00334B86" w:rsidRPr="00334B86" w:rsidRDefault="00334B86" w:rsidP="00334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4B86">
        <w:rPr>
          <w:rFonts w:ascii="Times New Roman" w:hAnsi="Times New Roman" w:cs="Times New Roman"/>
          <w:sz w:val="24"/>
          <w:szCs w:val="24"/>
        </w:rPr>
        <w:t xml:space="preserve">             Kubectl get nodes</w:t>
      </w:r>
    </w:p>
    <w:sectPr w:rsidR="00334B86" w:rsidRPr="00334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4141"/>
    <w:multiLevelType w:val="multilevel"/>
    <w:tmpl w:val="20303C14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03DDD"/>
    <w:multiLevelType w:val="hybridMultilevel"/>
    <w:tmpl w:val="D286DB5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BEB6948"/>
    <w:multiLevelType w:val="hybridMultilevel"/>
    <w:tmpl w:val="564AD3D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497F46B0"/>
    <w:multiLevelType w:val="hybridMultilevel"/>
    <w:tmpl w:val="F0C66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1C211D"/>
    <w:multiLevelType w:val="multilevel"/>
    <w:tmpl w:val="30B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E7CFD"/>
    <w:multiLevelType w:val="hybridMultilevel"/>
    <w:tmpl w:val="D750C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608">
    <w:abstractNumId w:val="5"/>
  </w:num>
  <w:num w:numId="2" w16cid:durableId="671682513">
    <w:abstractNumId w:val="3"/>
  </w:num>
  <w:num w:numId="3" w16cid:durableId="1277177583">
    <w:abstractNumId w:val="2"/>
  </w:num>
  <w:num w:numId="4" w16cid:durableId="14770256">
    <w:abstractNumId w:val="1"/>
  </w:num>
  <w:num w:numId="5" w16cid:durableId="314993919">
    <w:abstractNumId w:val="0"/>
  </w:num>
  <w:num w:numId="6" w16cid:durableId="334236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7D"/>
    <w:rsid w:val="00063551"/>
    <w:rsid w:val="00121186"/>
    <w:rsid w:val="00125B6F"/>
    <w:rsid w:val="0018097F"/>
    <w:rsid w:val="00186295"/>
    <w:rsid w:val="001E0849"/>
    <w:rsid w:val="00334B86"/>
    <w:rsid w:val="004047BD"/>
    <w:rsid w:val="004B2443"/>
    <w:rsid w:val="006113BE"/>
    <w:rsid w:val="00885072"/>
    <w:rsid w:val="008A1DAC"/>
    <w:rsid w:val="00C92D7D"/>
    <w:rsid w:val="00E56524"/>
    <w:rsid w:val="00E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64F0"/>
  <w15:chartTrackingRefBased/>
  <w15:docId w15:val="{80E315F2-FF52-4B8B-B570-9EDDFF1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7D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2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2025-09-09T03:51:00Z</dcterms:created>
  <dcterms:modified xsi:type="dcterms:W3CDTF">2025-09-09T05:49:00Z</dcterms:modified>
</cp:coreProperties>
</file>