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52500" w14:textId="77777777" w:rsidR="003240EF" w:rsidRDefault="003240EF">
      <w:pPr>
        <w:pStyle w:val="BodyText"/>
        <w:spacing w:before="224"/>
        <w:rPr>
          <w:rFonts w:ascii="Times New Roman"/>
          <w:sz w:val="22"/>
        </w:rPr>
      </w:pPr>
    </w:p>
    <w:p w14:paraId="26292706" w14:textId="77777777" w:rsidR="003240EF" w:rsidRDefault="00000000">
      <w:pPr>
        <w:rPr>
          <w:rFonts w:ascii="Verdana"/>
          <w:b/>
        </w:rPr>
      </w:pPr>
      <w:r>
        <w:rPr>
          <w:rFonts w:ascii="Verdana"/>
          <w:b/>
          <w:w w:val="90"/>
        </w:rPr>
        <w:t>Assignment</w:t>
      </w:r>
      <w:r>
        <w:rPr>
          <w:rFonts w:ascii="Verdana"/>
          <w:b/>
          <w:spacing w:val="32"/>
        </w:rPr>
        <w:t xml:space="preserve"> </w:t>
      </w:r>
      <w:r>
        <w:rPr>
          <w:rFonts w:ascii="Verdana"/>
          <w:b/>
          <w:w w:val="90"/>
        </w:rPr>
        <w:t>Code:</w:t>
      </w:r>
      <w:r>
        <w:rPr>
          <w:rFonts w:ascii="Verdana"/>
          <w:b/>
          <w:spacing w:val="33"/>
        </w:rPr>
        <w:t xml:space="preserve"> </w:t>
      </w:r>
      <w:r>
        <w:rPr>
          <w:rFonts w:ascii="Verdana"/>
          <w:b/>
          <w:w w:val="90"/>
        </w:rPr>
        <w:t>DA-AG-</w:t>
      </w:r>
      <w:r>
        <w:rPr>
          <w:rFonts w:ascii="Verdana"/>
          <w:b/>
          <w:spacing w:val="-5"/>
          <w:w w:val="90"/>
        </w:rPr>
        <w:t>006</w:t>
      </w:r>
    </w:p>
    <w:p w14:paraId="13CAE999" w14:textId="77777777" w:rsidR="003240EF" w:rsidRDefault="003240EF">
      <w:pPr>
        <w:pStyle w:val="BodyText"/>
        <w:spacing w:before="22"/>
        <w:rPr>
          <w:rFonts w:ascii="Verdana"/>
          <w:b/>
          <w:sz w:val="22"/>
        </w:rPr>
      </w:pPr>
    </w:p>
    <w:p w14:paraId="6A705E72" w14:textId="77777777" w:rsidR="003240EF" w:rsidRDefault="00000000">
      <w:pPr>
        <w:rPr>
          <w:rFonts w:ascii="Arial"/>
          <w:b/>
          <w:sz w:val="52"/>
        </w:rPr>
      </w:pPr>
      <w:bookmarkStart w:id="0" w:name="Statistics_Advanced_-_1|_Assignment_"/>
      <w:bookmarkEnd w:id="0"/>
      <w:r>
        <w:rPr>
          <w:sz w:val="52"/>
        </w:rPr>
        <w:t>Statistics</w:t>
      </w:r>
      <w:r>
        <w:rPr>
          <w:spacing w:val="-8"/>
          <w:sz w:val="52"/>
        </w:rPr>
        <w:t xml:space="preserve"> </w:t>
      </w:r>
      <w:r>
        <w:rPr>
          <w:sz w:val="52"/>
        </w:rPr>
        <w:t>Advanced</w:t>
      </w:r>
      <w:r>
        <w:rPr>
          <w:spacing w:val="-5"/>
          <w:sz w:val="52"/>
        </w:rPr>
        <w:t xml:space="preserve"> </w:t>
      </w:r>
      <w:r>
        <w:rPr>
          <w:sz w:val="52"/>
        </w:rPr>
        <w:t>-</w:t>
      </w:r>
      <w:r>
        <w:rPr>
          <w:spacing w:val="-5"/>
          <w:sz w:val="52"/>
        </w:rPr>
        <w:t xml:space="preserve"> </w:t>
      </w:r>
      <w:r>
        <w:rPr>
          <w:sz w:val="52"/>
        </w:rPr>
        <w:t>1|</w:t>
      </w:r>
      <w:r>
        <w:rPr>
          <w:spacing w:val="-5"/>
          <w:sz w:val="52"/>
        </w:rPr>
        <w:t xml:space="preserve"> </w:t>
      </w:r>
      <w:r>
        <w:rPr>
          <w:rFonts w:ascii="Arial"/>
          <w:b/>
          <w:spacing w:val="-2"/>
          <w:sz w:val="52"/>
        </w:rPr>
        <w:t>Assignment</w:t>
      </w:r>
    </w:p>
    <w:p w14:paraId="73E42506" w14:textId="77777777" w:rsidR="003240EF" w:rsidRDefault="00000000">
      <w:pPr>
        <w:spacing w:before="330" w:line="276" w:lineRule="auto"/>
        <w:ind w:right="361"/>
        <w:jc w:val="both"/>
      </w:pPr>
      <w:r>
        <w:rPr>
          <w:rFonts w:ascii="Arial"/>
          <w:b/>
        </w:rPr>
        <w:t xml:space="preserve">Instructions: </w:t>
      </w:r>
      <w:r>
        <w:t>Carefully read each question. Use Google Docs,</w:t>
      </w:r>
      <w:r>
        <w:rPr>
          <w:spacing w:val="-3"/>
        </w:rPr>
        <w:t xml:space="preserve"> </w:t>
      </w:r>
      <w:r>
        <w:t>Microsoft</w:t>
      </w:r>
      <w:r>
        <w:rPr>
          <w:spacing w:val="-3"/>
        </w:rPr>
        <w:t xml:space="preserve"> </w:t>
      </w:r>
      <w:r>
        <w:t>Word,</w:t>
      </w:r>
      <w:r>
        <w:rPr>
          <w:spacing w:val="-3"/>
        </w:rPr>
        <w:t xml:space="preserve"> </w:t>
      </w:r>
      <w:r>
        <w:t>or</w:t>
      </w:r>
      <w:r>
        <w:rPr>
          <w:spacing w:val="-3"/>
        </w:rPr>
        <w:t xml:space="preserve"> </w:t>
      </w:r>
      <w:r>
        <w:t>a</w:t>
      </w:r>
      <w:r>
        <w:rPr>
          <w:spacing w:val="-3"/>
        </w:rPr>
        <w:t xml:space="preserve"> </w:t>
      </w:r>
      <w:r>
        <w:t>similar</w:t>
      </w:r>
      <w:r>
        <w:rPr>
          <w:spacing w:val="-3"/>
        </w:rPr>
        <w:t xml:space="preserve"> </w:t>
      </w:r>
      <w:r>
        <w:t>tool to create a document where you type out each question along with its answer. Save the document as a PDF, and then upload it</w:t>
      </w:r>
      <w:r>
        <w:rPr>
          <w:spacing w:val="-4"/>
        </w:rPr>
        <w:t xml:space="preserve"> </w:t>
      </w:r>
      <w:r>
        <w:t>to</w:t>
      </w:r>
      <w:r>
        <w:rPr>
          <w:spacing w:val="-4"/>
        </w:rPr>
        <w:t xml:space="preserve"> </w:t>
      </w:r>
      <w:r>
        <w:t>the</w:t>
      </w:r>
      <w:r>
        <w:rPr>
          <w:spacing w:val="-4"/>
        </w:rPr>
        <w:t xml:space="preserve"> </w:t>
      </w:r>
      <w:r>
        <w:t>LMS.</w:t>
      </w:r>
      <w:r>
        <w:rPr>
          <w:spacing w:val="-4"/>
        </w:rPr>
        <w:t xml:space="preserve"> </w:t>
      </w:r>
      <w:r>
        <w:t>Please</w:t>
      </w:r>
      <w:r>
        <w:rPr>
          <w:spacing w:val="-4"/>
        </w:rPr>
        <w:t xml:space="preserve"> </w:t>
      </w:r>
      <w:r>
        <w:t>do</w:t>
      </w:r>
      <w:r>
        <w:rPr>
          <w:spacing w:val="-4"/>
        </w:rPr>
        <w:t xml:space="preserve"> </w:t>
      </w:r>
      <w:r>
        <w:t>not</w:t>
      </w:r>
      <w:r>
        <w:rPr>
          <w:spacing w:val="-4"/>
        </w:rPr>
        <w:t xml:space="preserve"> </w:t>
      </w:r>
      <w:r>
        <w:t>zip</w:t>
      </w:r>
      <w:r>
        <w:rPr>
          <w:spacing w:val="-4"/>
        </w:rPr>
        <w:t xml:space="preserve"> </w:t>
      </w:r>
      <w:r>
        <w:t>or</w:t>
      </w:r>
      <w:r>
        <w:rPr>
          <w:spacing w:val="-4"/>
        </w:rPr>
        <w:t xml:space="preserve"> </w:t>
      </w:r>
      <w:r>
        <w:t>archive</w:t>
      </w:r>
      <w:r>
        <w:rPr>
          <w:spacing w:val="-4"/>
        </w:rPr>
        <w:t xml:space="preserve"> </w:t>
      </w:r>
      <w:r>
        <w:t>the</w:t>
      </w:r>
      <w:r>
        <w:rPr>
          <w:spacing w:val="-4"/>
        </w:rPr>
        <w:t xml:space="preserve"> </w:t>
      </w:r>
      <w:r>
        <w:t>files</w:t>
      </w:r>
      <w:r>
        <w:rPr>
          <w:spacing w:val="-4"/>
        </w:rPr>
        <w:t xml:space="preserve"> </w:t>
      </w:r>
      <w:r>
        <w:t>before uploading them. Each question carries 20 marks.</w:t>
      </w:r>
    </w:p>
    <w:p w14:paraId="126D4507" w14:textId="77777777" w:rsidR="003240EF" w:rsidRDefault="003240EF">
      <w:pPr>
        <w:pStyle w:val="BodyText"/>
        <w:spacing w:before="37"/>
        <w:rPr>
          <w:sz w:val="22"/>
        </w:rPr>
      </w:pPr>
    </w:p>
    <w:p w14:paraId="04FDDC1D" w14:textId="77777777" w:rsidR="003240EF" w:rsidRDefault="00000000">
      <w:pPr>
        <w:spacing w:before="1"/>
      </w:pPr>
      <w:r>
        <w:rPr>
          <w:rFonts w:ascii="Arial"/>
          <w:b/>
        </w:rPr>
        <w:t>Total</w:t>
      </w:r>
      <w:r>
        <w:rPr>
          <w:rFonts w:ascii="Arial"/>
          <w:b/>
          <w:spacing w:val="-14"/>
        </w:rPr>
        <w:t xml:space="preserve"> </w:t>
      </w:r>
      <w:r>
        <w:rPr>
          <w:rFonts w:ascii="Arial"/>
          <w:b/>
        </w:rPr>
        <w:t>Marks</w:t>
      </w:r>
      <w:r>
        <w:t>:</w:t>
      </w:r>
      <w:r>
        <w:rPr>
          <w:spacing w:val="-13"/>
        </w:rPr>
        <w:t xml:space="preserve"> </w:t>
      </w:r>
      <w:r>
        <w:rPr>
          <w:spacing w:val="-5"/>
        </w:rPr>
        <w:t>200</w:t>
      </w:r>
    </w:p>
    <w:p w14:paraId="19F1EB5A" w14:textId="77777777" w:rsidR="003240EF" w:rsidRDefault="003240EF">
      <w:pPr>
        <w:pStyle w:val="BodyText"/>
        <w:spacing w:before="64"/>
        <w:rPr>
          <w:sz w:val="22"/>
        </w:rPr>
      </w:pPr>
    </w:p>
    <w:p w14:paraId="70DE929D" w14:textId="77777777" w:rsidR="003240EF" w:rsidRDefault="00000000">
      <w:pPr>
        <w:pStyle w:val="BodyText"/>
        <w:spacing w:before="1"/>
      </w:pPr>
      <w:bookmarkStart w:id="1" w:name="Question_1:_What_is_a_random_variable_in"/>
      <w:bookmarkEnd w:id="1"/>
      <w:r>
        <w:rPr>
          <w:rFonts w:ascii="Arial"/>
          <w:b/>
        </w:rPr>
        <w:t xml:space="preserve">Question 1: </w:t>
      </w:r>
      <w:r>
        <w:t xml:space="preserve">What is a random variable in probability </w:t>
      </w:r>
      <w:r>
        <w:rPr>
          <w:spacing w:val="-2"/>
        </w:rPr>
        <w:t>theory?</w:t>
      </w:r>
    </w:p>
    <w:p w14:paraId="25AB96B6" w14:textId="77777777" w:rsidR="003240EF" w:rsidRDefault="003240EF">
      <w:pPr>
        <w:pStyle w:val="BodyText"/>
        <w:spacing w:before="5"/>
      </w:pPr>
    </w:p>
    <w:p w14:paraId="42C17964" w14:textId="1C2716DE" w:rsidR="003240EF" w:rsidRPr="004F2AF1" w:rsidRDefault="00000000" w:rsidP="004F2AF1">
      <w:pPr>
        <w:rPr>
          <w:b/>
          <w:sz w:val="24"/>
          <w:szCs w:val="24"/>
        </w:rPr>
      </w:pPr>
      <w:r>
        <w:rPr>
          <w:b/>
        </w:rPr>
        <w:t>Answer:</w:t>
      </w:r>
      <w:r w:rsidR="00530335">
        <w:rPr>
          <w:b/>
        </w:rPr>
        <w:t xml:space="preserve">  </w:t>
      </w:r>
      <w:r w:rsidR="00530335" w:rsidRPr="004F2AF1">
        <w:rPr>
          <w:sz w:val="24"/>
          <w:szCs w:val="24"/>
        </w:rPr>
        <w:t>A random variable in probability theory is a numerical description of the outcome of a random phenomenon or statistical experiment. It's essentially a function that assigns a real numerical value to each possible outcome in a sample space</w:t>
      </w:r>
    </w:p>
    <w:p w14:paraId="135AD0CA" w14:textId="77777777" w:rsidR="003240EF" w:rsidRPr="004F2AF1" w:rsidRDefault="003240EF" w:rsidP="004F2AF1">
      <w:pPr>
        <w:rPr>
          <w:b/>
          <w:sz w:val="24"/>
          <w:szCs w:val="24"/>
        </w:rPr>
      </w:pPr>
    </w:p>
    <w:p w14:paraId="1E089899" w14:textId="0D10D94D" w:rsidR="003240EF" w:rsidRDefault="003240EF">
      <w:pPr>
        <w:pStyle w:val="BodyText"/>
        <w:ind w:left="-10"/>
        <w:rPr>
          <w:rFonts w:ascii="Arial"/>
          <w:sz w:val="20"/>
        </w:rPr>
      </w:pPr>
    </w:p>
    <w:p w14:paraId="4AD2D66F" w14:textId="77777777" w:rsidR="003240EF" w:rsidRDefault="003240EF">
      <w:pPr>
        <w:pStyle w:val="BodyText"/>
        <w:rPr>
          <w:rFonts w:ascii="Arial"/>
          <w:b/>
          <w:sz w:val="22"/>
        </w:rPr>
      </w:pPr>
    </w:p>
    <w:p w14:paraId="15794AA6" w14:textId="77777777" w:rsidR="003240EF" w:rsidRDefault="003240EF">
      <w:pPr>
        <w:pStyle w:val="BodyText"/>
        <w:rPr>
          <w:rFonts w:ascii="Arial"/>
          <w:b/>
          <w:sz w:val="22"/>
        </w:rPr>
      </w:pPr>
    </w:p>
    <w:p w14:paraId="6931927A" w14:textId="77777777" w:rsidR="003240EF" w:rsidRDefault="003240EF">
      <w:pPr>
        <w:pStyle w:val="BodyText"/>
        <w:spacing w:before="89"/>
        <w:rPr>
          <w:rFonts w:ascii="Arial"/>
          <w:b/>
          <w:sz w:val="22"/>
        </w:rPr>
      </w:pPr>
    </w:p>
    <w:p w14:paraId="2DCD39CC" w14:textId="77777777" w:rsidR="003240EF" w:rsidRDefault="00000000">
      <w:pPr>
        <w:rPr>
          <w:sz w:val="24"/>
        </w:rPr>
      </w:pPr>
      <w:bookmarkStart w:id="2" w:name="Question_2:_What_are_the_types_of_random"/>
      <w:bookmarkEnd w:id="2"/>
      <w:r>
        <w:rPr>
          <w:rFonts w:ascii="Arial"/>
          <w:b/>
          <w:sz w:val="24"/>
        </w:rPr>
        <w:t xml:space="preserve">Question 2: </w:t>
      </w:r>
      <w:r>
        <w:rPr>
          <w:sz w:val="24"/>
        </w:rPr>
        <w:t xml:space="preserve">What are the types of random </w:t>
      </w:r>
      <w:r>
        <w:rPr>
          <w:spacing w:val="-2"/>
          <w:sz w:val="24"/>
        </w:rPr>
        <w:t>variables?</w:t>
      </w:r>
    </w:p>
    <w:p w14:paraId="352F1B08" w14:textId="77777777" w:rsidR="003240EF" w:rsidRDefault="003240EF">
      <w:pPr>
        <w:pStyle w:val="BodyText"/>
        <w:spacing w:before="6"/>
      </w:pPr>
    </w:p>
    <w:p w14:paraId="7EB7C089" w14:textId="77777777" w:rsidR="00530335" w:rsidRPr="004F2AF1" w:rsidRDefault="00000000" w:rsidP="00530335">
      <w:pPr>
        <w:rPr>
          <w:rFonts w:ascii="Arial"/>
          <w:bCs/>
          <w:spacing w:val="-2"/>
          <w:sz w:val="24"/>
          <w:szCs w:val="24"/>
          <w:lang w:val="en-IN"/>
        </w:rPr>
      </w:pPr>
      <w:r>
        <w:rPr>
          <w:rFonts w:ascii="Arial"/>
          <w:b/>
          <w:spacing w:val="-2"/>
        </w:rPr>
        <w:t>Answer</w:t>
      </w:r>
      <w:r w:rsidRPr="004F2AF1">
        <w:rPr>
          <w:rFonts w:ascii="Arial"/>
          <w:bCs/>
          <w:spacing w:val="-2"/>
          <w:sz w:val="24"/>
          <w:szCs w:val="24"/>
        </w:rPr>
        <w:t>:</w:t>
      </w:r>
      <w:r w:rsidR="00530335" w:rsidRPr="004F2AF1">
        <w:rPr>
          <w:rFonts w:ascii="Arial"/>
          <w:bCs/>
          <w:spacing w:val="-2"/>
          <w:sz w:val="24"/>
          <w:szCs w:val="24"/>
        </w:rPr>
        <w:t xml:space="preserve">  </w:t>
      </w:r>
      <w:r w:rsidR="00530335" w:rsidRPr="004F2AF1">
        <w:rPr>
          <w:rFonts w:ascii="Arial"/>
          <w:bCs/>
          <w:spacing w:val="-2"/>
          <w:sz w:val="24"/>
          <w:szCs w:val="24"/>
          <w:lang w:val="en-IN"/>
        </w:rPr>
        <w:t>The two main types of random variables in probability theory are Discrete and Continuous random variables.</w:t>
      </w:r>
    </w:p>
    <w:p w14:paraId="5CC6249C" w14:textId="77777777" w:rsidR="00530335" w:rsidRPr="004F2AF1" w:rsidRDefault="00530335" w:rsidP="00530335">
      <w:pPr>
        <w:rPr>
          <w:rFonts w:ascii="Arial"/>
          <w:bCs/>
          <w:spacing w:val="-2"/>
          <w:sz w:val="24"/>
          <w:szCs w:val="24"/>
          <w:lang w:val="en-IN"/>
        </w:rPr>
      </w:pPr>
    </w:p>
    <w:p w14:paraId="538D4EF3" w14:textId="1F7E8DEA" w:rsidR="00530335" w:rsidRPr="004F2AF1" w:rsidRDefault="00530335" w:rsidP="00530335">
      <w:pPr>
        <w:rPr>
          <w:rFonts w:ascii="Arial"/>
          <w:b/>
          <w:spacing w:val="-2"/>
          <w:sz w:val="24"/>
          <w:szCs w:val="24"/>
          <w:lang w:val="en-IN"/>
        </w:rPr>
      </w:pPr>
      <w:r w:rsidRPr="004F2AF1">
        <w:rPr>
          <w:rFonts w:ascii="Arial"/>
          <w:b/>
          <w:spacing w:val="-2"/>
          <w:sz w:val="24"/>
          <w:szCs w:val="24"/>
          <w:lang w:val="en-IN"/>
        </w:rPr>
        <w:t>1.Discrete Random Variables</w:t>
      </w:r>
    </w:p>
    <w:p w14:paraId="5910BA60" w14:textId="77777777" w:rsidR="00530335" w:rsidRPr="004F2AF1" w:rsidRDefault="00530335" w:rsidP="00530335">
      <w:pPr>
        <w:rPr>
          <w:rFonts w:ascii="Arial"/>
          <w:bCs/>
          <w:spacing w:val="-2"/>
          <w:sz w:val="24"/>
          <w:szCs w:val="24"/>
          <w:lang w:val="en-IN"/>
        </w:rPr>
      </w:pPr>
      <w:r w:rsidRPr="004F2AF1">
        <w:rPr>
          <w:rFonts w:ascii="Arial"/>
          <w:bCs/>
          <w:spacing w:val="-2"/>
          <w:sz w:val="24"/>
          <w:szCs w:val="24"/>
          <w:lang w:val="en-IN"/>
        </w:rPr>
        <w:t>A discrete random variable is a variable that can take on only a finite or a countably infinite number of distinct values. These variables are typically the result of counting.</w:t>
      </w:r>
    </w:p>
    <w:p w14:paraId="2E3C2EFC" w14:textId="77777777" w:rsidR="00530335" w:rsidRPr="004F2AF1" w:rsidRDefault="00530335" w:rsidP="00530335">
      <w:pPr>
        <w:rPr>
          <w:rFonts w:ascii="Arial"/>
          <w:bCs/>
          <w:spacing w:val="-2"/>
          <w:sz w:val="24"/>
          <w:szCs w:val="24"/>
          <w:lang w:val="en-IN"/>
        </w:rPr>
      </w:pPr>
    </w:p>
    <w:p w14:paraId="27545996" w14:textId="77777777" w:rsidR="00530335" w:rsidRPr="004F2AF1" w:rsidRDefault="00530335" w:rsidP="00530335">
      <w:pPr>
        <w:rPr>
          <w:rFonts w:ascii="Arial"/>
          <w:b/>
          <w:bCs/>
          <w:spacing w:val="-2"/>
          <w:sz w:val="24"/>
          <w:szCs w:val="24"/>
          <w:lang w:val="en-IN"/>
        </w:rPr>
      </w:pPr>
      <w:r w:rsidRPr="004F2AF1">
        <w:rPr>
          <w:rFonts w:ascii="Arial"/>
          <w:b/>
          <w:bCs/>
          <w:spacing w:val="-2"/>
          <w:sz w:val="24"/>
          <w:szCs w:val="24"/>
          <w:lang w:val="en-IN"/>
        </w:rPr>
        <w:t>2. Continuous Random Variables</w:t>
      </w:r>
    </w:p>
    <w:p w14:paraId="69FD88F6" w14:textId="77777777" w:rsidR="00530335" w:rsidRPr="004F2AF1" w:rsidRDefault="00530335" w:rsidP="00530335">
      <w:pPr>
        <w:rPr>
          <w:rFonts w:ascii="Arial"/>
          <w:bCs/>
          <w:spacing w:val="-2"/>
          <w:sz w:val="24"/>
          <w:szCs w:val="24"/>
          <w:lang w:val="en-IN"/>
        </w:rPr>
      </w:pPr>
      <w:r w:rsidRPr="004F2AF1">
        <w:rPr>
          <w:rFonts w:ascii="Arial"/>
          <w:bCs/>
          <w:spacing w:val="-2"/>
          <w:sz w:val="24"/>
          <w:szCs w:val="24"/>
          <w:lang w:val="en-IN"/>
        </w:rPr>
        <w:t xml:space="preserve">A </w:t>
      </w:r>
      <w:r w:rsidRPr="004F2AF1">
        <w:rPr>
          <w:rFonts w:ascii="Arial"/>
          <w:b/>
          <w:bCs/>
          <w:spacing w:val="-2"/>
          <w:sz w:val="24"/>
          <w:szCs w:val="24"/>
          <w:lang w:val="en-IN"/>
        </w:rPr>
        <w:t>continuous random variable</w:t>
      </w:r>
      <w:r w:rsidRPr="004F2AF1">
        <w:rPr>
          <w:rFonts w:ascii="Arial"/>
          <w:bCs/>
          <w:spacing w:val="-2"/>
          <w:sz w:val="24"/>
          <w:szCs w:val="24"/>
          <w:lang w:val="en-IN"/>
        </w:rPr>
        <w:t xml:space="preserve"> is a variable that can take on any value within a given interval. These variables are typically the result of </w:t>
      </w:r>
      <w:r w:rsidRPr="004F2AF1">
        <w:rPr>
          <w:rFonts w:ascii="Arial"/>
          <w:b/>
          <w:bCs/>
          <w:spacing w:val="-2"/>
          <w:sz w:val="24"/>
          <w:szCs w:val="24"/>
          <w:lang w:val="en-IN"/>
        </w:rPr>
        <w:t>measuring</w:t>
      </w:r>
    </w:p>
    <w:p w14:paraId="0956D8EE" w14:textId="77777777" w:rsidR="00530335" w:rsidRPr="004F2AF1" w:rsidRDefault="00530335" w:rsidP="00530335">
      <w:pPr>
        <w:rPr>
          <w:rFonts w:ascii="Arial"/>
          <w:bCs/>
          <w:spacing w:val="-2"/>
          <w:sz w:val="24"/>
          <w:szCs w:val="24"/>
          <w:lang w:val="en-IN"/>
        </w:rPr>
      </w:pPr>
    </w:p>
    <w:p w14:paraId="6B2CC62A" w14:textId="71CADE85" w:rsidR="003240EF" w:rsidRPr="00530335" w:rsidRDefault="003240EF">
      <w:pPr>
        <w:rPr>
          <w:rFonts w:ascii="Arial"/>
          <w:bCs/>
        </w:rPr>
      </w:pPr>
    </w:p>
    <w:p w14:paraId="2FBB254E" w14:textId="77777777" w:rsidR="003240EF" w:rsidRDefault="003240EF">
      <w:pPr>
        <w:pStyle w:val="BodyText"/>
        <w:spacing w:before="31"/>
        <w:rPr>
          <w:rFonts w:ascii="Arial"/>
          <w:b/>
          <w:sz w:val="20"/>
        </w:rPr>
      </w:pPr>
    </w:p>
    <w:p w14:paraId="3992F87A" w14:textId="761852D1" w:rsidR="003240EF" w:rsidRDefault="003240EF">
      <w:pPr>
        <w:pStyle w:val="BodyText"/>
        <w:ind w:left="-10"/>
        <w:rPr>
          <w:rFonts w:ascii="Arial"/>
          <w:sz w:val="20"/>
        </w:rPr>
      </w:pPr>
    </w:p>
    <w:p w14:paraId="565343AD" w14:textId="77777777" w:rsidR="003240EF" w:rsidRDefault="00000000">
      <w:pPr>
        <w:pStyle w:val="BodyText"/>
        <w:spacing w:before="252"/>
      </w:pPr>
      <w:bookmarkStart w:id="3" w:name="Question_3:_Explain_the_difference_betwe"/>
      <w:bookmarkEnd w:id="3"/>
      <w:r>
        <w:rPr>
          <w:rFonts w:ascii="Arial"/>
          <w:b/>
        </w:rPr>
        <w:t>Question</w:t>
      </w:r>
      <w:r>
        <w:rPr>
          <w:rFonts w:ascii="Arial"/>
          <w:b/>
          <w:spacing w:val="-1"/>
        </w:rPr>
        <w:t xml:space="preserve"> </w:t>
      </w:r>
      <w:r>
        <w:rPr>
          <w:rFonts w:ascii="Arial"/>
          <w:b/>
        </w:rPr>
        <w:t>3:</w:t>
      </w:r>
      <w:r>
        <w:rPr>
          <w:rFonts w:ascii="Arial"/>
          <w:b/>
          <w:spacing w:val="-1"/>
        </w:rPr>
        <w:t xml:space="preserve"> </w:t>
      </w:r>
      <w:r>
        <w:t>Explain the</w:t>
      </w:r>
      <w:r>
        <w:rPr>
          <w:spacing w:val="-1"/>
        </w:rPr>
        <w:t xml:space="preserve"> </w:t>
      </w:r>
      <w:r>
        <w:t>difference between</w:t>
      </w:r>
      <w:r>
        <w:rPr>
          <w:spacing w:val="-1"/>
        </w:rPr>
        <w:t xml:space="preserve"> </w:t>
      </w:r>
      <w:r>
        <w:t>discrete and</w:t>
      </w:r>
      <w:r>
        <w:rPr>
          <w:spacing w:val="-1"/>
        </w:rPr>
        <w:t xml:space="preserve"> </w:t>
      </w:r>
      <w:r>
        <w:t xml:space="preserve">continuous </w:t>
      </w:r>
      <w:r>
        <w:rPr>
          <w:spacing w:val="-2"/>
        </w:rPr>
        <w:t>distributions.</w:t>
      </w:r>
    </w:p>
    <w:p w14:paraId="53581824" w14:textId="77777777" w:rsidR="003240EF" w:rsidRPr="004F2AF1" w:rsidRDefault="003240EF">
      <w:pPr>
        <w:pStyle w:val="BodyText"/>
        <w:spacing w:before="5"/>
      </w:pPr>
    </w:p>
    <w:p w14:paraId="400D4260" w14:textId="77777777" w:rsidR="004F2AF1" w:rsidRPr="004F2AF1" w:rsidRDefault="00000000" w:rsidP="004F2AF1">
      <w:pPr>
        <w:rPr>
          <w:rFonts w:ascii="Arial"/>
          <w:bCs/>
          <w:spacing w:val="-2"/>
          <w:sz w:val="24"/>
          <w:szCs w:val="24"/>
          <w:lang w:val="en-IN"/>
        </w:rPr>
      </w:pPr>
      <w:r w:rsidRPr="004F2AF1">
        <w:rPr>
          <w:rFonts w:ascii="Arial"/>
          <w:b/>
          <w:spacing w:val="-2"/>
          <w:sz w:val="24"/>
          <w:szCs w:val="24"/>
        </w:rPr>
        <w:t>Answer:</w:t>
      </w:r>
      <w:r w:rsidR="004F2AF1" w:rsidRPr="004F2AF1">
        <w:rPr>
          <w:rFonts w:ascii="Arial"/>
          <w:b/>
          <w:spacing w:val="-2"/>
          <w:sz w:val="24"/>
          <w:szCs w:val="24"/>
        </w:rPr>
        <w:t xml:space="preserve">   </w:t>
      </w:r>
      <w:r w:rsidR="004F2AF1" w:rsidRPr="004F2AF1">
        <w:rPr>
          <w:rFonts w:ascii="Arial"/>
          <w:bCs/>
          <w:spacing w:val="-2"/>
          <w:sz w:val="24"/>
          <w:szCs w:val="24"/>
          <w:lang w:val="en-IN"/>
        </w:rPr>
        <w:t>The core distinction is whether the possible outcomes can be counted or must be measured.</w:t>
      </w:r>
    </w:p>
    <w:p w14:paraId="22ECD147" w14:textId="77777777" w:rsidR="004F2AF1" w:rsidRDefault="004F2AF1" w:rsidP="004F2AF1">
      <w:pPr>
        <w:rPr>
          <w:rFonts w:ascii="Arial"/>
          <w:b/>
          <w:spacing w:val="-2"/>
          <w:lang w:val="en-IN"/>
        </w:rPr>
      </w:pPr>
    </w:p>
    <w:p w14:paraId="1CF7C2E0" w14:textId="77777777" w:rsidR="004F2AF1" w:rsidRDefault="004F2AF1" w:rsidP="004F2AF1">
      <w:pPr>
        <w:rPr>
          <w:rFonts w:ascii="Arial"/>
          <w:b/>
          <w:spacing w:val="-2"/>
          <w:lang w:val="en-IN"/>
        </w:rPr>
      </w:pPr>
    </w:p>
    <w:p w14:paraId="42C0E13E" w14:textId="77777777" w:rsidR="004F2AF1" w:rsidRPr="004F2AF1" w:rsidRDefault="004F2AF1" w:rsidP="004F2AF1">
      <w:pPr>
        <w:rPr>
          <w:rFonts w:ascii="Arial"/>
          <w:b/>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66"/>
        <w:gridCol w:w="4009"/>
        <w:gridCol w:w="4062"/>
      </w:tblGrid>
      <w:tr w:rsidR="004F2AF1" w:rsidRPr="004F2AF1" w14:paraId="653B5213" w14:textId="77777777" w:rsidTr="004F2AF1">
        <w:trPr>
          <w:tblHeader/>
          <w:tblCellSpacing w:w="15" w:type="dxa"/>
        </w:trPr>
        <w:tc>
          <w:tcPr>
            <w:tcW w:w="0" w:type="auto"/>
            <w:vAlign w:val="center"/>
            <w:hideMark/>
          </w:tcPr>
          <w:p w14:paraId="57B823D5" w14:textId="77777777" w:rsidR="004F2AF1" w:rsidRPr="004F2AF1" w:rsidRDefault="004F2AF1" w:rsidP="004F2AF1">
            <w:pPr>
              <w:rPr>
                <w:rFonts w:ascii="Arial"/>
                <w:b/>
                <w:spacing w:val="-2"/>
                <w:sz w:val="24"/>
                <w:szCs w:val="24"/>
                <w:lang w:val="en-IN"/>
              </w:rPr>
            </w:pPr>
            <w:r w:rsidRPr="004F2AF1">
              <w:rPr>
                <w:rFonts w:ascii="Arial"/>
                <w:b/>
                <w:spacing w:val="-2"/>
                <w:sz w:val="24"/>
                <w:szCs w:val="24"/>
                <w:lang w:val="en-IN"/>
              </w:rPr>
              <w:t>Feature</w:t>
            </w:r>
          </w:p>
        </w:tc>
        <w:tc>
          <w:tcPr>
            <w:tcW w:w="0" w:type="auto"/>
          </w:tcPr>
          <w:p w14:paraId="6438302F" w14:textId="77777777" w:rsidR="004F2AF1" w:rsidRPr="004F2AF1" w:rsidRDefault="004F2AF1" w:rsidP="004F2AF1">
            <w:pPr>
              <w:rPr>
                <w:rFonts w:ascii="Arial"/>
                <w:b/>
                <w:spacing w:val="-2"/>
                <w:sz w:val="24"/>
                <w:szCs w:val="24"/>
                <w:lang w:val="en-IN"/>
              </w:rPr>
            </w:pPr>
          </w:p>
        </w:tc>
        <w:tc>
          <w:tcPr>
            <w:tcW w:w="0" w:type="auto"/>
            <w:vAlign w:val="center"/>
            <w:hideMark/>
          </w:tcPr>
          <w:p w14:paraId="4E437CBE" w14:textId="3BCDE0DC" w:rsidR="004F2AF1" w:rsidRPr="004F2AF1" w:rsidRDefault="004F2AF1" w:rsidP="004F2AF1">
            <w:pPr>
              <w:rPr>
                <w:rFonts w:ascii="Arial"/>
                <w:b/>
                <w:spacing w:val="-2"/>
                <w:sz w:val="24"/>
                <w:szCs w:val="24"/>
                <w:lang w:val="en-IN"/>
              </w:rPr>
            </w:pPr>
            <w:r w:rsidRPr="004F2AF1">
              <w:rPr>
                <w:rFonts w:ascii="Arial"/>
                <w:b/>
                <w:spacing w:val="-2"/>
                <w:sz w:val="24"/>
                <w:szCs w:val="24"/>
                <w:lang w:val="en-IN"/>
              </w:rPr>
              <w:t>Discrete Distribution</w:t>
            </w:r>
          </w:p>
        </w:tc>
        <w:tc>
          <w:tcPr>
            <w:tcW w:w="0" w:type="auto"/>
            <w:vAlign w:val="center"/>
            <w:hideMark/>
          </w:tcPr>
          <w:p w14:paraId="0E15611D" w14:textId="77777777" w:rsidR="004F2AF1" w:rsidRPr="004F2AF1" w:rsidRDefault="004F2AF1" w:rsidP="004F2AF1">
            <w:pPr>
              <w:rPr>
                <w:rFonts w:ascii="Arial"/>
                <w:b/>
                <w:spacing w:val="-2"/>
                <w:sz w:val="24"/>
                <w:szCs w:val="24"/>
                <w:lang w:val="en-IN"/>
              </w:rPr>
            </w:pPr>
            <w:r w:rsidRPr="004F2AF1">
              <w:rPr>
                <w:rFonts w:ascii="Arial"/>
                <w:b/>
                <w:spacing w:val="-2"/>
                <w:sz w:val="24"/>
                <w:szCs w:val="24"/>
                <w:lang w:val="en-IN"/>
              </w:rPr>
              <w:t>Continuous Distribution</w:t>
            </w:r>
          </w:p>
        </w:tc>
      </w:tr>
      <w:tr w:rsidR="004F2AF1" w:rsidRPr="004F2AF1" w14:paraId="2C00EACC" w14:textId="77777777" w:rsidTr="004F2AF1">
        <w:trPr>
          <w:tblCellSpacing w:w="15" w:type="dxa"/>
        </w:trPr>
        <w:tc>
          <w:tcPr>
            <w:tcW w:w="0" w:type="auto"/>
            <w:vAlign w:val="center"/>
            <w:hideMark/>
          </w:tcPr>
          <w:p w14:paraId="2FC89A1D"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Random Variable</w:t>
            </w:r>
          </w:p>
        </w:tc>
        <w:tc>
          <w:tcPr>
            <w:tcW w:w="0" w:type="auto"/>
          </w:tcPr>
          <w:p w14:paraId="6666E646" w14:textId="77777777" w:rsidR="004F2AF1" w:rsidRPr="004F2AF1" w:rsidRDefault="004F2AF1" w:rsidP="004F2AF1">
            <w:pPr>
              <w:rPr>
                <w:rFonts w:ascii="Arial"/>
                <w:spacing w:val="-2"/>
                <w:sz w:val="24"/>
                <w:szCs w:val="24"/>
                <w:lang w:val="en-IN"/>
              </w:rPr>
            </w:pPr>
          </w:p>
        </w:tc>
        <w:tc>
          <w:tcPr>
            <w:tcW w:w="0" w:type="auto"/>
            <w:vAlign w:val="center"/>
            <w:hideMark/>
          </w:tcPr>
          <w:p w14:paraId="3DCD2400" w14:textId="5A9D7A3A" w:rsidR="004F2AF1" w:rsidRPr="004F2AF1" w:rsidRDefault="004F2AF1" w:rsidP="004F2AF1">
            <w:pPr>
              <w:rPr>
                <w:rFonts w:ascii="Arial"/>
                <w:spacing w:val="-2"/>
                <w:sz w:val="24"/>
                <w:szCs w:val="24"/>
                <w:lang w:val="en-IN"/>
              </w:rPr>
            </w:pPr>
            <w:r w:rsidRPr="004F2AF1">
              <w:rPr>
                <w:rFonts w:ascii="Arial"/>
                <w:spacing w:val="-2"/>
                <w:sz w:val="24"/>
                <w:szCs w:val="24"/>
                <w:lang w:val="en-IN"/>
              </w:rPr>
              <w:t>Discrete (Countable, distinct values)</w:t>
            </w:r>
          </w:p>
        </w:tc>
        <w:tc>
          <w:tcPr>
            <w:tcW w:w="0" w:type="auto"/>
            <w:vAlign w:val="center"/>
            <w:hideMark/>
          </w:tcPr>
          <w:p w14:paraId="6A61BA93"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Continuous (Measurable, infinite values in a range)</w:t>
            </w:r>
          </w:p>
          <w:p w14:paraId="01EAE933" w14:textId="77777777" w:rsidR="004F2AF1" w:rsidRPr="004F2AF1" w:rsidRDefault="004F2AF1" w:rsidP="004F2AF1">
            <w:pPr>
              <w:rPr>
                <w:rFonts w:ascii="Arial"/>
                <w:spacing w:val="-2"/>
                <w:sz w:val="24"/>
                <w:szCs w:val="24"/>
                <w:lang w:val="en-IN"/>
              </w:rPr>
            </w:pPr>
          </w:p>
        </w:tc>
      </w:tr>
      <w:tr w:rsidR="004F2AF1" w:rsidRPr="004F2AF1" w14:paraId="1F52D149" w14:textId="77777777" w:rsidTr="004F2AF1">
        <w:trPr>
          <w:tblCellSpacing w:w="15" w:type="dxa"/>
        </w:trPr>
        <w:tc>
          <w:tcPr>
            <w:tcW w:w="0" w:type="auto"/>
            <w:vAlign w:val="center"/>
            <w:hideMark/>
          </w:tcPr>
          <w:p w14:paraId="3A3C6077"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Probability Function</w:t>
            </w:r>
          </w:p>
        </w:tc>
        <w:tc>
          <w:tcPr>
            <w:tcW w:w="0" w:type="auto"/>
          </w:tcPr>
          <w:p w14:paraId="64E8B925" w14:textId="77777777" w:rsidR="004F2AF1" w:rsidRPr="004F2AF1" w:rsidRDefault="004F2AF1" w:rsidP="004F2AF1">
            <w:pPr>
              <w:rPr>
                <w:rFonts w:ascii="Arial"/>
                <w:spacing w:val="-2"/>
                <w:sz w:val="24"/>
                <w:szCs w:val="24"/>
                <w:lang w:val="en-IN"/>
              </w:rPr>
            </w:pPr>
          </w:p>
        </w:tc>
        <w:tc>
          <w:tcPr>
            <w:tcW w:w="0" w:type="auto"/>
            <w:vAlign w:val="center"/>
            <w:hideMark/>
          </w:tcPr>
          <w:p w14:paraId="087DB3AE"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Probability Mass Function (PMF) P(X=x)</w:t>
            </w:r>
          </w:p>
          <w:p w14:paraId="394D833B" w14:textId="149CF827" w:rsidR="004F2AF1" w:rsidRPr="004F2AF1" w:rsidRDefault="004F2AF1" w:rsidP="004F2AF1">
            <w:pPr>
              <w:rPr>
                <w:rFonts w:ascii="Arial"/>
                <w:spacing w:val="-2"/>
                <w:sz w:val="24"/>
                <w:szCs w:val="24"/>
                <w:lang w:val="en-IN"/>
              </w:rPr>
            </w:pPr>
          </w:p>
        </w:tc>
        <w:tc>
          <w:tcPr>
            <w:tcW w:w="0" w:type="auto"/>
            <w:vAlign w:val="center"/>
            <w:hideMark/>
          </w:tcPr>
          <w:p w14:paraId="6DB04BA4" w14:textId="3ECEF3B2" w:rsidR="004F2AF1" w:rsidRPr="004F2AF1" w:rsidRDefault="004F2AF1" w:rsidP="004F2AF1">
            <w:pPr>
              <w:rPr>
                <w:rFonts w:ascii="Arial"/>
                <w:spacing w:val="-2"/>
                <w:sz w:val="24"/>
                <w:szCs w:val="24"/>
                <w:lang w:val="en-IN"/>
              </w:rPr>
            </w:pPr>
            <w:r w:rsidRPr="004F2AF1">
              <w:rPr>
                <w:rFonts w:ascii="Arial"/>
                <w:spacing w:val="-2"/>
                <w:sz w:val="24"/>
                <w:szCs w:val="24"/>
                <w:lang w:val="en-IN"/>
              </w:rPr>
              <w:t>Probability Density Function (PDF) f(x)</w:t>
            </w:r>
          </w:p>
        </w:tc>
      </w:tr>
      <w:tr w:rsidR="004F2AF1" w:rsidRPr="004F2AF1" w14:paraId="017C58CE" w14:textId="77777777" w:rsidTr="004F2AF1">
        <w:trPr>
          <w:tblCellSpacing w:w="15" w:type="dxa"/>
        </w:trPr>
        <w:tc>
          <w:tcPr>
            <w:tcW w:w="0" w:type="auto"/>
            <w:vAlign w:val="center"/>
            <w:hideMark/>
          </w:tcPr>
          <w:p w14:paraId="473396FD"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Probability at a Point</w:t>
            </w:r>
          </w:p>
        </w:tc>
        <w:tc>
          <w:tcPr>
            <w:tcW w:w="0" w:type="auto"/>
          </w:tcPr>
          <w:p w14:paraId="4359910C" w14:textId="77777777" w:rsidR="004F2AF1" w:rsidRPr="004F2AF1" w:rsidRDefault="004F2AF1" w:rsidP="004F2AF1">
            <w:pPr>
              <w:rPr>
                <w:rFonts w:ascii="Arial"/>
                <w:spacing w:val="-2"/>
                <w:sz w:val="24"/>
                <w:szCs w:val="24"/>
                <w:lang w:val="en-IN"/>
              </w:rPr>
            </w:pPr>
          </w:p>
        </w:tc>
        <w:tc>
          <w:tcPr>
            <w:tcW w:w="0" w:type="auto"/>
            <w:vAlign w:val="center"/>
            <w:hideMark/>
          </w:tcPr>
          <w:p w14:paraId="3A891EF6"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Possible (The PMF gives a non-zero probability for an exact value, e.g., P(X=2)=0.1)</w:t>
            </w:r>
          </w:p>
          <w:p w14:paraId="21344DF7" w14:textId="4F13BD7F" w:rsidR="004F2AF1" w:rsidRPr="004F2AF1" w:rsidRDefault="004F2AF1" w:rsidP="004F2AF1">
            <w:pPr>
              <w:rPr>
                <w:rFonts w:ascii="Arial"/>
                <w:spacing w:val="-2"/>
                <w:sz w:val="24"/>
                <w:szCs w:val="24"/>
                <w:lang w:val="en-IN"/>
              </w:rPr>
            </w:pPr>
          </w:p>
        </w:tc>
        <w:tc>
          <w:tcPr>
            <w:tcW w:w="0" w:type="auto"/>
            <w:vAlign w:val="center"/>
            <w:hideMark/>
          </w:tcPr>
          <w:p w14:paraId="6E9FBF57"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Zero (P(X=x)=0 for any specific value, because there are infinitely many possibilities)</w:t>
            </w:r>
          </w:p>
        </w:tc>
      </w:tr>
      <w:tr w:rsidR="004F2AF1" w:rsidRPr="004F2AF1" w14:paraId="68090952" w14:textId="77777777" w:rsidTr="004F2AF1">
        <w:trPr>
          <w:tblCellSpacing w:w="15" w:type="dxa"/>
        </w:trPr>
        <w:tc>
          <w:tcPr>
            <w:tcW w:w="0" w:type="auto"/>
            <w:vAlign w:val="center"/>
            <w:hideMark/>
          </w:tcPr>
          <w:p w14:paraId="1A679567"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Total Probability</w:t>
            </w:r>
          </w:p>
        </w:tc>
        <w:tc>
          <w:tcPr>
            <w:tcW w:w="0" w:type="auto"/>
          </w:tcPr>
          <w:p w14:paraId="498ABE4E" w14:textId="77777777" w:rsidR="004F2AF1" w:rsidRPr="004F2AF1" w:rsidRDefault="004F2AF1" w:rsidP="004F2AF1">
            <w:pPr>
              <w:rPr>
                <w:rFonts w:ascii="Arial"/>
                <w:spacing w:val="-2"/>
                <w:sz w:val="24"/>
                <w:szCs w:val="24"/>
                <w:lang w:val="en-IN"/>
              </w:rPr>
            </w:pPr>
          </w:p>
        </w:tc>
        <w:tc>
          <w:tcPr>
            <w:tcW w:w="0" w:type="auto"/>
            <w:vAlign w:val="center"/>
            <w:hideMark/>
          </w:tcPr>
          <w:p w14:paraId="70A3E5D8"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The sum of all probabilities must equal 1 (</w:t>
            </w:r>
            <w:r w:rsidRPr="004F2AF1">
              <w:rPr>
                <w:rFonts w:ascii="Arial"/>
                <w:spacing w:val="-2"/>
                <w:sz w:val="24"/>
                <w:szCs w:val="24"/>
                <w:lang w:val="en-IN"/>
              </w:rPr>
              <w:t>∑</w:t>
            </w:r>
            <w:r w:rsidRPr="004F2AF1">
              <w:rPr>
                <w:rFonts w:ascii="Arial"/>
                <w:spacing w:val="-2"/>
                <w:sz w:val="24"/>
                <w:szCs w:val="24"/>
                <w:lang w:val="en-IN"/>
              </w:rPr>
              <w:t>P(X=x)=1)</w:t>
            </w:r>
          </w:p>
          <w:p w14:paraId="12DB5D99" w14:textId="5E1E4004" w:rsidR="004F2AF1" w:rsidRPr="004F2AF1" w:rsidRDefault="004F2AF1" w:rsidP="004F2AF1">
            <w:pPr>
              <w:rPr>
                <w:rFonts w:ascii="Arial"/>
                <w:spacing w:val="-2"/>
                <w:sz w:val="24"/>
                <w:szCs w:val="24"/>
                <w:lang w:val="en-IN"/>
              </w:rPr>
            </w:pPr>
          </w:p>
        </w:tc>
        <w:tc>
          <w:tcPr>
            <w:tcW w:w="0" w:type="auto"/>
            <w:vAlign w:val="center"/>
            <w:hideMark/>
          </w:tcPr>
          <w:p w14:paraId="04A27903"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The area under the curve must equal 1 (</w:t>
            </w:r>
            <w:r w:rsidRPr="004F2AF1">
              <w:rPr>
                <w:rFonts w:ascii="Arial"/>
                <w:spacing w:val="-2"/>
                <w:sz w:val="24"/>
                <w:szCs w:val="24"/>
                <w:lang w:val="en-IN"/>
              </w:rPr>
              <w:t>∫−∞∞​</w:t>
            </w:r>
            <w:r w:rsidRPr="004F2AF1">
              <w:rPr>
                <w:rFonts w:ascii="Arial"/>
                <w:spacing w:val="-2"/>
                <w:sz w:val="24"/>
                <w:szCs w:val="24"/>
                <w:lang w:val="en-IN"/>
              </w:rPr>
              <w:t>f(x)dx=1)</w:t>
            </w:r>
          </w:p>
        </w:tc>
      </w:tr>
      <w:tr w:rsidR="004F2AF1" w:rsidRPr="004F2AF1" w14:paraId="75A181AB" w14:textId="77777777" w:rsidTr="004F2AF1">
        <w:trPr>
          <w:tblCellSpacing w:w="15" w:type="dxa"/>
        </w:trPr>
        <w:tc>
          <w:tcPr>
            <w:tcW w:w="0" w:type="auto"/>
            <w:vAlign w:val="center"/>
            <w:hideMark/>
          </w:tcPr>
          <w:p w14:paraId="3DB76AD7"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Probability of an Interval</w:t>
            </w:r>
          </w:p>
        </w:tc>
        <w:tc>
          <w:tcPr>
            <w:tcW w:w="0" w:type="auto"/>
          </w:tcPr>
          <w:p w14:paraId="087D7FB1" w14:textId="77777777" w:rsidR="004F2AF1" w:rsidRPr="004F2AF1" w:rsidRDefault="004F2AF1" w:rsidP="004F2AF1">
            <w:pPr>
              <w:rPr>
                <w:rFonts w:ascii="Arial"/>
                <w:spacing w:val="-2"/>
                <w:sz w:val="24"/>
                <w:szCs w:val="24"/>
                <w:lang w:val="en-IN"/>
              </w:rPr>
            </w:pPr>
          </w:p>
        </w:tc>
        <w:tc>
          <w:tcPr>
            <w:tcW w:w="0" w:type="auto"/>
            <w:vAlign w:val="center"/>
            <w:hideMark/>
          </w:tcPr>
          <w:p w14:paraId="01FC6F2B"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Found by summing the PMF over the values in the interval.</w:t>
            </w:r>
          </w:p>
          <w:p w14:paraId="408A8662" w14:textId="6AB3A2E8" w:rsidR="004F2AF1" w:rsidRPr="004F2AF1" w:rsidRDefault="004F2AF1" w:rsidP="004F2AF1">
            <w:pPr>
              <w:rPr>
                <w:rFonts w:ascii="Arial"/>
                <w:spacing w:val="-2"/>
                <w:sz w:val="24"/>
                <w:szCs w:val="24"/>
                <w:lang w:val="en-IN"/>
              </w:rPr>
            </w:pPr>
          </w:p>
        </w:tc>
        <w:tc>
          <w:tcPr>
            <w:tcW w:w="0" w:type="auto"/>
            <w:vAlign w:val="center"/>
            <w:hideMark/>
          </w:tcPr>
          <w:p w14:paraId="1D5233FF"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Found by integrating the PDF over the interval (finding the area).</w:t>
            </w:r>
          </w:p>
        </w:tc>
      </w:tr>
      <w:tr w:rsidR="004F2AF1" w:rsidRPr="004F2AF1" w14:paraId="2EE4A8D0" w14:textId="77777777" w:rsidTr="004F2AF1">
        <w:trPr>
          <w:tblCellSpacing w:w="15" w:type="dxa"/>
        </w:trPr>
        <w:tc>
          <w:tcPr>
            <w:tcW w:w="0" w:type="auto"/>
            <w:vAlign w:val="center"/>
            <w:hideMark/>
          </w:tcPr>
          <w:p w14:paraId="4FF87AA0"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Real-World Examples</w:t>
            </w:r>
          </w:p>
        </w:tc>
        <w:tc>
          <w:tcPr>
            <w:tcW w:w="0" w:type="auto"/>
          </w:tcPr>
          <w:p w14:paraId="5DEF872B" w14:textId="77777777" w:rsidR="004F2AF1" w:rsidRPr="004F2AF1" w:rsidRDefault="004F2AF1" w:rsidP="004F2AF1">
            <w:pPr>
              <w:rPr>
                <w:rFonts w:ascii="Arial"/>
                <w:b/>
                <w:spacing w:val="-2"/>
                <w:sz w:val="24"/>
                <w:szCs w:val="24"/>
                <w:lang w:val="en-IN"/>
              </w:rPr>
            </w:pPr>
          </w:p>
        </w:tc>
        <w:tc>
          <w:tcPr>
            <w:tcW w:w="0" w:type="auto"/>
            <w:vAlign w:val="center"/>
            <w:hideMark/>
          </w:tcPr>
          <w:p w14:paraId="0A852F8F" w14:textId="519861DF" w:rsidR="004F2AF1" w:rsidRPr="004F2AF1" w:rsidRDefault="004F2AF1" w:rsidP="004F2AF1">
            <w:pPr>
              <w:rPr>
                <w:rFonts w:ascii="Arial"/>
                <w:bCs/>
                <w:spacing w:val="-2"/>
                <w:sz w:val="24"/>
                <w:szCs w:val="24"/>
                <w:lang w:val="en-IN"/>
              </w:rPr>
            </w:pPr>
            <w:r w:rsidRPr="004F2AF1">
              <w:rPr>
                <w:rFonts w:ascii="Arial"/>
                <w:bCs/>
                <w:spacing w:val="-2"/>
                <w:sz w:val="24"/>
                <w:szCs w:val="24"/>
                <w:lang w:val="en-IN"/>
              </w:rPr>
              <w:t>Number of defective items, count of customers, result of a die roll.</w:t>
            </w:r>
          </w:p>
        </w:tc>
        <w:tc>
          <w:tcPr>
            <w:tcW w:w="0" w:type="auto"/>
            <w:vAlign w:val="center"/>
            <w:hideMark/>
          </w:tcPr>
          <w:p w14:paraId="327E35DA" w14:textId="77777777" w:rsidR="004F2AF1" w:rsidRPr="004F2AF1" w:rsidRDefault="004F2AF1" w:rsidP="004F2AF1">
            <w:pPr>
              <w:rPr>
                <w:rFonts w:ascii="Arial"/>
                <w:spacing w:val="-2"/>
                <w:sz w:val="24"/>
                <w:szCs w:val="24"/>
                <w:lang w:val="en-IN"/>
              </w:rPr>
            </w:pPr>
            <w:r w:rsidRPr="004F2AF1">
              <w:rPr>
                <w:rFonts w:ascii="Arial"/>
                <w:spacing w:val="-2"/>
                <w:sz w:val="24"/>
                <w:szCs w:val="24"/>
                <w:lang w:val="en-IN"/>
              </w:rPr>
              <w:t>Height, weight, temperature, time.</w:t>
            </w:r>
          </w:p>
        </w:tc>
      </w:tr>
    </w:tbl>
    <w:p w14:paraId="75A3042D" w14:textId="152D0B62" w:rsidR="003240EF" w:rsidRDefault="003240EF">
      <w:pPr>
        <w:rPr>
          <w:rFonts w:ascii="Arial"/>
          <w:b/>
        </w:rPr>
      </w:pPr>
    </w:p>
    <w:p w14:paraId="09E43028" w14:textId="6088561B" w:rsidR="003240EF" w:rsidRDefault="004F2AF1">
      <w:pPr>
        <w:rPr>
          <w:rFonts w:ascii="Arial"/>
          <w:b/>
        </w:rPr>
        <w:sectPr w:rsidR="003240EF">
          <w:headerReference w:type="default" r:id="rId7"/>
          <w:footerReference w:type="default" r:id="rId8"/>
          <w:type w:val="continuous"/>
          <w:pgSz w:w="12240" w:h="15840"/>
          <w:pgMar w:top="1880" w:right="1080" w:bottom="1020" w:left="1440" w:header="793" w:footer="830" w:gutter="0"/>
          <w:pgNumType w:start="1"/>
          <w:cols w:space="720"/>
        </w:sectPr>
      </w:pPr>
      <w:r>
        <w:rPr>
          <w:rFonts w:ascii="Arial"/>
          <w:b/>
        </w:rPr>
        <w:t xml:space="preserve">  </w:t>
      </w:r>
    </w:p>
    <w:p w14:paraId="1218211C" w14:textId="77777777" w:rsidR="003240EF" w:rsidRDefault="003240EF">
      <w:pPr>
        <w:pStyle w:val="BodyText"/>
        <w:rPr>
          <w:rFonts w:ascii="Arial"/>
          <w:b/>
          <w:sz w:val="19"/>
        </w:rPr>
      </w:pPr>
    </w:p>
    <w:p w14:paraId="42BAF9F3" w14:textId="389A722A" w:rsidR="003240EF" w:rsidRDefault="003240EF">
      <w:pPr>
        <w:pStyle w:val="BodyText"/>
        <w:ind w:left="-10"/>
        <w:rPr>
          <w:rFonts w:ascii="Arial"/>
          <w:sz w:val="20"/>
        </w:rPr>
      </w:pPr>
    </w:p>
    <w:p w14:paraId="1A13C3C2" w14:textId="77777777" w:rsidR="003240EF" w:rsidRDefault="003240EF">
      <w:pPr>
        <w:pStyle w:val="BodyText"/>
        <w:rPr>
          <w:rFonts w:ascii="Arial"/>
          <w:b/>
        </w:rPr>
      </w:pPr>
    </w:p>
    <w:p w14:paraId="0349B336" w14:textId="77777777" w:rsidR="003240EF" w:rsidRDefault="003240EF">
      <w:pPr>
        <w:pStyle w:val="BodyText"/>
        <w:spacing w:before="26"/>
        <w:rPr>
          <w:rFonts w:ascii="Arial"/>
          <w:b/>
        </w:rPr>
      </w:pPr>
    </w:p>
    <w:p w14:paraId="3D6CC7E7" w14:textId="77777777" w:rsidR="003240EF" w:rsidRDefault="00000000">
      <w:pPr>
        <w:pStyle w:val="BodyText"/>
        <w:spacing w:before="1"/>
      </w:pPr>
      <w:bookmarkStart w:id="4" w:name="​Question_4:_What_is_a_binomial_distribu"/>
      <w:bookmarkEnd w:id="4"/>
      <w:r>
        <w:rPr>
          <w:rFonts w:ascii="Arial"/>
          <w:b/>
        </w:rPr>
        <w:t xml:space="preserve">Question 4: </w:t>
      </w:r>
      <w:r>
        <w:t xml:space="preserve">What is a binomial distribution, and how is it used in </w:t>
      </w:r>
      <w:r>
        <w:rPr>
          <w:spacing w:val="-2"/>
        </w:rPr>
        <w:t>probability?</w:t>
      </w:r>
    </w:p>
    <w:p w14:paraId="113DC5FC" w14:textId="77777777" w:rsidR="003240EF" w:rsidRDefault="003240EF">
      <w:pPr>
        <w:pStyle w:val="BodyText"/>
        <w:spacing w:before="5"/>
      </w:pPr>
    </w:p>
    <w:p w14:paraId="008C2BB6" w14:textId="77777777" w:rsidR="004F2AF1" w:rsidRPr="004F2AF1" w:rsidRDefault="00000000" w:rsidP="004F2AF1">
      <w:pPr>
        <w:rPr>
          <w:rFonts w:ascii="Arial"/>
          <w:bCs/>
          <w:spacing w:val="-2"/>
          <w:sz w:val="24"/>
          <w:szCs w:val="24"/>
          <w:lang w:val="en-IN"/>
        </w:rPr>
      </w:pPr>
      <w:r>
        <w:rPr>
          <w:rFonts w:ascii="Arial"/>
          <w:b/>
          <w:spacing w:val="-2"/>
        </w:rPr>
        <w:t>Answer</w:t>
      </w:r>
      <w:r w:rsidRPr="004F2AF1">
        <w:rPr>
          <w:rFonts w:ascii="Arial"/>
          <w:bCs/>
          <w:spacing w:val="-2"/>
        </w:rPr>
        <w:t>:</w:t>
      </w:r>
      <w:r w:rsidR="004F2AF1" w:rsidRPr="004F2AF1">
        <w:rPr>
          <w:rFonts w:ascii="Arial"/>
          <w:bCs/>
          <w:spacing w:val="-2"/>
        </w:rPr>
        <w:t xml:space="preserve">     </w:t>
      </w:r>
      <w:r w:rsidR="004F2AF1" w:rsidRPr="004F2AF1">
        <w:rPr>
          <w:rFonts w:ascii="Arial"/>
          <w:bCs/>
          <w:spacing w:val="-2"/>
          <w:sz w:val="24"/>
          <w:szCs w:val="24"/>
          <w:lang w:val="en-IN"/>
        </w:rPr>
        <w:t>A binomial distribution is a discrete probability distribution that models the probability of obtaining a certain number of "successes" in a fixed number of identical, independent trials.</w:t>
      </w:r>
    </w:p>
    <w:p w14:paraId="1C7599DF" w14:textId="77777777" w:rsidR="004F2AF1" w:rsidRPr="004F2AF1" w:rsidRDefault="004F2AF1" w:rsidP="004F2AF1">
      <w:pPr>
        <w:rPr>
          <w:rFonts w:ascii="Arial"/>
          <w:bCs/>
          <w:spacing w:val="-2"/>
          <w:sz w:val="24"/>
          <w:szCs w:val="24"/>
          <w:lang w:val="en-IN"/>
        </w:rPr>
      </w:pPr>
      <w:r w:rsidRPr="004F2AF1">
        <w:rPr>
          <w:rFonts w:ascii="Arial"/>
          <w:bCs/>
          <w:spacing w:val="-2"/>
          <w:sz w:val="24"/>
          <w:szCs w:val="24"/>
          <w:lang w:val="en-IN"/>
        </w:rPr>
        <w:t>It is one of the most fundamental distributions in probability and is used anytime an experiment has only two possible outcomes per trial (like a coin flip or a pass/fail test).</w:t>
      </w:r>
    </w:p>
    <w:p w14:paraId="09E10F98" w14:textId="669CAEB1" w:rsidR="003240EF" w:rsidRPr="004F2AF1" w:rsidRDefault="003240EF">
      <w:pPr>
        <w:rPr>
          <w:rFonts w:ascii="Arial"/>
          <w:bCs/>
          <w:sz w:val="24"/>
          <w:szCs w:val="24"/>
        </w:rPr>
      </w:pPr>
    </w:p>
    <w:p w14:paraId="0DB0B1B2" w14:textId="77777777" w:rsidR="004F2AF1" w:rsidRPr="004F2AF1" w:rsidRDefault="004F2AF1" w:rsidP="004F2AF1">
      <w:pPr>
        <w:pStyle w:val="BodyText"/>
        <w:spacing w:before="21"/>
        <w:rPr>
          <w:rFonts w:ascii="Arial"/>
          <w:bCs/>
          <w:lang w:val="en-IN"/>
        </w:rPr>
      </w:pPr>
      <w:r w:rsidRPr="004F2AF1">
        <w:rPr>
          <w:rFonts w:ascii="Arial"/>
          <w:bCs/>
          <w:lang w:val="en-IN"/>
        </w:rPr>
        <w:t>The binomial distribution is used to calculate the probability of observing exactly x successes in n trials.</w:t>
      </w:r>
    </w:p>
    <w:p w14:paraId="4E9DAD97" w14:textId="77777777" w:rsidR="004F2AF1" w:rsidRPr="004F2AF1" w:rsidRDefault="004F2AF1" w:rsidP="004F2AF1">
      <w:pPr>
        <w:pStyle w:val="BodyText"/>
        <w:spacing w:before="21"/>
        <w:rPr>
          <w:rFonts w:ascii="Arial"/>
          <w:bCs/>
          <w:lang w:val="en-IN"/>
        </w:rPr>
      </w:pPr>
      <w:r w:rsidRPr="004F2AF1">
        <w:rPr>
          <w:rFonts w:ascii="Arial"/>
          <w:bCs/>
          <w:lang w:val="en-IN"/>
        </w:rPr>
        <w:t>1. Calculation of Probability</w:t>
      </w:r>
    </w:p>
    <w:p w14:paraId="12194EFA" w14:textId="77777777" w:rsidR="004F2AF1" w:rsidRPr="004F2AF1" w:rsidRDefault="004F2AF1" w:rsidP="004F2AF1">
      <w:pPr>
        <w:pStyle w:val="BodyText"/>
        <w:spacing w:before="21"/>
        <w:rPr>
          <w:rFonts w:ascii="Arial"/>
          <w:bCs/>
          <w:lang w:val="en-IN"/>
        </w:rPr>
      </w:pPr>
      <w:r w:rsidRPr="004F2AF1">
        <w:rPr>
          <w:rFonts w:ascii="Arial"/>
          <w:bCs/>
          <w:lang w:val="en-IN"/>
        </w:rPr>
        <w:t>The probability mass function (PMF) for a binomial distribution X</w:t>
      </w:r>
      <w:r w:rsidRPr="004F2AF1">
        <w:rPr>
          <w:rFonts w:ascii="Cambria Math" w:hAnsi="Cambria Math" w:cs="Cambria Math"/>
          <w:bCs/>
          <w:lang w:val="en-IN"/>
        </w:rPr>
        <w:t>∼</w:t>
      </w:r>
      <w:r w:rsidRPr="004F2AF1">
        <w:rPr>
          <w:rFonts w:ascii="Arial"/>
          <w:bCs/>
          <w:lang w:val="en-IN"/>
        </w:rPr>
        <w:t>B(n,p) is:</w:t>
      </w:r>
    </w:p>
    <w:p w14:paraId="6FF78D7B" w14:textId="77777777" w:rsidR="004F2AF1" w:rsidRPr="004F2AF1" w:rsidRDefault="004F2AF1" w:rsidP="004F2AF1">
      <w:pPr>
        <w:pStyle w:val="BodyText"/>
        <w:spacing w:before="21"/>
        <w:rPr>
          <w:rFonts w:ascii="Arial"/>
          <w:bCs/>
          <w:lang w:val="en-IN"/>
        </w:rPr>
      </w:pPr>
      <w:r w:rsidRPr="004F2AF1">
        <w:rPr>
          <w:rFonts w:ascii="Arial"/>
          <w:bCs/>
          <w:lang w:val="en-IN"/>
        </w:rPr>
        <w:t>P(X=x)=(xn</w:t>
      </w:r>
      <w:r w:rsidRPr="004F2AF1">
        <w:rPr>
          <w:rFonts w:ascii="Arial"/>
          <w:bCs/>
          <w:lang w:val="en-IN"/>
        </w:rPr>
        <w:t>​</w:t>
      </w:r>
      <w:r w:rsidRPr="004F2AF1">
        <w:rPr>
          <w:rFonts w:ascii="Arial"/>
          <w:bCs/>
          <w:lang w:val="en-IN"/>
        </w:rPr>
        <w:t>)px(1</w:t>
      </w:r>
      <w:r w:rsidRPr="004F2AF1">
        <w:rPr>
          <w:rFonts w:ascii="Arial"/>
          <w:bCs/>
          <w:lang w:val="en-IN"/>
        </w:rPr>
        <w:t>−</w:t>
      </w:r>
      <w:r w:rsidRPr="004F2AF1">
        <w:rPr>
          <w:rFonts w:ascii="Arial"/>
          <w:bCs/>
          <w:lang w:val="en-IN"/>
        </w:rPr>
        <w:t>p)n</w:t>
      </w:r>
      <w:r w:rsidRPr="004F2AF1">
        <w:rPr>
          <w:rFonts w:ascii="Arial"/>
          <w:bCs/>
          <w:lang w:val="en-IN"/>
        </w:rPr>
        <w:t>−</w:t>
      </w:r>
      <w:r w:rsidRPr="004F2AF1">
        <w:rPr>
          <w:rFonts w:ascii="Arial"/>
          <w:bCs/>
          <w:lang w:val="en-IN"/>
        </w:rPr>
        <w:t>x</w:t>
      </w:r>
    </w:p>
    <w:p w14:paraId="06FB9E86" w14:textId="77777777" w:rsidR="004F2AF1" w:rsidRPr="004F2AF1" w:rsidRDefault="004F2AF1" w:rsidP="004F2AF1">
      <w:pPr>
        <w:pStyle w:val="BodyText"/>
        <w:spacing w:before="21"/>
        <w:rPr>
          <w:rFonts w:ascii="Arial"/>
          <w:bCs/>
          <w:lang w:val="en-IN"/>
        </w:rPr>
      </w:pPr>
      <w:r w:rsidRPr="004F2AF1">
        <w:rPr>
          <w:rFonts w:ascii="Arial"/>
          <w:bCs/>
          <w:lang w:val="en-IN"/>
        </w:rPr>
        <w:t>Where:</w:t>
      </w:r>
    </w:p>
    <w:p w14:paraId="7DFD3173"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P(X=x) is the probability of getting exactly x successes.</w:t>
      </w:r>
    </w:p>
    <w:p w14:paraId="755F0083"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n is the fixed number of trials.</w:t>
      </w:r>
    </w:p>
    <w:p w14:paraId="58A3859E"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x is the desired number of successes (where x=0,1,2,</w:t>
      </w:r>
      <w:r w:rsidRPr="004F2AF1">
        <w:rPr>
          <w:rFonts w:ascii="Arial"/>
          <w:bCs/>
          <w:lang w:val="en-IN"/>
        </w:rPr>
        <w:t>…</w:t>
      </w:r>
      <w:r w:rsidRPr="004F2AF1">
        <w:rPr>
          <w:rFonts w:ascii="Arial"/>
          <w:bCs/>
          <w:lang w:val="en-IN"/>
        </w:rPr>
        <w:t>,n).</w:t>
      </w:r>
    </w:p>
    <w:p w14:paraId="1449EB1F"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p is the probability of success on a single trial.</w:t>
      </w:r>
    </w:p>
    <w:p w14:paraId="72CDCD3D"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(1</w:t>
      </w:r>
      <w:r w:rsidRPr="004F2AF1">
        <w:rPr>
          <w:rFonts w:ascii="Arial"/>
          <w:bCs/>
          <w:lang w:val="en-IN"/>
        </w:rPr>
        <w:t>−</w:t>
      </w:r>
      <w:r w:rsidRPr="004F2AF1">
        <w:rPr>
          <w:rFonts w:ascii="Arial"/>
          <w:bCs/>
          <w:lang w:val="en-IN"/>
        </w:rPr>
        <w:t>p) is the probability of failure on a single trial (often denoted as q).</w:t>
      </w:r>
    </w:p>
    <w:p w14:paraId="5C479A37" w14:textId="77777777" w:rsidR="004F2AF1" w:rsidRPr="004F2AF1" w:rsidRDefault="004F2AF1" w:rsidP="004F2AF1">
      <w:pPr>
        <w:pStyle w:val="BodyText"/>
        <w:numPr>
          <w:ilvl w:val="0"/>
          <w:numId w:val="4"/>
        </w:numPr>
        <w:spacing w:before="21"/>
        <w:rPr>
          <w:rFonts w:ascii="Arial"/>
          <w:bCs/>
          <w:lang w:val="en-IN"/>
        </w:rPr>
      </w:pPr>
      <w:r w:rsidRPr="004F2AF1">
        <w:rPr>
          <w:rFonts w:ascii="Arial"/>
          <w:bCs/>
          <w:lang w:val="en-IN"/>
        </w:rPr>
        <w:t>(xn</w:t>
      </w:r>
      <w:r w:rsidRPr="004F2AF1">
        <w:rPr>
          <w:rFonts w:ascii="Arial"/>
          <w:bCs/>
          <w:lang w:val="en-IN"/>
        </w:rPr>
        <w:t>​</w:t>
      </w:r>
      <w:r w:rsidRPr="004F2AF1">
        <w:rPr>
          <w:rFonts w:ascii="Arial"/>
          <w:bCs/>
          <w:lang w:val="en-IN"/>
        </w:rPr>
        <w:t>)=x!(n</w:t>
      </w:r>
      <w:r w:rsidRPr="004F2AF1">
        <w:rPr>
          <w:rFonts w:ascii="Arial"/>
          <w:bCs/>
          <w:lang w:val="en-IN"/>
        </w:rPr>
        <w:t>−</w:t>
      </w:r>
      <w:r w:rsidRPr="004F2AF1">
        <w:rPr>
          <w:rFonts w:ascii="Arial"/>
          <w:bCs/>
          <w:lang w:val="en-IN"/>
        </w:rPr>
        <w:t>x)!n!</w:t>
      </w:r>
      <w:r w:rsidRPr="004F2AF1">
        <w:rPr>
          <w:rFonts w:ascii="Arial"/>
          <w:bCs/>
          <w:lang w:val="en-IN"/>
        </w:rPr>
        <w:t>​</w:t>
      </w:r>
      <w:r w:rsidRPr="004F2AF1">
        <w:rPr>
          <w:rFonts w:ascii="Arial"/>
          <w:bCs/>
          <w:lang w:val="en-IN"/>
        </w:rPr>
        <w:t xml:space="preserve"> (the binomial coefficient) is the number of ways to choose x successes from n trials.</w:t>
      </w:r>
    </w:p>
    <w:p w14:paraId="1A1FF2CB" w14:textId="77777777" w:rsidR="003240EF" w:rsidRDefault="003240EF">
      <w:pPr>
        <w:pStyle w:val="BodyText"/>
        <w:spacing w:before="21"/>
        <w:rPr>
          <w:rFonts w:ascii="Arial"/>
          <w:b/>
          <w:sz w:val="20"/>
        </w:rPr>
      </w:pPr>
    </w:p>
    <w:p w14:paraId="56B20E8A" w14:textId="57EA4A07" w:rsidR="003240EF" w:rsidRDefault="003240EF">
      <w:pPr>
        <w:pStyle w:val="BodyText"/>
        <w:ind w:left="-10"/>
        <w:rPr>
          <w:rFonts w:ascii="Arial"/>
          <w:sz w:val="20"/>
        </w:rPr>
      </w:pPr>
    </w:p>
    <w:p w14:paraId="07E4B833" w14:textId="77777777" w:rsidR="003240EF" w:rsidRDefault="003240EF">
      <w:pPr>
        <w:pStyle w:val="BodyText"/>
        <w:rPr>
          <w:rFonts w:ascii="Arial"/>
          <w:b/>
          <w:sz w:val="22"/>
        </w:rPr>
      </w:pPr>
    </w:p>
    <w:p w14:paraId="00F33E69" w14:textId="77777777" w:rsidR="004F2AF1" w:rsidRPr="004F2AF1" w:rsidRDefault="004F2AF1" w:rsidP="004F2AF1">
      <w:pPr>
        <w:pStyle w:val="BodyText"/>
        <w:rPr>
          <w:rFonts w:ascii="Arial"/>
          <w:lang w:val="en-IN"/>
        </w:rPr>
      </w:pPr>
      <w:r w:rsidRPr="004F2AF1">
        <w:rPr>
          <w:rFonts w:ascii="Arial"/>
          <w:lang w:val="en-IN"/>
        </w:rPr>
        <w:t>Measures</w:t>
      </w:r>
    </w:p>
    <w:p w14:paraId="0EADED62" w14:textId="77777777" w:rsidR="004F2AF1" w:rsidRPr="004F2AF1" w:rsidRDefault="004F2AF1" w:rsidP="004F2AF1">
      <w:pPr>
        <w:pStyle w:val="BodyText"/>
        <w:rPr>
          <w:rFonts w:ascii="Arial"/>
          <w:lang w:val="en-IN"/>
        </w:rPr>
      </w:pPr>
      <w:r w:rsidRPr="004F2AF1">
        <w:rPr>
          <w:rFonts w:ascii="Arial"/>
          <w:lang w:val="en-IN"/>
        </w:rPr>
        <w:t>The distribution also allows for the easy calculation of the expected value (mean) and variance:</w:t>
      </w:r>
    </w:p>
    <w:p w14:paraId="417874A9" w14:textId="77777777" w:rsidR="004F2AF1" w:rsidRPr="004F2AF1" w:rsidRDefault="004F2AF1" w:rsidP="004F2AF1">
      <w:pPr>
        <w:pStyle w:val="BodyText"/>
        <w:numPr>
          <w:ilvl w:val="0"/>
          <w:numId w:val="5"/>
        </w:numPr>
        <w:rPr>
          <w:rFonts w:ascii="Arial"/>
          <w:lang w:val="en-IN"/>
        </w:rPr>
      </w:pPr>
      <w:r w:rsidRPr="004F2AF1">
        <w:rPr>
          <w:rFonts w:ascii="Arial"/>
          <w:lang w:val="en-IN"/>
        </w:rPr>
        <w:t xml:space="preserve">Mean (Expected Number of Successes): </w:t>
      </w:r>
      <w:r w:rsidRPr="004F2AF1">
        <w:rPr>
          <w:rFonts w:ascii="Arial"/>
          <w:lang w:val="en-IN"/>
        </w:rPr>
        <w:t>μ</w:t>
      </w:r>
      <w:r w:rsidRPr="004F2AF1">
        <w:rPr>
          <w:rFonts w:ascii="Arial"/>
          <w:lang w:val="en-IN"/>
        </w:rPr>
        <w:t>=n</w:t>
      </w:r>
      <w:r w:rsidRPr="004F2AF1">
        <w:rPr>
          <w:rFonts w:ascii="Cambria Math" w:hAnsi="Cambria Math" w:cs="Cambria Math"/>
          <w:lang w:val="en-IN"/>
        </w:rPr>
        <w:t>⋅</w:t>
      </w:r>
      <w:r w:rsidRPr="004F2AF1">
        <w:rPr>
          <w:rFonts w:ascii="Arial"/>
          <w:lang w:val="en-IN"/>
        </w:rPr>
        <w:t>p</w:t>
      </w:r>
    </w:p>
    <w:p w14:paraId="4520553E" w14:textId="77777777" w:rsidR="004F2AF1" w:rsidRPr="004F2AF1" w:rsidRDefault="004F2AF1" w:rsidP="004F2AF1">
      <w:pPr>
        <w:pStyle w:val="BodyText"/>
        <w:numPr>
          <w:ilvl w:val="0"/>
          <w:numId w:val="5"/>
        </w:numPr>
        <w:rPr>
          <w:rFonts w:ascii="Arial"/>
          <w:lang w:val="en-IN"/>
        </w:rPr>
      </w:pPr>
      <w:r w:rsidRPr="004F2AF1">
        <w:rPr>
          <w:rFonts w:ascii="Arial"/>
          <w:lang w:val="en-IN"/>
        </w:rPr>
        <w:t xml:space="preserve">Variance: </w:t>
      </w:r>
      <w:r w:rsidRPr="004F2AF1">
        <w:rPr>
          <w:rFonts w:ascii="Arial"/>
          <w:lang w:val="en-IN"/>
        </w:rPr>
        <w:t>σ</w:t>
      </w:r>
      <w:r w:rsidRPr="004F2AF1">
        <w:rPr>
          <w:rFonts w:ascii="Arial"/>
          <w:lang w:val="en-IN"/>
        </w:rPr>
        <w:t>2=n</w:t>
      </w:r>
      <w:r w:rsidRPr="004F2AF1">
        <w:rPr>
          <w:rFonts w:ascii="Cambria Math" w:hAnsi="Cambria Math" w:cs="Cambria Math"/>
          <w:lang w:val="en-IN"/>
        </w:rPr>
        <w:t>⋅</w:t>
      </w:r>
      <w:r w:rsidRPr="004F2AF1">
        <w:rPr>
          <w:rFonts w:ascii="Arial"/>
          <w:lang w:val="en-IN"/>
        </w:rPr>
        <w:t>p</w:t>
      </w:r>
      <w:r w:rsidRPr="004F2AF1">
        <w:rPr>
          <w:rFonts w:ascii="Cambria Math" w:hAnsi="Cambria Math" w:cs="Cambria Math"/>
          <w:lang w:val="en-IN"/>
        </w:rPr>
        <w:t>⋅</w:t>
      </w:r>
      <w:r w:rsidRPr="004F2AF1">
        <w:rPr>
          <w:rFonts w:ascii="Arial"/>
          <w:lang w:val="en-IN"/>
        </w:rPr>
        <w:t>(1</w:t>
      </w:r>
      <w:r w:rsidRPr="004F2AF1">
        <w:rPr>
          <w:rFonts w:ascii="Arial"/>
          <w:lang w:val="en-IN"/>
        </w:rPr>
        <w:t>−</w:t>
      </w:r>
      <w:r w:rsidRPr="004F2AF1">
        <w:rPr>
          <w:rFonts w:ascii="Arial"/>
          <w:lang w:val="en-IN"/>
        </w:rPr>
        <w:t>p)</w:t>
      </w:r>
    </w:p>
    <w:p w14:paraId="04730597" w14:textId="77777777" w:rsidR="004F2AF1" w:rsidRPr="004F2AF1" w:rsidRDefault="004F2AF1" w:rsidP="004F2AF1">
      <w:pPr>
        <w:pStyle w:val="BodyText"/>
        <w:rPr>
          <w:rFonts w:ascii="Arial"/>
          <w:lang w:val="en-IN"/>
        </w:rPr>
      </w:pPr>
      <w:r w:rsidRPr="004F2AF1">
        <w:rPr>
          <w:rFonts w:ascii="Arial"/>
          <w:lang w:val="en-IN"/>
        </w:rPr>
        <w:t>This allows analysts to quickly determine the expected number of successes without complex summation.</w:t>
      </w:r>
    </w:p>
    <w:p w14:paraId="6C7B3DDD" w14:textId="77777777" w:rsidR="003240EF" w:rsidRPr="004F2AF1" w:rsidRDefault="003240EF">
      <w:pPr>
        <w:pStyle w:val="BodyText"/>
        <w:rPr>
          <w:rFonts w:ascii="Arial"/>
          <w:sz w:val="22"/>
        </w:rPr>
      </w:pPr>
    </w:p>
    <w:p w14:paraId="4F01301C" w14:textId="77777777" w:rsidR="003240EF" w:rsidRDefault="003240EF">
      <w:pPr>
        <w:pStyle w:val="BodyText"/>
        <w:spacing w:before="100"/>
        <w:rPr>
          <w:rFonts w:ascii="Arial"/>
          <w:b/>
          <w:sz w:val="22"/>
        </w:rPr>
      </w:pPr>
    </w:p>
    <w:p w14:paraId="7B9F8081" w14:textId="77777777" w:rsidR="003240EF" w:rsidRDefault="00000000">
      <w:pPr>
        <w:pStyle w:val="BodyText"/>
      </w:pPr>
      <w:bookmarkStart w:id="5" w:name="Question_5:_What_is_the_standard_normal_"/>
      <w:bookmarkEnd w:id="5"/>
      <w:r>
        <w:rPr>
          <w:rFonts w:ascii="Arial"/>
          <w:b/>
        </w:rPr>
        <w:t xml:space="preserve">Question 5: </w:t>
      </w:r>
      <w:r>
        <w:t xml:space="preserve">What is the standard normal distribution, and why is it </w:t>
      </w:r>
      <w:r>
        <w:rPr>
          <w:spacing w:val="-2"/>
        </w:rPr>
        <w:t>important?</w:t>
      </w:r>
    </w:p>
    <w:p w14:paraId="3111C901" w14:textId="77777777" w:rsidR="003240EF" w:rsidRDefault="003240EF">
      <w:pPr>
        <w:pStyle w:val="BodyText"/>
        <w:spacing w:before="5"/>
      </w:pPr>
    </w:p>
    <w:p w14:paraId="16DB5A80" w14:textId="77777777" w:rsidR="004F2AF1" w:rsidRPr="004F2AF1" w:rsidRDefault="00000000" w:rsidP="004F2AF1">
      <w:pPr>
        <w:spacing w:before="1"/>
        <w:rPr>
          <w:rFonts w:ascii="Arial"/>
          <w:bCs/>
          <w:spacing w:val="-2"/>
          <w:lang w:val="en-IN"/>
        </w:rPr>
      </w:pPr>
      <w:r>
        <w:rPr>
          <w:rFonts w:ascii="Arial"/>
          <w:b/>
          <w:spacing w:val="-2"/>
        </w:rPr>
        <w:t>Answer:</w:t>
      </w:r>
      <w:r w:rsidR="004F2AF1">
        <w:rPr>
          <w:rFonts w:ascii="Arial"/>
          <w:b/>
          <w:spacing w:val="-2"/>
        </w:rPr>
        <w:t xml:space="preserve">     </w:t>
      </w:r>
      <w:r w:rsidR="004F2AF1" w:rsidRPr="004F2AF1">
        <w:rPr>
          <w:rFonts w:ascii="Arial"/>
          <w:bCs/>
          <w:spacing w:val="-2"/>
          <w:lang w:val="en-IN"/>
        </w:rPr>
        <w:t>The standard normal distribution, also known as the z-distribution, is a specific type of normal distribution with the following fixed parameters:</w:t>
      </w:r>
    </w:p>
    <w:p w14:paraId="782B9D30" w14:textId="77777777" w:rsidR="004F2AF1" w:rsidRPr="004F2AF1" w:rsidRDefault="004F2AF1" w:rsidP="004F2AF1">
      <w:pPr>
        <w:numPr>
          <w:ilvl w:val="0"/>
          <w:numId w:val="6"/>
        </w:numPr>
        <w:spacing w:before="1"/>
        <w:rPr>
          <w:rFonts w:ascii="Arial"/>
          <w:bCs/>
          <w:spacing w:val="-2"/>
          <w:lang w:val="en-IN"/>
        </w:rPr>
      </w:pPr>
      <w:r w:rsidRPr="004F2AF1">
        <w:rPr>
          <w:rFonts w:ascii="Arial"/>
          <w:bCs/>
          <w:spacing w:val="-2"/>
          <w:lang w:val="en-IN"/>
        </w:rPr>
        <w:t>Mean (</w:t>
      </w:r>
      <w:r w:rsidRPr="004F2AF1">
        <w:rPr>
          <w:rFonts w:ascii="Arial"/>
          <w:bCs/>
          <w:spacing w:val="-2"/>
          <w:lang w:val="en-IN"/>
        </w:rPr>
        <w:t>μ</w:t>
      </w:r>
      <w:r w:rsidRPr="004F2AF1">
        <w:rPr>
          <w:rFonts w:ascii="Arial"/>
          <w:bCs/>
          <w:spacing w:val="-2"/>
          <w:lang w:val="en-IN"/>
        </w:rPr>
        <w:t>) is 0.</w:t>
      </w:r>
    </w:p>
    <w:p w14:paraId="3C3A3F96" w14:textId="77777777" w:rsidR="004F2AF1" w:rsidRPr="004F2AF1" w:rsidRDefault="004F2AF1" w:rsidP="004F2AF1">
      <w:pPr>
        <w:numPr>
          <w:ilvl w:val="0"/>
          <w:numId w:val="6"/>
        </w:numPr>
        <w:spacing w:before="1"/>
        <w:rPr>
          <w:rFonts w:ascii="Arial"/>
          <w:bCs/>
          <w:spacing w:val="-2"/>
          <w:lang w:val="en-IN"/>
        </w:rPr>
      </w:pPr>
      <w:r w:rsidRPr="004F2AF1">
        <w:rPr>
          <w:rFonts w:ascii="Arial"/>
          <w:bCs/>
          <w:spacing w:val="-2"/>
          <w:lang w:val="en-IN"/>
        </w:rPr>
        <w:t>Standard Deviation (</w:t>
      </w:r>
      <w:r w:rsidRPr="004F2AF1">
        <w:rPr>
          <w:rFonts w:ascii="Arial"/>
          <w:bCs/>
          <w:spacing w:val="-2"/>
          <w:lang w:val="en-IN"/>
        </w:rPr>
        <w:t>σ</w:t>
      </w:r>
      <w:r w:rsidRPr="004F2AF1">
        <w:rPr>
          <w:rFonts w:ascii="Arial"/>
          <w:bCs/>
          <w:spacing w:val="-2"/>
          <w:lang w:val="en-IN"/>
        </w:rPr>
        <w:t>) is 1.</w:t>
      </w:r>
    </w:p>
    <w:p w14:paraId="21A62ECB" w14:textId="77777777" w:rsidR="004F2AF1" w:rsidRPr="004F2AF1" w:rsidRDefault="004F2AF1" w:rsidP="004F2AF1">
      <w:pPr>
        <w:spacing w:before="1"/>
        <w:rPr>
          <w:rFonts w:ascii="Arial"/>
          <w:bCs/>
          <w:spacing w:val="-2"/>
          <w:lang w:val="en-IN"/>
        </w:rPr>
      </w:pPr>
      <w:r w:rsidRPr="004F2AF1">
        <w:rPr>
          <w:rFonts w:ascii="Arial"/>
          <w:bCs/>
          <w:spacing w:val="-2"/>
          <w:lang w:val="en-IN"/>
        </w:rPr>
        <w:t>Like all normal distributions, it is a continuous probability distribution characterized by its symmetrical, bell-shaped curve, where the mean, median, and mode are all equal to 0. The total area under the curve is equal to 1, representing 100% of the probability.</w:t>
      </w:r>
    </w:p>
    <w:p w14:paraId="7F5DD84A" w14:textId="77777777" w:rsidR="004F2AF1" w:rsidRPr="004F2AF1" w:rsidRDefault="00000000" w:rsidP="004F2AF1">
      <w:pPr>
        <w:spacing w:before="1"/>
        <w:rPr>
          <w:rFonts w:ascii="Arial"/>
          <w:bCs/>
          <w:spacing w:val="-2"/>
          <w:lang w:val="en-IN"/>
        </w:rPr>
      </w:pPr>
      <w:r>
        <w:rPr>
          <w:rFonts w:ascii="Arial"/>
          <w:bCs/>
          <w:spacing w:val="-2"/>
          <w:lang w:val="en-IN"/>
        </w:rPr>
        <w:pict w14:anchorId="2B5C815B">
          <v:rect id="_x0000_i1025" style="width:0;height:1.5pt" o:hralign="center" o:hrstd="t" o:hr="t" fillcolor="#a0a0a0" stroked="f"/>
        </w:pict>
      </w:r>
    </w:p>
    <w:p w14:paraId="4E3F9813" w14:textId="77777777" w:rsidR="004F2AF1" w:rsidRPr="004F2AF1" w:rsidRDefault="004F2AF1" w:rsidP="004F2AF1">
      <w:pPr>
        <w:spacing w:before="1"/>
        <w:rPr>
          <w:rFonts w:ascii="Arial"/>
          <w:bCs/>
          <w:spacing w:val="-2"/>
          <w:lang w:val="en-IN"/>
        </w:rPr>
      </w:pPr>
      <w:r w:rsidRPr="004F2AF1">
        <w:rPr>
          <w:rFonts w:ascii="Arial"/>
          <w:bCs/>
          <w:spacing w:val="-2"/>
          <w:lang w:val="en-IN"/>
        </w:rPr>
        <w:lastRenderedPageBreak/>
        <w:t>Importance of the Standard Normal Distribution</w:t>
      </w:r>
    </w:p>
    <w:p w14:paraId="78BA0137" w14:textId="77777777" w:rsidR="004F2AF1" w:rsidRPr="004F2AF1" w:rsidRDefault="004F2AF1" w:rsidP="004F2AF1">
      <w:pPr>
        <w:spacing w:before="1"/>
        <w:rPr>
          <w:rFonts w:ascii="Arial"/>
          <w:bCs/>
          <w:spacing w:val="-2"/>
          <w:lang w:val="en-IN"/>
        </w:rPr>
      </w:pPr>
      <w:r w:rsidRPr="004F2AF1">
        <w:rPr>
          <w:rFonts w:ascii="Arial"/>
          <w:bCs/>
          <w:spacing w:val="-2"/>
          <w:lang w:val="en-IN"/>
        </w:rPr>
        <w:t xml:space="preserve">The standard normal distribution is crucial in statistics because it acts as a standardized scale for comparing and calculating probabilities for </w:t>
      </w:r>
      <w:r w:rsidRPr="004F2AF1">
        <w:rPr>
          <w:rFonts w:ascii="Arial"/>
          <w:bCs/>
          <w:i/>
          <w:iCs/>
          <w:spacing w:val="-2"/>
          <w:lang w:val="en-IN"/>
        </w:rPr>
        <w:t>any</w:t>
      </w:r>
      <w:r w:rsidRPr="004F2AF1">
        <w:rPr>
          <w:rFonts w:ascii="Arial"/>
          <w:bCs/>
          <w:spacing w:val="-2"/>
          <w:lang w:val="en-IN"/>
        </w:rPr>
        <w:t xml:space="preserve"> normal distribution.</w:t>
      </w:r>
    </w:p>
    <w:p w14:paraId="12CDA5E7" w14:textId="77777777" w:rsidR="004F2AF1" w:rsidRPr="004F2AF1" w:rsidRDefault="004F2AF1" w:rsidP="004F2AF1">
      <w:pPr>
        <w:spacing w:before="1"/>
        <w:rPr>
          <w:rFonts w:ascii="Arial"/>
          <w:bCs/>
          <w:spacing w:val="-2"/>
          <w:lang w:val="en-IN"/>
        </w:rPr>
      </w:pPr>
      <w:r w:rsidRPr="004F2AF1">
        <w:rPr>
          <w:rFonts w:ascii="Arial"/>
          <w:bCs/>
          <w:spacing w:val="-2"/>
          <w:lang w:val="en-IN"/>
        </w:rPr>
        <w:t>1. Standardization and Comparison</w:t>
      </w:r>
    </w:p>
    <w:p w14:paraId="76623966" w14:textId="77777777" w:rsidR="004F2AF1" w:rsidRPr="004F2AF1" w:rsidRDefault="004F2AF1" w:rsidP="004F2AF1">
      <w:pPr>
        <w:spacing w:before="1"/>
        <w:rPr>
          <w:rFonts w:ascii="Arial"/>
          <w:bCs/>
          <w:spacing w:val="-2"/>
          <w:lang w:val="en-IN"/>
        </w:rPr>
      </w:pPr>
      <w:r w:rsidRPr="004F2AF1">
        <w:rPr>
          <w:rFonts w:ascii="Arial"/>
          <w:bCs/>
          <w:spacing w:val="-2"/>
          <w:lang w:val="en-IN"/>
        </w:rPr>
        <w:t xml:space="preserve">The standard normal distribution allows for standardization of data from different normal distributions. Any value (x) from a normal distribution with mean </w:t>
      </w:r>
      <w:r w:rsidRPr="004F2AF1">
        <w:rPr>
          <w:rFonts w:ascii="Arial"/>
          <w:bCs/>
          <w:spacing w:val="-2"/>
          <w:lang w:val="en-IN"/>
        </w:rPr>
        <w:t>μ</w:t>
      </w:r>
      <w:r w:rsidRPr="004F2AF1">
        <w:rPr>
          <w:rFonts w:ascii="Arial"/>
          <w:bCs/>
          <w:spacing w:val="-2"/>
          <w:lang w:val="en-IN"/>
        </w:rPr>
        <w:t xml:space="preserve"> and standard deviation </w:t>
      </w:r>
      <w:r w:rsidRPr="004F2AF1">
        <w:rPr>
          <w:rFonts w:ascii="Arial"/>
          <w:bCs/>
          <w:spacing w:val="-2"/>
          <w:lang w:val="en-IN"/>
        </w:rPr>
        <w:t>σ</w:t>
      </w:r>
      <w:r w:rsidRPr="004F2AF1">
        <w:rPr>
          <w:rFonts w:ascii="Arial"/>
          <w:bCs/>
          <w:spacing w:val="-2"/>
          <w:lang w:val="en-IN"/>
        </w:rPr>
        <w:t xml:space="preserve"> can be converted into a z-score using the formula:</w:t>
      </w:r>
    </w:p>
    <w:p w14:paraId="3140FDE2" w14:textId="77777777" w:rsidR="004F2AF1" w:rsidRPr="004F2AF1" w:rsidRDefault="004F2AF1" w:rsidP="004F2AF1">
      <w:pPr>
        <w:spacing w:before="1"/>
        <w:rPr>
          <w:rFonts w:ascii="Arial"/>
          <w:bCs/>
          <w:spacing w:val="-2"/>
          <w:lang w:val="en-IN"/>
        </w:rPr>
      </w:pPr>
      <w:r w:rsidRPr="004F2AF1">
        <w:rPr>
          <w:rFonts w:ascii="Arial"/>
          <w:bCs/>
          <w:spacing w:val="-2"/>
          <w:lang w:val="en-IN"/>
        </w:rPr>
        <w:t>z=</w:t>
      </w:r>
      <w:r w:rsidRPr="004F2AF1">
        <w:rPr>
          <w:rFonts w:ascii="Arial"/>
          <w:bCs/>
          <w:spacing w:val="-2"/>
          <w:lang w:val="en-IN"/>
        </w:rPr>
        <w:t>σ</w:t>
      </w:r>
      <w:r w:rsidRPr="004F2AF1">
        <w:rPr>
          <w:rFonts w:ascii="Arial"/>
          <w:bCs/>
          <w:spacing w:val="-2"/>
          <w:lang w:val="en-IN"/>
        </w:rPr>
        <w:t>x</w:t>
      </w:r>
      <w:r w:rsidRPr="004F2AF1">
        <w:rPr>
          <w:rFonts w:ascii="Arial"/>
          <w:bCs/>
          <w:spacing w:val="-2"/>
          <w:lang w:val="en-IN"/>
        </w:rPr>
        <w:t>−μ​</w:t>
      </w:r>
    </w:p>
    <w:p w14:paraId="25589C72" w14:textId="77777777" w:rsidR="004F2AF1" w:rsidRPr="004F2AF1" w:rsidRDefault="004F2AF1" w:rsidP="004F2AF1">
      <w:pPr>
        <w:numPr>
          <w:ilvl w:val="0"/>
          <w:numId w:val="7"/>
        </w:numPr>
        <w:spacing w:before="1"/>
        <w:rPr>
          <w:rFonts w:ascii="Arial"/>
          <w:bCs/>
          <w:spacing w:val="-2"/>
          <w:lang w:val="en-IN"/>
        </w:rPr>
      </w:pPr>
      <w:r w:rsidRPr="004F2AF1">
        <w:rPr>
          <w:rFonts w:ascii="Arial"/>
          <w:bCs/>
          <w:spacing w:val="-2"/>
          <w:lang w:val="en-IN"/>
        </w:rPr>
        <w:t>A z-score indicates precisely how many standard deviations a raw score (x) is above or below the mean.</w:t>
      </w:r>
    </w:p>
    <w:p w14:paraId="537696FB" w14:textId="77777777" w:rsidR="004F2AF1" w:rsidRPr="004F2AF1" w:rsidRDefault="004F2AF1" w:rsidP="004F2AF1">
      <w:pPr>
        <w:numPr>
          <w:ilvl w:val="0"/>
          <w:numId w:val="7"/>
        </w:numPr>
        <w:spacing w:before="1"/>
        <w:rPr>
          <w:rFonts w:ascii="Arial"/>
          <w:bCs/>
          <w:spacing w:val="-2"/>
          <w:lang w:val="en-IN"/>
        </w:rPr>
      </w:pPr>
      <w:r w:rsidRPr="004F2AF1">
        <w:rPr>
          <w:rFonts w:ascii="Arial"/>
          <w:bCs/>
          <w:spacing w:val="-2"/>
          <w:lang w:val="en-IN"/>
        </w:rPr>
        <w:t>By converting scores from different distributions (e.g., SAT scores and ACT scores) into z-scores, you can compare observations on a common scale, regardless of their original units or variability.</w:t>
      </w:r>
    </w:p>
    <w:p w14:paraId="078B05A9" w14:textId="77777777" w:rsidR="004F2AF1" w:rsidRPr="004F2AF1" w:rsidRDefault="004F2AF1" w:rsidP="004F2AF1">
      <w:pPr>
        <w:spacing w:before="1"/>
        <w:rPr>
          <w:rFonts w:ascii="Arial"/>
          <w:bCs/>
          <w:spacing w:val="-2"/>
          <w:lang w:val="en-IN"/>
        </w:rPr>
      </w:pPr>
      <w:r w:rsidRPr="004F2AF1">
        <w:rPr>
          <w:rFonts w:ascii="Arial"/>
          <w:bCs/>
          <w:spacing w:val="-2"/>
          <w:lang w:val="en-IN"/>
        </w:rPr>
        <w:t>2. Probability Calculations</w:t>
      </w:r>
    </w:p>
    <w:p w14:paraId="7B64DC23" w14:textId="77777777" w:rsidR="004F2AF1" w:rsidRPr="004F2AF1" w:rsidRDefault="004F2AF1" w:rsidP="004F2AF1">
      <w:pPr>
        <w:spacing w:before="1"/>
        <w:rPr>
          <w:rFonts w:ascii="Arial"/>
          <w:bCs/>
          <w:spacing w:val="-2"/>
          <w:lang w:val="en-IN"/>
        </w:rPr>
      </w:pPr>
      <w:r w:rsidRPr="004F2AF1">
        <w:rPr>
          <w:rFonts w:ascii="Arial"/>
          <w:bCs/>
          <w:spacing w:val="-2"/>
          <w:lang w:val="en-IN"/>
        </w:rPr>
        <w:t>Because the standard normal distribution is fixed, a single table (the z-table or standard normal table) can be used to find the probability (the area under the curve) associated with any z-score. This simplifies complex probability calculations:</w:t>
      </w:r>
    </w:p>
    <w:p w14:paraId="675E304F" w14:textId="77777777" w:rsidR="004F2AF1" w:rsidRPr="004F2AF1" w:rsidRDefault="004F2AF1" w:rsidP="004F2AF1">
      <w:pPr>
        <w:numPr>
          <w:ilvl w:val="0"/>
          <w:numId w:val="8"/>
        </w:numPr>
        <w:spacing w:before="1"/>
        <w:rPr>
          <w:rFonts w:ascii="Arial"/>
          <w:bCs/>
          <w:spacing w:val="-2"/>
          <w:lang w:val="en-IN"/>
        </w:rPr>
      </w:pPr>
      <w:r w:rsidRPr="004F2AF1">
        <w:rPr>
          <w:rFonts w:ascii="Arial"/>
          <w:bCs/>
          <w:spacing w:val="-2"/>
          <w:lang w:val="en-IN"/>
        </w:rPr>
        <w:t>Finding the Probability: You can determine the probability of a value falling above, below, or between any two points in the distribution simply by converting the x-values to z-scores and looking up the corresponding area in the z-table.</w:t>
      </w:r>
    </w:p>
    <w:p w14:paraId="237041CF" w14:textId="77777777" w:rsidR="004F2AF1" w:rsidRPr="004F2AF1" w:rsidRDefault="004F2AF1" w:rsidP="004F2AF1">
      <w:pPr>
        <w:numPr>
          <w:ilvl w:val="0"/>
          <w:numId w:val="8"/>
        </w:numPr>
        <w:spacing w:before="1"/>
        <w:rPr>
          <w:rFonts w:ascii="Arial"/>
          <w:bCs/>
          <w:spacing w:val="-2"/>
          <w:lang w:val="en-IN"/>
        </w:rPr>
      </w:pPr>
      <w:r w:rsidRPr="004F2AF1">
        <w:rPr>
          <w:rFonts w:ascii="Arial"/>
          <w:bCs/>
          <w:spacing w:val="-2"/>
          <w:lang w:val="en-IN"/>
        </w:rPr>
        <w:t>Statistical Inference: This forms the basis for many common statistical tests, like z-tests and the creation of confidence intervals, which rely on comparing observed data to the expected distribution defined by the standard normal curve.</w:t>
      </w:r>
    </w:p>
    <w:p w14:paraId="24996663" w14:textId="77777777" w:rsidR="004F2AF1" w:rsidRPr="004F2AF1" w:rsidRDefault="004F2AF1" w:rsidP="004F2AF1">
      <w:pPr>
        <w:spacing w:before="1"/>
        <w:rPr>
          <w:rFonts w:ascii="Arial"/>
          <w:bCs/>
          <w:spacing w:val="-2"/>
          <w:lang w:val="en-IN"/>
        </w:rPr>
      </w:pPr>
      <w:r w:rsidRPr="004F2AF1">
        <w:rPr>
          <w:rFonts w:ascii="Arial"/>
          <w:bCs/>
          <w:spacing w:val="-2"/>
          <w:lang w:val="en-IN"/>
        </w:rPr>
        <w:t>3. The Empirical Rule (68-95-99.7)</w:t>
      </w:r>
    </w:p>
    <w:p w14:paraId="2BF9A2AE" w14:textId="77777777" w:rsidR="004F2AF1" w:rsidRPr="004F2AF1" w:rsidRDefault="004F2AF1" w:rsidP="004F2AF1">
      <w:pPr>
        <w:spacing w:before="1"/>
        <w:rPr>
          <w:rFonts w:ascii="Arial"/>
          <w:bCs/>
          <w:spacing w:val="-2"/>
          <w:lang w:val="en-IN"/>
        </w:rPr>
      </w:pPr>
      <w:r w:rsidRPr="004F2AF1">
        <w:rPr>
          <w:rFonts w:ascii="Arial"/>
          <w:bCs/>
          <w:spacing w:val="-2"/>
          <w:lang w:val="en-IN"/>
        </w:rPr>
        <w:t>The properties of the standard normal distribution define the Empirical Rule for all normal distributions:</w:t>
      </w:r>
    </w:p>
    <w:p w14:paraId="22E2C853" w14:textId="77777777" w:rsidR="004F2AF1" w:rsidRPr="004F2AF1" w:rsidRDefault="004F2AF1" w:rsidP="004F2AF1">
      <w:pPr>
        <w:numPr>
          <w:ilvl w:val="0"/>
          <w:numId w:val="9"/>
        </w:numPr>
        <w:spacing w:before="1"/>
        <w:rPr>
          <w:rFonts w:ascii="Arial"/>
          <w:bCs/>
          <w:spacing w:val="-2"/>
          <w:lang w:val="en-IN"/>
        </w:rPr>
      </w:pPr>
      <w:r w:rsidRPr="004F2AF1">
        <w:rPr>
          <w:rFonts w:ascii="Arial"/>
          <w:bCs/>
          <w:spacing w:val="-2"/>
          <w:lang w:val="en-IN"/>
        </w:rPr>
        <w:t xml:space="preserve">Approximately 68% of the data falls within </w:t>
      </w:r>
      <w:r w:rsidRPr="004F2AF1">
        <w:rPr>
          <w:rFonts w:ascii="Arial"/>
          <w:bCs/>
          <w:spacing w:val="-2"/>
          <w:lang w:val="en-IN"/>
        </w:rPr>
        <w:t>±</w:t>
      </w:r>
      <w:r w:rsidRPr="004F2AF1">
        <w:rPr>
          <w:rFonts w:ascii="Arial"/>
          <w:bCs/>
          <w:spacing w:val="-2"/>
          <w:lang w:val="en-IN"/>
        </w:rPr>
        <w:t xml:space="preserve">1 standard deviation (z-scores of </w:t>
      </w:r>
      <w:r w:rsidRPr="004F2AF1">
        <w:rPr>
          <w:rFonts w:ascii="Arial"/>
          <w:bCs/>
          <w:spacing w:val="-2"/>
          <w:lang w:val="en-IN"/>
        </w:rPr>
        <w:t>−</w:t>
      </w:r>
      <w:r w:rsidRPr="004F2AF1">
        <w:rPr>
          <w:rFonts w:ascii="Arial"/>
          <w:bCs/>
          <w:spacing w:val="-2"/>
          <w:lang w:val="en-IN"/>
        </w:rPr>
        <w:t>1 to 1) of the mean.</w:t>
      </w:r>
    </w:p>
    <w:p w14:paraId="712BED31" w14:textId="77777777" w:rsidR="004F2AF1" w:rsidRPr="004F2AF1" w:rsidRDefault="004F2AF1" w:rsidP="004F2AF1">
      <w:pPr>
        <w:numPr>
          <w:ilvl w:val="0"/>
          <w:numId w:val="9"/>
        </w:numPr>
        <w:spacing w:before="1"/>
        <w:rPr>
          <w:rFonts w:ascii="Arial"/>
          <w:bCs/>
          <w:spacing w:val="-2"/>
          <w:lang w:val="en-IN"/>
        </w:rPr>
      </w:pPr>
      <w:r w:rsidRPr="004F2AF1">
        <w:rPr>
          <w:rFonts w:ascii="Arial"/>
          <w:bCs/>
          <w:spacing w:val="-2"/>
          <w:lang w:val="en-IN"/>
        </w:rPr>
        <w:t xml:space="preserve">Approximately 95% of the data falls within </w:t>
      </w:r>
      <w:r w:rsidRPr="004F2AF1">
        <w:rPr>
          <w:rFonts w:ascii="Arial"/>
          <w:bCs/>
          <w:spacing w:val="-2"/>
          <w:lang w:val="en-IN"/>
        </w:rPr>
        <w:t>±</w:t>
      </w:r>
      <w:r w:rsidRPr="004F2AF1">
        <w:rPr>
          <w:rFonts w:ascii="Arial"/>
          <w:bCs/>
          <w:spacing w:val="-2"/>
          <w:lang w:val="en-IN"/>
        </w:rPr>
        <w:t xml:space="preserve">2 standard deviations (z-scores of </w:t>
      </w:r>
      <w:r w:rsidRPr="004F2AF1">
        <w:rPr>
          <w:rFonts w:ascii="Arial"/>
          <w:bCs/>
          <w:spacing w:val="-2"/>
          <w:lang w:val="en-IN"/>
        </w:rPr>
        <w:t>−</w:t>
      </w:r>
      <w:r w:rsidRPr="004F2AF1">
        <w:rPr>
          <w:rFonts w:ascii="Arial"/>
          <w:bCs/>
          <w:spacing w:val="-2"/>
          <w:lang w:val="en-IN"/>
        </w:rPr>
        <w:t>2 to 2) of the mean.</w:t>
      </w:r>
    </w:p>
    <w:p w14:paraId="3D377739" w14:textId="77777777" w:rsidR="004F2AF1" w:rsidRPr="004F2AF1" w:rsidRDefault="004F2AF1" w:rsidP="004F2AF1">
      <w:pPr>
        <w:numPr>
          <w:ilvl w:val="0"/>
          <w:numId w:val="9"/>
        </w:numPr>
        <w:spacing w:before="1"/>
        <w:rPr>
          <w:rFonts w:ascii="Arial"/>
          <w:b/>
          <w:spacing w:val="-2"/>
          <w:lang w:val="en-IN"/>
        </w:rPr>
      </w:pPr>
      <w:r w:rsidRPr="004F2AF1">
        <w:rPr>
          <w:rFonts w:ascii="Arial"/>
          <w:bCs/>
          <w:spacing w:val="-2"/>
          <w:lang w:val="en-IN"/>
        </w:rPr>
        <w:t xml:space="preserve">Approximately 99.7% of the data falls within </w:t>
      </w:r>
      <w:r w:rsidRPr="004F2AF1">
        <w:rPr>
          <w:rFonts w:ascii="Arial"/>
          <w:bCs/>
          <w:spacing w:val="-2"/>
          <w:lang w:val="en-IN"/>
        </w:rPr>
        <w:t>±</w:t>
      </w:r>
      <w:r w:rsidRPr="004F2AF1">
        <w:rPr>
          <w:rFonts w:ascii="Arial"/>
          <w:bCs/>
          <w:spacing w:val="-2"/>
          <w:lang w:val="en-IN"/>
        </w:rPr>
        <w:t xml:space="preserve">3 standard deviations (z-scores of </w:t>
      </w:r>
      <w:r w:rsidRPr="004F2AF1">
        <w:rPr>
          <w:rFonts w:ascii="Arial"/>
          <w:bCs/>
          <w:spacing w:val="-2"/>
          <w:lang w:val="en-IN"/>
        </w:rPr>
        <w:t>−</w:t>
      </w:r>
      <w:r w:rsidRPr="004F2AF1">
        <w:rPr>
          <w:rFonts w:ascii="Arial"/>
          <w:bCs/>
          <w:spacing w:val="-2"/>
          <w:lang w:val="en-IN"/>
        </w:rPr>
        <w:t>3 to 3) of the mean</w:t>
      </w:r>
      <w:r w:rsidRPr="004F2AF1">
        <w:rPr>
          <w:rFonts w:ascii="Arial"/>
          <w:b/>
          <w:spacing w:val="-2"/>
          <w:lang w:val="en-IN"/>
        </w:rPr>
        <w:t>.</w:t>
      </w:r>
    </w:p>
    <w:p w14:paraId="13E59A74" w14:textId="4E6012FB" w:rsidR="004F2AF1" w:rsidRPr="004F2AF1" w:rsidRDefault="004F2AF1" w:rsidP="004F2AF1">
      <w:pPr>
        <w:spacing w:before="1"/>
        <w:rPr>
          <w:rFonts w:ascii="Arial"/>
          <w:b/>
          <w:spacing w:val="-2"/>
          <w:lang w:val="en-IN"/>
        </w:rPr>
      </w:pPr>
      <w:r w:rsidRPr="004F2AF1">
        <w:rPr>
          <w:rFonts w:ascii="Arial"/>
          <w:b/>
          <w:spacing w:val="-2"/>
          <w:lang w:val="en-IN"/>
        </w:rPr>
        <w:t>.</w:t>
      </w:r>
    </w:p>
    <w:p w14:paraId="1258F3D2" w14:textId="6A631853" w:rsidR="003240EF" w:rsidRDefault="003240EF">
      <w:pPr>
        <w:spacing w:before="1"/>
        <w:rPr>
          <w:rFonts w:ascii="Arial"/>
          <w:b/>
        </w:rPr>
      </w:pPr>
    </w:p>
    <w:p w14:paraId="798E8B90" w14:textId="77777777" w:rsidR="003240EF" w:rsidRDefault="003240EF">
      <w:pPr>
        <w:pStyle w:val="BodyText"/>
        <w:spacing w:before="30"/>
        <w:rPr>
          <w:rFonts w:ascii="Arial"/>
          <w:b/>
          <w:sz w:val="20"/>
        </w:rPr>
      </w:pPr>
    </w:p>
    <w:p w14:paraId="6C8D1011" w14:textId="1CFD1D03" w:rsidR="003240EF" w:rsidRDefault="003240EF">
      <w:pPr>
        <w:pStyle w:val="BodyText"/>
        <w:ind w:left="-10"/>
        <w:rPr>
          <w:rFonts w:ascii="Arial"/>
          <w:sz w:val="20"/>
        </w:rPr>
      </w:pPr>
    </w:p>
    <w:p w14:paraId="7AAE46A5" w14:textId="77777777" w:rsidR="003240EF" w:rsidRDefault="003240EF">
      <w:pPr>
        <w:pStyle w:val="BodyText"/>
        <w:rPr>
          <w:rFonts w:ascii="Arial"/>
          <w:b/>
          <w:sz w:val="22"/>
        </w:rPr>
      </w:pPr>
    </w:p>
    <w:p w14:paraId="0AD92C7E" w14:textId="77777777" w:rsidR="003240EF" w:rsidRDefault="003240EF">
      <w:pPr>
        <w:pStyle w:val="BodyText"/>
        <w:rPr>
          <w:rFonts w:ascii="Arial"/>
          <w:b/>
          <w:sz w:val="22"/>
        </w:rPr>
      </w:pPr>
    </w:p>
    <w:p w14:paraId="488C9DB0" w14:textId="77777777" w:rsidR="003240EF" w:rsidRDefault="003240EF">
      <w:pPr>
        <w:pStyle w:val="BodyText"/>
        <w:spacing w:before="106"/>
        <w:rPr>
          <w:rFonts w:ascii="Arial"/>
          <w:b/>
          <w:sz w:val="22"/>
        </w:rPr>
      </w:pPr>
    </w:p>
    <w:p w14:paraId="558A4074" w14:textId="77777777" w:rsidR="003240EF" w:rsidRDefault="00000000">
      <w:pPr>
        <w:pStyle w:val="BodyText"/>
      </w:pPr>
      <w:bookmarkStart w:id="6" w:name="_"/>
      <w:bookmarkStart w:id="7" w:name="Question_6:_What_is_the_Central_Limit_Th"/>
      <w:bookmarkEnd w:id="6"/>
      <w:bookmarkEnd w:id="7"/>
      <w:r>
        <w:rPr>
          <w:rFonts w:ascii="Arial"/>
          <w:b/>
        </w:rPr>
        <w:t>Question</w:t>
      </w:r>
      <w:r>
        <w:rPr>
          <w:rFonts w:ascii="Arial"/>
          <w:b/>
          <w:spacing w:val="-2"/>
        </w:rPr>
        <w:t xml:space="preserve"> </w:t>
      </w:r>
      <w:r>
        <w:rPr>
          <w:rFonts w:ascii="Arial"/>
          <w:b/>
        </w:rPr>
        <w:t>6:</w:t>
      </w:r>
      <w:r>
        <w:rPr>
          <w:rFonts w:ascii="Arial"/>
          <w:b/>
          <w:spacing w:val="-1"/>
        </w:rPr>
        <w:t xml:space="preserve"> </w:t>
      </w:r>
      <w:r>
        <w:t>What</w:t>
      </w:r>
      <w:r>
        <w:rPr>
          <w:spacing w:val="-1"/>
        </w:rPr>
        <w:t xml:space="preserve"> </w:t>
      </w:r>
      <w:r>
        <w:t>is</w:t>
      </w:r>
      <w:r>
        <w:rPr>
          <w:spacing w:val="-1"/>
        </w:rPr>
        <w:t xml:space="preserve"> </w:t>
      </w:r>
      <w:r>
        <w:t>the</w:t>
      </w:r>
      <w:r>
        <w:rPr>
          <w:spacing w:val="-1"/>
        </w:rPr>
        <w:t xml:space="preserve"> </w:t>
      </w:r>
      <w:r>
        <w:t>Central</w:t>
      </w:r>
      <w:r>
        <w:rPr>
          <w:spacing w:val="-2"/>
        </w:rPr>
        <w:t xml:space="preserve"> </w:t>
      </w:r>
      <w:r>
        <w:t>Limit</w:t>
      </w:r>
      <w:r>
        <w:rPr>
          <w:spacing w:val="-1"/>
        </w:rPr>
        <w:t xml:space="preserve"> </w:t>
      </w:r>
      <w:r>
        <w:t>Theorem</w:t>
      </w:r>
      <w:r>
        <w:rPr>
          <w:spacing w:val="-1"/>
        </w:rPr>
        <w:t xml:space="preserve"> </w:t>
      </w:r>
      <w:r>
        <w:t>(CLT),</w:t>
      </w:r>
      <w:r>
        <w:rPr>
          <w:spacing w:val="-1"/>
        </w:rPr>
        <w:t xml:space="preserve"> </w:t>
      </w:r>
      <w:r>
        <w:t>and</w:t>
      </w:r>
      <w:r>
        <w:rPr>
          <w:spacing w:val="-1"/>
        </w:rPr>
        <w:t xml:space="preserve"> </w:t>
      </w:r>
      <w:r>
        <w:t>why</w:t>
      </w:r>
      <w:r>
        <w:rPr>
          <w:spacing w:val="-2"/>
        </w:rPr>
        <w:t xml:space="preserve"> </w:t>
      </w:r>
      <w:r>
        <w:t>is</w:t>
      </w:r>
      <w:r>
        <w:rPr>
          <w:spacing w:val="-1"/>
        </w:rPr>
        <w:t xml:space="preserve"> </w:t>
      </w:r>
      <w:r>
        <w:t>it</w:t>
      </w:r>
      <w:r>
        <w:rPr>
          <w:spacing w:val="-1"/>
        </w:rPr>
        <w:t xml:space="preserve"> </w:t>
      </w:r>
      <w:r>
        <w:t>critical</w:t>
      </w:r>
      <w:r>
        <w:rPr>
          <w:spacing w:val="-1"/>
        </w:rPr>
        <w:t xml:space="preserve"> </w:t>
      </w:r>
      <w:r>
        <w:t>in</w:t>
      </w:r>
      <w:r>
        <w:rPr>
          <w:spacing w:val="-1"/>
        </w:rPr>
        <w:t xml:space="preserve"> </w:t>
      </w:r>
      <w:r>
        <w:rPr>
          <w:spacing w:val="-2"/>
        </w:rPr>
        <w:t>statistics?</w:t>
      </w:r>
    </w:p>
    <w:p w14:paraId="33D781FA" w14:textId="77777777" w:rsidR="003240EF" w:rsidRPr="002407A0" w:rsidRDefault="003240EF">
      <w:pPr>
        <w:pStyle w:val="BodyText"/>
        <w:spacing w:before="5"/>
        <w:rPr>
          <w:bCs/>
        </w:rPr>
      </w:pPr>
    </w:p>
    <w:p w14:paraId="02613EFA" w14:textId="77777777" w:rsidR="002407A0" w:rsidRPr="002407A0" w:rsidRDefault="00000000" w:rsidP="002407A0">
      <w:pPr>
        <w:rPr>
          <w:rFonts w:ascii="Arial"/>
          <w:bCs/>
          <w:spacing w:val="-2"/>
          <w:sz w:val="24"/>
          <w:szCs w:val="24"/>
          <w:lang w:val="en-IN"/>
        </w:rPr>
      </w:pPr>
      <w:r w:rsidRPr="002407A0">
        <w:rPr>
          <w:rFonts w:ascii="Arial"/>
          <w:bCs/>
          <w:spacing w:val="-2"/>
        </w:rPr>
        <w:t>Answer:</w:t>
      </w:r>
      <w:r w:rsidR="002407A0" w:rsidRPr="002407A0">
        <w:rPr>
          <w:rFonts w:ascii="Arial"/>
          <w:bCs/>
          <w:spacing w:val="-2"/>
        </w:rPr>
        <w:t xml:space="preserve">   </w:t>
      </w:r>
      <w:r w:rsidR="002407A0" w:rsidRPr="002407A0">
        <w:rPr>
          <w:rFonts w:ascii="Arial"/>
          <w:bCs/>
          <w:spacing w:val="-2"/>
          <w:sz w:val="24"/>
          <w:szCs w:val="24"/>
          <w:lang w:val="en-IN"/>
        </w:rPr>
        <w:t>The Central Limit Theorem (CLT) is a foundational concept in statistics that addresses the characteristics of sampling distributions. It states that if you take sufficiently large random samples from any population (regardless of its original distribution</w:t>
      </w:r>
      <w:r w:rsidR="002407A0" w:rsidRPr="002407A0">
        <w:rPr>
          <w:rFonts w:ascii="Arial"/>
          <w:bCs/>
          <w:spacing w:val="-2"/>
          <w:sz w:val="24"/>
          <w:szCs w:val="24"/>
          <w:lang w:val="en-IN"/>
        </w:rPr>
        <w:t>—</w:t>
      </w:r>
      <w:r w:rsidR="002407A0" w:rsidRPr="002407A0">
        <w:rPr>
          <w:rFonts w:ascii="Arial"/>
          <w:bCs/>
          <w:spacing w:val="-2"/>
          <w:sz w:val="24"/>
          <w:szCs w:val="24"/>
          <w:lang w:val="en-IN"/>
        </w:rPr>
        <w:t>be it normal, skewed, uniform, etc.), the distribution of the sample means will be approximately a normal distribution (a bell-shaped curve).</w:t>
      </w:r>
    </w:p>
    <w:p w14:paraId="67B99D90" w14:textId="77777777" w:rsidR="002407A0" w:rsidRPr="002407A0" w:rsidRDefault="002407A0" w:rsidP="002407A0">
      <w:pPr>
        <w:rPr>
          <w:rFonts w:ascii="Arial"/>
          <w:bCs/>
          <w:spacing w:val="-2"/>
          <w:sz w:val="24"/>
          <w:szCs w:val="24"/>
          <w:lang w:val="en-IN"/>
        </w:rPr>
      </w:pPr>
      <w:r w:rsidRPr="002407A0">
        <w:rPr>
          <w:rFonts w:ascii="Arial"/>
          <w:bCs/>
          <w:spacing w:val="-2"/>
          <w:sz w:val="24"/>
          <w:szCs w:val="24"/>
          <w:lang w:val="en-IN"/>
        </w:rPr>
        <w:t>Key aspects of the CLT's conclusion are:</w:t>
      </w:r>
    </w:p>
    <w:p w14:paraId="56DE859D" w14:textId="77777777" w:rsidR="002407A0" w:rsidRPr="002407A0" w:rsidRDefault="002407A0" w:rsidP="002407A0">
      <w:pPr>
        <w:numPr>
          <w:ilvl w:val="0"/>
          <w:numId w:val="10"/>
        </w:numPr>
        <w:rPr>
          <w:rFonts w:ascii="Arial"/>
          <w:bCs/>
          <w:spacing w:val="-2"/>
          <w:sz w:val="24"/>
          <w:szCs w:val="24"/>
          <w:lang w:val="en-IN"/>
        </w:rPr>
      </w:pPr>
      <w:r w:rsidRPr="002407A0">
        <w:rPr>
          <w:rFonts w:ascii="Arial"/>
          <w:bCs/>
          <w:spacing w:val="-2"/>
          <w:sz w:val="24"/>
          <w:szCs w:val="24"/>
          <w:lang w:val="en-IN"/>
        </w:rPr>
        <w:t>The mean of the sampling distribution of the sample means (</w:t>
      </w:r>
      <w:r w:rsidRPr="002407A0">
        <w:rPr>
          <w:rFonts w:ascii="Arial"/>
          <w:bCs/>
          <w:spacing w:val="-2"/>
          <w:sz w:val="24"/>
          <w:szCs w:val="24"/>
          <w:lang w:val="en-IN"/>
        </w:rPr>
        <w:t>μ</w:t>
      </w:r>
      <w:r w:rsidRPr="002407A0">
        <w:rPr>
          <w:rFonts w:ascii="Arial"/>
          <w:bCs/>
          <w:spacing w:val="-2"/>
          <w:sz w:val="24"/>
          <w:szCs w:val="24"/>
          <w:lang w:val="en-IN"/>
        </w:rPr>
        <w:t>x</w:t>
      </w:r>
      <w:r w:rsidRPr="002407A0">
        <w:rPr>
          <w:rFonts w:ascii="Arial"/>
          <w:bCs/>
          <w:spacing w:val="-2"/>
          <w:sz w:val="24"/>
          <w:szCs w:val="24"/>
          <w:lang w:val="en-IN"/>
        </w:rPr>
        <w:t>ˉ​</w:t>
      </w:r>
      <w:r w:rsidRPr="002407A0">
        <w:rPr>
          <w:rFonts w:ascii="Arial"/>
          <w:bCs/>
          <w:spacing w:val="-2"/>
          <w:sz w:val="24"/>
          <w:szCs w:val="24"/>
          <w:lang w:val="en-IN"/>
        </w:rPr>
        <w:t>) will be equal to the population mean (</w:t>
      </w:r>
      <w:r w:rsidRPr="002407A0">
        <w:rPr>
          <w:rFonts w:ascii="Arial"/>
          <w:bCs/>
          <w:spacing w:val="-2"/>
          <w:sz w:val="24"/>
          <w:szCs w:val="24"/>
          <w:lang w:val="en-IN"/>
        </w:rPr>
        <w:t>μ</w:t>
      </w:r>
      <w:r w:rsidRPr="002407A0">
        <w:rPr>
          <w:rFonts w:ascii="Arial"/>
          <w:bCs/>
          <w:spacing w:val="-2"/>
          <w:sz w:val="24"/>
          <w:szCs w:val="24"/>
          <w:lang w:val="en-IN"/>
        </w:rPr>
        <w:t>).</w:t>
      </w:r>
    </w:p>
    <w:p w14:paraId="7DD34B33" w14:textId="2BD78CE3" w:rsidR="003240EF" w:rsidRPr="002407A0" w:rsidRDefault="002407A0" w:rsidP="002407A0">
      <w:pPr>
        <w:numPr>
          <w:ilvl w:val="0"/>
          <w:numId w:val="10"/>
        </w:numPr>
        <w:rPr>
          <w:rFonts w:ascii="Arial"/>
          <w:b/>
          <w:sz w:val="24"/>
          <w:szCs w:val="24"/>
        </w:rPr>
        <w:sectPr w:rsidR="003240EF" w:rsidRPr="002407A0">
          <w:pgSz w:w="12240" w:h="15840"/>
          <w:pgMar w:top="1880" w:right="1080" w:bottom="1020" w:left="1440" w:header="793" w:footer="830" w:gutter="0"/>
          <w:cols w:space="720"/>
        </w:sectPr>
      </w:pPr>
      <w:r w:rsidRPr="002407A0">
        <w:rPr>
          <w:rFonts w:ascii="Arial"/>
          <w:bCs/>
          <w:spacing w:val="-2"/>
          <w:sz w:val="24"/>
          <w:szCs w:val="24"/>
          <w:lang w:val="en-IN"/>
        </w:rPr>
        <w:lastRenderedPageBreak/>
        <w:t xml:space="preserve">The standard deviation of the sampling distribution (known as the standard error of the mean, </w:t>
      </w:r>
      <w:r w:rsidRPr="002407A0">
        <w:rPr>
          <w:rFonts w:ascii="Arial"/>
          <w:bCs/>
          <w:spacing w:val="-2"/>
          <w:sz w:val="24"/>
          <w:szCs w:val="24"/>
          <w:lang w:val="en-IN"/>
        </w:rPr>
        <w:t>σ</w:t>
      </w:r>
      <w:r w:rsidRPr="002407A0">
        <w:rPr>
          <w:rFonts w:ascii="Arial"/>
          <w:bCs/>
          <w:spacing w:val="-2"/>
          <w:sz w:val="24"/>
          <w:szCs w:val="24"/>
          <w:lang w:val="en-IN"/>
        </w:rPr>
        <w:t>x</w:t>
      </w:r>
      <w:r w:rsidRPr="002407A0">
        <w:rPr>
          <w:rFonts w:ascii="Arial"/>
          <w:bCs/>
          <w:spacing w:val="-2"/>
          <w:sz w:val="24"/>
          <w:szCs w:val="24"/>
          <w:lang w:val="en-IN"/>
        </w:rPr>
        <w:t>ˉ​</w:t>
      </w:r>
      <w:r w:rsidRPr="002407A0">
        <w:rPr>
          <w:rFonts w:ascii="Arial"/>
          <w:bCs/>
          <w:spacing w:val="-2"/>
          <w:sz w:val="24"/>
          <w:szCs w:val="24"/>
          <w:lang w:val="en-IN"/>
        </w:rPr>
        <w:t>) will be equal to the population standard deviation (</w:t>
      </w:r>
      <w:r w:rsidRPr="002407A0">
        <w:rPr>
          <w:rFonts w:ascii="Arial"/>
          <w:bCs/>
          <w:spacing w:val="-2"/>
          <w:sz w:val="24"/>
          <w:szCs w:val="24"/>
          <w:lang w:val="en-IN"/>
        </w:rPr>
        <w:t>σ</w:t>
      </w:r>
      <w:r w:rsidRPr="002407A0">
        <w:rPr>
          <w:rFonts w:ascii="Arial"/>
          <w:bCs/>
          <w:spacing w:val="-2"/>
          <w:sz w:val="24"/>
          <w:szCs w:val="24"/>
          <w:lang w:val="en-IN"/>
        </w:rPr>
        <w:t>) divided by the square root of the sample size (n).</w:t>
      </w:r>
      <w:r w:rsidRPr="002407A0">
        <w:rPr>
          <w:rFonts w:ascii="Arial"/>
          <w:b/>
          <w:sz w:val="24"/>
          <w:szCs w:val="24"/>
        </w:rPr>
        <w:t xml:space="preserve">  </w:t>
      </w:r>
    </w:p>
    <w:p w14:paraId="2DF8CFCD" w14:textId="77777777" w:rsidR="003240EF" w:rsidRDefault="003240EF">
      <w:pPr>
        <w:pStyle w:val="BodyText"/>
        <w:rPr>
          <w:rFonts w:ascii="Arial"/>
          <w:b/>
          <w:sz w:val="19"/>
        </w:rPr>
      </w:pPr>
    </w:p>
    <w:p w14:paraId="3D48B115" w14:textId="638E302B" w:rsidR="003240EF" w:rsidRDefault="003240EF">
      <w:pPr>
        <w:pStyle w:val="BodyText"/>
        <w:ind w:left="-10"/>
        <w:rPr>
          <w:rFonts w:ascii="Arial"/>
          <w:sz w:val="20"/>
        </w:rPr>
      </w:pPr>
    </w:p>
    <w:p w14:paraId="28BE42A7" w14:textId="77777777" w:rsidR="003240EF" w:rsidRDefault="00000000">
      <w:pPr>
        <w:pStyle w:val="BodyText"/>
        <w:spacing w:before="261"/>
      </w:pPr>
      <w:bookmarkStart w:id="8" w:name="Question_7:_What_is_the_significance_of_"/>
      <w:bookmarkEnd w:id="8"/>
      <w:r>
        <w:rPr>
          <w:rFonts w:ascii="Arial"/>
          <w:b/>
        </w:rPr>
        <w:t>Question 7</w:t>
      </w:r>
      <w:r>
        <w:t xml:space="preserve">: What is the significance of confidence intervals in statistical </w:t>
      </w:r>
      <w:r>
        <w:rPr>
          <w:spacing w:val="-2"/>
        </w:rPr>
        <w:t>analysis?</w:t>
      </w:r>
    </w:p>
    <w:p w14:paraId="260FDA36" w14:textId="77777777" w:rsidR="003240EF" w:rsidRDefault="003240EF">
      <w:pPr>
        <w:pStyle w:val="BodyText"/>
        <w:spacing w:before="5"/>
      </w:pPr>
    </w:p>
    <w:p w14:paraId="7EA2AEDA" w14:textId="77777777" w:rsidR="006461EE" w:rsidRPr="006461EE" w:rsidRDefault="00000000" w:rsidP="006461EE">
      <w:pPr>
        <w:spacing w:before="1"/>
        <w:rPr>
          <w:rFonts w:ascii="Arial"/>
          <w:bCs/>
          <w:spacing w:val="-2"/>
          <w:sz w:val="24"/>
          <w:szCs w:val="24"/>
          <w:lang w:val="en-IN"/>
        </w:rPr>
      </w:pPr>
      <w:r>
        <w:rPr>
          <w:rFonts w:ascii="Arial"/>
          <w:b/>
          <w:spacing w:val="-2"/>
        </w:rPr>
        <w:t>Answer:</w:t>
      </w:r>
      <w:r w:rsidR="006461EE">
        <w:rPr>
          <w:rFonts w:ascii="Arial"/>
          <w:b/>
          <w:spacing w:val="-2"/>
        </w:rPr>
        <w:t xml:space="preserve">  </w:t>
      </w:r>
      <w:r w:rsidR="006461EE" w:rsidRPr="006461EE">
        <w:rPr>
          <w:rFonts w:ascii="Arial"/>
          <w:bCs/>
          <w:spacing w:val="-2"/>
          <w:sz w:val="24"/>
          <w:szCs w:val="24"/>
          <w:lang w:val="en-IN"/>
        </w:rPr>
        <w:t>The significance of confidence intervals (CIs) in statistical analysis lies in their ability to quantify the uncertainty and precision of an estimate, moving beyond a single guess to provide a plausible range of values for a population parameter.</w:t>
      </w:r>
    </w:p>
    <w:p w14:paraId="421ADEB3"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A confidence interval is a range of values (e.g., 9.5 to 10.5) that is likely to contain the true value of an unknown population parameter (like the mean or a proportion), accompanied by a specified confidence level (e.g., 95%).</w:t>
      </w:r>
    </w:p>
    <w:p w14:paraId="1BDE5C76"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Key Significance of Confidence Intervals</w:t>
      </w:r>
    </w:p>
    <w:p w14:paraId="3C8DCFC4"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1. Quantifying Precision and Uncertainty</w:t>
      </w:r>
    </w:p>
    <w:p w14:paraId="2768752F"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CIs provide a measure of how reliable a sample-based estimate is.</w:t>
      </w:r>
    </w:p>
    <w:p w14:paraId="6D6463E3" w14:textId="77777777" w:rsidR="006461EE" w:rsidRPr="006461EE" w:rsidRDefault="006461EE" w:rsidP="006461EE">
      <w:pPr>
        <w:numPr>
          <w:ilvl w:val="0"/>
          <w:numId w:val="11"/>
        </w:numPr>
        <w:spacing w:before="1"/>
        <w:rPr>
          <w:rFonts w:ascii="Arial"/>
          <w:bCs/>
          <w:spacing w:val="-2"/>
          <w:sz w:val="24"/>
          <w:szCs w:val="24"/>
          <w:lang w:val="en-IN"/>
        </w:rPr>
      </w:pPr>
      <w:r w:rsidRPr="006461EE">
        <w:rPr>
          <w:rFonts w:ascii="Arial"/>
          <w:bCs/>
          <w:spacing w:val="-2"/>
          <w:sz w:val="24"/>
          <w:szCs w:val="24"/>
          <w:lang w:val="en-IN"/>
        </w:rPr>
        <w:t>Precision: A narrower confidence interval (e.g., [9.5,10.5]) indicates a more precise estimate, suggesting that the true population value is likely very close to the sample estimate. This usually results from a larger sample size or lower data variability.</w:t>
      </w:r>
    </w:p>
    <w:p w14:paraId="3F58F72C" w14:textId="77777777" w:rsidR="006461EE" w:rsidRPr="006461EE" w:rsidRDefault="006461EE" w:rsidP="006461EE">
      <w:pPr>
        <w:numPr>
          <w:ilvl w:val="0"/>
          <w:numId w:val="11"/>
        </w:numPr>
        <w:spacing w:before="1"/>
        <w:rPr>
          <w:rFonts w:ascii="Arial"/>
          <w:bCs/>
          <w:spacing w:val="-2"/>
          <w:sz w:val="24"/>
          <w:szCs w:val="24"/>
          <w:lang w:val="en-IN"/>
        </w:rPr>
      </w:pPr>
      <w:r w:rsidRPr="006461EE">
        <w:rPr>
          <w:rFonts w:ascii="Arial"/>
          <w:bCs/>
          <w:spacing w:val="-2"/>
          <w:sz w:val="24"/>
          <w:szCs w:val="24"/>
          <w:lang w:val="en-IN"/>
        </w:rPr>
        <w:t>Uncertainty: A wider confidence interval (e.g., [5,15]) indicates less precision and more uncertainty, suggesting that the sample estimate could be far from the true population value.</w:t>
      </w:r>
    </w:p>
    <w:p w14:paraId="530F28A0"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2. Informative Estimation (The Plausible Range)</w:t>
      </w:r>
    </w:p>
    <w:p w14:paraId="07967392"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CIs are preferred over single-value point estimates (like a sample mean) because they communicate the entire range of values that are plausible for the population parameter.</w:t>
      </w:r>
    </w:p>
    <w:p w14:paraId="31DC5BAA" w14:textId="77777777" w:rsidR="006461EE" w:rsidRPr="006461EE" w:rsidRDefault="006461EE" w:rsidP="006461EE">
      <w:pPr>
        <w:numPr>
          <w:ilvl w:val="0"/>
          <w:numId w:val="12"/>
        </w:numPr>
        <w:spacing w:before="1"/>
        <w:rPr>
          <w:rFonts w:ascii="Arial"/>
          <w:bCs/>
          <w:spacing w:val="-2"/>
          <w:sz w:val="24"/>
          <w:szCs w:val="24"/>
          <w:lang w:val="en-IN"/>
        </w:rPr>
      </w:pPr>
      <w:r w:rsidRPr="006461EE">
        <w:rPr>
          <w:rFonts w:ascii="Arial"/>
          <w:bCs/>
          <w:spacing w:val="-2"/>
          <w:sz w:val="24"/>
          <w:szCs w:val="24"/>
          <w:lang w:val="en-IN"/>
        </w:rPr>
        <w:t>Instead of just stating "the average is 10," a 95% CI of [9.5,10.5] tells the reader: "We are 95% confident that the true average lies somewhere between 9.5 and 10.5." This is much more informative for decision-making.</w:t>
      </w:r>
    </w:p>
    <w:p w14:paraId="6DB5685D"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3. Alternative to p-values (Hypothesis Testing)</w:t>
      </w:r>
    </w:p>
    <w:p w14:paraId="6371AF4B" w14:textId="77777777" w:rsidR="006461EE" w:rsidRPr="006461EE" w:rsidRDefault="006461EE" w:rsidP="006461EE">
      <w:pPr>
        <w:spacing w:before="1"/>
        <w:rPr>
          <w:rFonts w:ascii="Arial"/>
          <w:bCs/>
          <w:spacing w:val="-2"/>
          <w:sz w:val="24"/>
          <w:szCs w:val="24"/>
          <w:lang w:val="en-IN"/>
        </w:rPr>
      </w:pPr>
      <w:r w:rsidRPr="006461EE">
        <w:rPr>
          <w:rFonts w:ascii="Arial"/>
          <w:bCs/>
          <w:spacing w:val="-2"/>
          <w:sz w:val="24"/>
          <w:szCs w:val="24"/>
          <w:lang w:val="en-IN"/>
        </w:rPr>
        <w:t>Confidence intervals provide a way to conduct hypothesis testing without solely relying on p-values.</w:t>
      </w:r>
    </w:p>
    <w:p w14:paraId="1B5EC5A9" w14:textId="77777777" w:rsidR="006461EE" w:rsidRPr="006461EE" w:rsidRDefault="006461EE" w:rsidP="006461EE">
      <w:pPr>
        <w:numPr>
          <w:ilvl w:val="0"/>
          <w:numId w:val="13"/>
        </w:numPr>
        <w:spacing w:before="1"/>
        <w:rPr>
          <w:rFonts w:ascii="Arial"/>
          <w:bCs/>
          <w:spacing w:val="-2"/>
          <w:sz w:val="24"/>
          <w:szCs w:val="24"/>
          <w:lang w:val="en-IN"/>
        </w:rPr>
      </w:pPr>
      <w:r w:rsidRPr="006461EE">
        <w:rPr>
          <w:rFonts w:ascii="Arial"/>
          <w:bCs/>
          <w:spacing w:val="-2"/>
          <w:sz w:val="24"/>
          <w:szCs w:val="24"/>
          <w:lang w:val="en-IN"/>
        </w:rPr>
        <w:t>Statistical Significance: If a confidence interval for a difference between two groups does not contain the null value (which is usually 0 for a difference in means or 1 for a ratio like an odds ratio), the result is considered statistically significant at the chosen confidence level (</w:t>
      </w:r>
      <w:r w:rsidRPr="006461EE">
        <w:rPr>
          <w:rFonts w:ascii="Arial"/>
          <w:bCs/>
          <w:spacing w:val="-2"/>
          <w:sz w:val="24"/>
          <w:szCs w:val="24"/>
          <w:lang w:val="en-IN"/>
        </w:rPr>
        <w:t>α</w:t>
      </w:r>
      <w:r w:rsidRPr="006461EE">
        <w:rPr>
          <w:rFonts w:ascii="Arial"/>
          <w:bCs/>
          <w:spacing w:val="-2"/>
          <w:sz w:val="24"/>
          <w:szCs w:val="24"/>
          <w:lang w:val="en-IN"/>
        </w:rPr>
        <w:t>).</w:t>
      </w:r>
    </w:p>
    <w:p w14:paraId="1DD1B013" w14:textId="77777777" w:rsidR="006461EE" w:rsidRPr="006461EE" w:rsidRDefault="006461EE" w:rsidP="006461EE">
      <w:pPr>
        <w:numPr>
          <w:ilvl w:val="0"/>
          <w:numId w:val="13"/>
        </w:numPr>
        <w:spacing w:before="1"/>
        <w:rPr>
          <w:rFonts w:ascii="Arial"/>
          <w:bCs/>
          <w:spacing w:val="-2"/>
          <w:sz w:val="24"/>
          <w:szCs w:val="24"/>
          <w:lang w:val="en-IN"/>
        </w:rPr>
      </w:pPr>
      <w:r w:rsidRPr="006461EE">
        <w:rPr>
          <w:rFonts w:ascii="Arial"/>
          <w:bCs/>
          <w:spacing w:val="-2"/>
          <w:sz w:val="24"/>
          <w:szCs w:val="24"/>
          <w:lang w:val="en-IN"/>
        </w:rPr>
        <w:t>Clinical/Practical Significance: Beyond just saying a result is "significant," the CI shows the entire range of likely effects. Researchers can use this to judge whether the entire range of plausible values is practically or clinically important. For example, a treatment that is statistically significant but has a CI of [0.1,0.2] may be deemed too small an effect to be practically useful.</w:t>
      </w:r>
    </w:p>
    <w:p w14:paraId="4932FF6A" w14:textId="105C8DEA" w:rsidR="003240EF" w:rsidRDefault="003240EF">
      <w:pPr>
        <w:spacing w:before="1"/>
        <w:rPr>
          <w:rFonts w:ascii="Arial"/>
          <w:b/>
        </w:rPr>
      </w:pPr>
    </w:p>
    <w:p w14:paraId="447D6F62" w14:textId="77777777" w:rsidR="003240EF" w:rsidRDefault="003240EF">
      <w:pPr>
        <w:pStyle w:val="BodyText"/>
        <w:spacing w:before="28"/>
        <w:rPr>
          <w:rFonts w:ascii="Arial"/>
          <w:b/>
          <w:sz w:val="20"/>
        </w:rPr>
      </w:pPr>
    </w:p>
    <w:p w14:paraId="1B26CF55" w14:textId="752576E0" w:rsidR="003240EF" w:rsidRDefault="003240EF">
      <w:pPr>
        <w:pStyle w:val="BodyText"/>
        <w:ind w:left="-10"/>
        <w:rPr>
          <w:rFonts w:ascii="Arial"/>
          <w:sz w:val="20"/>
        </w:rPr>
      </w:pPr>
    </w:p>
    <w:p w14:paraId="3AECA35B" w14:textId="77777777" w:rsidR="003240EF" w:rsidRDefault="003240EF">
      <w:pPr>
        <w:pStyle w:val="BodyText"/>
        <w:spacing w:before="16"/>
        <w:rPr>
          <w:rFonts w:ascii="Arial"/>
          <w:b/>
          <w:sz w:val="22"/>
        </w:rPr>
      </w:pPr>
    </w:p>
    <w:p w14:paraId="2343ABBC" w14:textId="77777777" w:rsidR="003240EF" w:rsidRDefault="00000000">
      <w:pPr>
        <w:pStyle w:val="BodyText"/>
      </w:pPr>
      <w:bookmarkStart w:id="9" w:name="Question_8:_What_is_the_concept_of_expec"/>
      <w:bookmarkEnd w:id="9"/>
      <w:r>
        <w:rPr>
          <w:rFonts w:ascii="Arial"/>
          <w:b/>
        </w:rPr>
        <w:t>Question 8</w:t>
      </w:r>
      <w:r>
        <w:t xml:space="preserve">: What is the concept of expected value in a probability </w:t>
      </w:r>
      <w:r>
        <w:rPr>
          <w:spacing w:val="-2"/>
        </w:rPr>
        <w:t>distribution?</w:t>
      </w:r>
    </w:p>
    <w:p w14:paraId="761FFE52" w14:textId="77777777" w:rsidR="003240EF" w:rsidRDefault="003240EF">
      <w:pPr>
        <w:pStyle w:val="BodyText"/>
        <w:spacing w:before="6"/>
      </w:pPr>
    </w:p>
    <w:p w14:paraId="6E396180" w14:textId="77777777" w:rsidR="006461EE" w:rsidRPr="006461EE" w:rsidRDefault="00000000" w:rsidP="006461EE">
      <w:pPr>
        <w:rPr>
          <w:rFonts w:ascii="Arial"/>
          <w:bCs/>
          <w:spacing w:val="-2"/>
          <w:sz w:val="24"/>
          <w:szCs w:val="24"/>
          <w:lang w:val="en-IN"/>
        </w:rPr>
      </w:pPr>
      <w:r>
        <w:rPr>
          <w:rFonts w:ascii="Arial"/>
          <w:b/>
          <w:spacing w:val="-2"/>
        </w:rPr>
        <w:t>Answer:</w:t>
      </w:r>
      <w:r w:rsidR="006461EE">
        <w:rPr>
          <w:rFonts w:ascii="Arial"/>
          <w:b/>
          <w:spacing w:val="-2"/>
        </w:rPr>
        <w:t xml:space="preserve">      </w:t>
      </w:r>
      <w:r w:rsidR="006461EE" w:rsidRPr="006461EE">
        <w:rPr>
          <w:rFonts w:ascii="Arial"/>
          <w:bCs/>
          <w:spacing w:val="-2"/>
          <w:sz w:val="24"/>
          <w:szCs w:val="24"/>
          <w:lang w:val="en-IN"/>
        </w:rPr>
        <w:t>The expected value (E[X]) of a probability distribution is the theoretical long-run average of a random variable (X). It represents the value you would expect to approach if you repeated the random experiment a very large number of times.</w:t>
      </w:r>
    </w:p>
    <w:p w14:paraId="2A5E6064"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lastRenderedPageBreak/>
        <w:t>It is also known as the mean (</w:t>
      </w:r>
      <w:r w:rsidRPr="006461EE">
        <w:rPr>
          <w:rFonts w:ascii="Arial"/>
          <w:bCs/>
          <w:spacing w:val="-2"/>
          <w:sz w:val="24"/>
          <w:szCs w:val="24"/>
          <w:lang w:val="en-IN"/>
        </w:rPr>
        <w:t>μ</w:t>
      </w:r>
      <w:r w:rsidRPr="006461EE">
        <w:rPr>
          <w:rFonts w:ascii="Arial"/>
          <w:bCs/>
          <w:spacing w:val="-2"/>
          <w:sz w:val="24"/>
          <w:szCs w:val="24"/>
          <w:lang w:val="en-IN"/>
        </w:rPr>
        <w:t>) of the probability distribution, and it serves as a measure of central tendency.</w:t>
      </w:r>
    </w:p>
    <w:p w14:paraId="01A49D98" w14:textId="77777777" w:rsidR="006461EE" w:rsidRPr="006461EE" w:rsidRDefault="00000000" w:rsidP="006461EE">
      <w:pPr>
        <w:rPr>
          <w:rFonts w:ascii="Arial"/>
          <w:bCs/>
          <w:spacing w:val="-2"/>
          <w:sz w:val="24"/>
          <w:szCs w:val="24"/>
          <w:lang w:val="en-IN"/>
        </w:rPr>
      </w:pPr>
      <w:r>
        <w:rPr>
          <w:rFonts w:ascii="Arial"/>
          <w:bCs/>
          <w:spacing w:val="-2"/>
          <w:sz w:val="24"/>
          <w:szCs w:val="24"/>
          <w:lang w:val="en-IN"/>
        </w:rPr>
        <w:pict w14:anchorId="796B3102">
          <v:rect id="_x0000_i1026" style="width:0;height:1.5pt" o:hralign="center" o:hrstd="t" o:hr="t" fillcolor="#a0a0a0" stroked="f"/>
        </w:pict>
      </w:r>
    </w:p>
    <w:p w14:paraId="233E8BB7"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Calculation and Meaning</w:t>
      </w:r>
    </w:p>
    <w:p w14:paraId="3182A780"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The expected value is calculated as a weighted average of all possible outcomes, where each outcome's weight is its probability.</w:t>
      </w:r>
    </w:p>
    <w:p w14:paraId="7C60AB6E"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For a Discrete Random Variable</w:t>
      </w:r>
    </w:p>
    <w:p w14:paraId="239D9FEC"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For a discrete random variable X with possible outcomes xi</w:t>
      </w:r>
      <w:r w:rsidRPr="006461EE">
        <w:rPr>
          <w:rFonts w:ascii="Arial"/>
          <w:bCs/>
          <w:spacing w:val="-2"/>
          <w:sz w:val="24"/>
          <w:szCs w:val="24"/>
          <w:lang w:val="en-IN"/>
        </w:rPr>
        <w:t>​</w:t>
      </w:r>
      <w:r w:rsidRPr="006461EE">
        <w:rPr>
          <w:rFonts w:ascii="Arial"/>
          <w:bCs/>
          <w:spacing w:val="-2"/>
          <w:sz w:val="24"/>
          <w:szCs w:val="24"/>
          <w:lang w:val="en-IN"/>
        </w:rPr>
        <w:t xml:space="preserve"> and corresponding probabilities P(xi</w:t>
      </w:r>
      <w:r w:rsidRPr="006461EE">
        <w:rPr>
          <w:rFonts w:ascii="Arial"/>
          <w:bCs/>
          <w:spacing w:val="-2"/>
          <w:sz w:val="24"/>
          <w:szCs w:val="24"/>
          <w:lang w:val="en-IN"/>
        </w:rPr>
        <w:t>​</w:t>
      </w:r>
      <w:r w:rsidRPr="006461EE">
        <w:rPr>
          <w:rFonts w:ascii="Arial"/>
          <w:bCs/>
          <w:spacing w:val="-2"/>
          <w:sz w:val="24"/>
          <w:szCs w:val="24"/>
          <w:lang w:val="en-IN"/>
        </w:rPr>
        <w:t>):</w:t>
      </w:r>
    </w:p>
    <w:p w14:paraId="710CF3D4"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E[X]=</w:t>
      </w:r>
      <w:r w:rsidRPr="006461EE">
        <w:rPr>
          <w:rFonts w:ascii="Arial"/>
          <w:bCs/>
          <w:spacing w:val="-2"/>
          <w:sz w:val="24"/>
          <w:szCs w:val="24"/>
          <w:lang w:val="en-IN"/>
        </w:rPr>
        <w:t>μ</w:t>
      </w:r>
      <w:r w:rsidRPr="006461EE">
        <w:rPr>
          <w:rFonts w:ascii="Arial"/>
          <w:bCs/>
          <w:spacing w:val="-2"/>
          <w:sz w:val="24"/>
          <w:szCs w:val="24"/>
          <w:lang w:val="en-IN"/>
        </w:rPr>
        <w:t>=</w:t>
      </w:r>
      <w:r w:rsidRPr="006461EE">
        <w:rPr>
          <w:rFonts w:ascii="Arial"/>
          <w:bCs/>
          <w:spacing w:val="-2"/>
          <w:sz w:val="24"/>
          <w:szCs w:val="24"/>
          <w:lang w:val="en-IN"/>
        </w:rPr>
        <w:t>∑</w:t>
      </w:r>
      <w:r w:rsidRPr="006461EE">
        <w:rPr>
          <w:rFonts w:ascii="Arial"/>
          <w:bCs/>
          <w:spacing w:val="-2"/>
          <w:sz w:val="24"/>
          <w:szCs w:val="24"/>
          <w:lang w:val="en-IN"/>
        </w:rPr>
        <w:t>xi</w:t>
      </w:r>
      <w:r w:rsidRPr="006461EE">
        <w:rPr>
          <w:rFonts w:ascii="Arial"/>
          <w:bCs/>
          <w:spacing w:val="-2"/>
          <w:sz w:val="24"/>
          <w:szCs w:val="24"/>
          <w:lang w:val="en-IN"/>
        </w:rPr>
        <w:t>​</w:t>
      </w:r>
      <w:r w:rsidRPr="006461EE">
        <w:rPr>
          <w:rFonts w:ascii="Cambria Math" w:hAnsi="Cambria Math" w:cs="Cambria Math"/>
          <w:bCs/>
          <w:spacing w:val="-2"/>
          <w:sz w:val="24"/>
          <w:szCs w:val="24"/>
          <w:lang w:val="en-IN"/>
        </w:rPr>
        <w:t>⋅</w:t>
      </w:r>
      <w:r w:rsidRPr="006461EE">
        <w:rPr>
          <w:rFonts w:ascii="Arial"/>
          <w:bCs/>
          <w:spacing w:val="-2"/>
          <w:sz w:val="24"/>
          <w:szCs w:val="24"/>
          <w:lang w:val="en-IN"/>
        </w:rPr>
        <w:t>P(xi</w:t>
      </w:r>
      <w:r w:rsidRPr="006461EE">
        <w:rPr>
          <w:rFonts w:ascii="Arial"/>
          <w:bCs/>
          <w:spacing w:val="-2"/>
          <w:sz w:val="24"/>
          <w:szCs w:val="24"/>
          <w:lang w:val="en-IN"/>
        </w:rPr>
        <w:t>​</w:t>
      </w:r>
      <w:r w:rsidRPr="006461EE">
        <w:rPr>
          <w:rFonts w:ascii="Arial"/>
          <w:bCs/>
          <w:spacing w:val="-2"/>
          <w:sz w:val="24"/>
          <w:szCs w:val="24"/>
          <w:lang w:val="en-IN"/>
        </w:rPr>
        <w:t>)</w:t>
      </w:r>
    </w:p>
    <w:p w14:paraId="18F2F6B7"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This formula instructs you to:</w:t>
      </w:r>
    </w:p>
    <w:p w14:paraId="3BEF9722" w14:textId="77777777" w:rsidR="006461EE" w:rsidRPr="006461EE" w:rsidRDefault="006461EE" w:rsidP="006461EE">
      <w:pPr>
        <w:numPr>
          <w:ilvl w:val="0"/>
          <w:numId w:val="14"/>
        </w:numPr>
        <w:rPr>
          <w:rFonts w:ascii="Arial"/>
          <w:bCs/>
          <w:spacing w:val="-2"/>
          <w:sz w:val="24"/>
          <w:szCs w:val="24"/>
          <w:lang w:val="en-IN"/>
        </w:rPr>
      </w:pPr>
      <w:r w:rsidRPr="006461EE">
        <w:rPr>
          <w:rFonts w:ascii="Arial"/>
          <w:bCs/>
          <w:spacing w:val="-2"/>
          <w:sz w:val="24"/>
          <w:szCs w:val="24"/>
          <w:lang w:val="en-IN"/>
        </w:rPr>
        <w:t>Multiply each possible outcome by its probability.</w:t>
      </w:r>
    </w:p>
    <w:p w14:paraId="7185C638" w14:textId="77777777" w:rsidR="006461EE" w:rsidRPr="006461EE" w:rsidRDefault="006461EE" w:rsidP="006461EE">
      <w:pPr>
        <w:numPr>
          <w:ilvl w:val="0"/>
          <w:numId w:val="14"/>
        </w:numPr>
        <w:rPr>
          <w:rFonts w:ascii="Arial"/>
          <w:bCs/>
          <w:spacing w:val="-2"/>
          <w:sz w:val="24"/>
          <w:szCs w:val="24"/>
          <w:lang w:val="en-IN"/>
        </w:rPr>
      </w:pPr>
      <w:r w:rsidRPr="006461EE">
        <w:rPr>
          <w:rFonts w:ascii="Arial"/>
          <w:bCs/>
          <w:spacing w:val="-2"/>
          <w:sz w:val="24"/>
          <w:szCs w:val="24"/>
          <w:lang w:val="en-IN"/>
        </w:rPr>
        <w:t>Sum all those products.</w:t>
      </w:r>
    </w:p>
    <w:p w14:paraId="34124E80"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Example: For a fair six-sided die, the possible outcomes are {1,2,3,4,5,6}, each with a probability of 1/6.</w:t>
      </w:r>
    </w:p>
    <w:p w14:paraId="3D5A5D97"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E[X]=(1</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)+(2</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)+(3</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)+(4</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)+(5</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)+(6</w:t>
      </w:r>
      <w:r w:rsidRPr="006461EE">
        <w:rPr>
          <w:rFonts w:ascii="Cambria Math" w:hAnsi="Cambria Math" w:cs="Cambria Math"/>
          <w:bCs/>
          <w:spacing w:val="-2"/>
          <w:sz w:val="24"/>
          <w:szCs w:val="24"/>
          <w:lang w:val="en-IN"/>
        </w:rPr>
        <w:t>⋅</w:t>
      </w:r>
      <w:r w:rsidRPr="006461EE">
        <w:rPr>
          <w:rFonts w:ascii="Arial"/>
          <w:bCs/>
          <w:spacing w:val="-2"/>
          <w:sz w:val="24"/>
          <w:szCs w:val="24"/>
          <w:lang w:val="en-IN"/>
        </w:rPr>
        <w:t>61</w:t>
      </w:r>
      <w:r w:rsidRPr="006461EE">
        <w:rPr>
          <w:rFonts w:ascii="Arial"/>
          <w:bCs/>
          <w:spacing w:val="-2"/>
          <w:sz w:val="24"/>
          <w:szCs w:val="24"/>
          <w:lang w:val="en-IN"/>
        </w:rPr>
        <w:t>​</w:t>
      </w:r>
      <w:r w:rsidRPr="006461EE">
        <w:rPr>
          <w:rFonts w:ascii="Arial"/>
          <w:bCs/>
          <w:spacing w:val="-2"/>
          <w:sz w:val="24"/>
          <w:szCs w:val="24"/>
          <w:lang w:val="en-IN"/>
        </w:rPr>
        <w:t>)=621</w:t>
      </w:r>
      <w:r w:rsidRPr="006461EE">
        <w:rPr>
          <w:rFonts w:ascii="Arial"/>
          <w:bCs/>
          <w:spacing w:val="-2"/>
          <w:sz w:val="24"/>
          <w:szCs w:val="24"/>
          <w:lang w:val="en-IN"/>
        </w:rPr>
        <w:t>​</w:t>
      </w:r>
      <w:r w:rsidRPr="006461EE">
        <w:rPr>
          <w:rFonts w:ascii="Arial"/>
          <w:bCs/>
          <w:spacing w:val="-2"/>
          <w:sz w:val="24"/>
          <w:szCs w:val="24"/>
          <w:lang w:val="en-IN"/>
        </w:rPr>
        <w:t>=3.5</w:t>
      </w:r>
    </w:p>
    <w:p w14:paraId="4EC54292"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Interpretation: An expected value of 3.5 does not mean you will ever roll a 3.5. It means that if you roll the die thousands of times, the average of all your rolls will get closer and closer to 3.5.</w:t>
      </w:r>
    </w:p>
    <w:p w14:paraId="0097B748"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For a Continuous Random Variable</w:t>
      </w:r>
    </w:p>
    <w:p w14:paraId="575EE945"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For a continuous random variable X with a probability density function f(x):</w:t>
      </w:r>
    </w:p>
    <w:p w14:paraId="6F27EB09"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E[X]=</w:t>
      </w:r>
      <w:r w:rsidRPr="006461EE">
        <w:rPr>
          <w:rFonts w:ascii="Arial"/>
          <w:bCs/>
          <w:spacing w:val="-2"/>
          <w:sz w:val="24"/>
          <w:szCs w:val="24"/>
          <w:lang w:val="en-IN"/>
        </w:rPr>
        <w:t>∫−∞∞​</w:t>
      </w:r>
      <w:r w:rsidRPr="006461EE">
        <w:rPr>
          <w:rFonts w:ascii="Arial"/>
          <w:bCs/>
          <w:spacing w:val="-2"/>
          <w:sz w:val="24"/>
          <w:szCs w:val="24"/>
          <w:lang w:val="en-IN"/>
        </w:rPr>
        <w:t>x</w:t>
      </w:r>
      <w:r w:rsidRPr="006461EE">
        <w:rPr>
          <w:rFonts w:ascii="Cambria Math" w:hAnsi="Cambria Math" w:cs="Cambria Math"/>
          <w:bCs/>
          <w:spacing w:val="-2"/>
          <w:sz w:val="24"/>
          <w:szCs w:val="24"/>
          <w:lang w:val="en-IN"/>
        </w:rPr>
        <w:t>⋅</w:t>
      </w:r>
      <w:r w:rsidRPr="006461EE">
        <w:rPr>
          <w:rFonts w:ascii="Arial"/>
          <w:bCs/>
          <w:spacing w:val="-2"/>
          <w:sz w:val="24"/>
          <w:szCs w:val="24"/>
          <w:lang w:val="en-IN"/>
        </w:rPr>
        <w:t>f(x)dx</w:t>
      </w:r>
    </w:p>
    <w:p w14:paraId="69709DF2" w14:textId="77777777" w:rsidR="006461EE" w:rsidRPr="006461EE" w:rsidRDefault="00000000" w:rsidP="006461EE">
      <w:pPr>
        <w:rPr>
          <w:rFonts w:ascii="Arial"/>
          <w:bCs/>
          <w:spacing w:val="-2"/>
          <w:sz w:val="24"/>
          <w:szCs w:val="24"/>
          <w:lang w:val="en-IN"/>
        </w:rPr>
      </w:pPr>
      <w:r>
        <w:rPr>
          <w:rFonts w:ascii="Arial"/>
          <w:bCs/>
          <w:spacing w:val="-2"/>
          <w:sz w:val="24"/>
          <w:szCs w:val="24"/>
          <w:lang w:val="en-IN"/>
        </w:rPr>
        <w:pict w14:anchorId="2044107D">
          <v:rect id="_x0000_i1027" style="width:0;height:1.5pt" o:hralign="center" o:hrstd="t" o:hr="t" fillcolor="#a0a0a0" stroked="f"/>
        </w:pict>
      </w:r>
    </w:p>
    <w:p w14:paraId="2068397D"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Practical Significance</w:t>
      </w:r>
    </w:p>
    <w:p w14:paraId="59722B74" w14:textId="77777777" w:rsidR="006461EE" w:rsidRPr="006461EE" w:rsidRDefault="006461EE" w:rsidP="006461EE">
      <w:pPr>
        <w:rPr>
          <w:rFonts w:ascii="Arial"/>
          <w:bCs/>
          <w:spacing w:val="-2"/>
          <w:sz w:val="24"/>
          <w:szCs w:val="24"/>
          <w:lang w:val="en-IN"/>
        </w:rPr>
      </w:pPr>
      <w:r w:rsidRPr="006461EE">
        <w:rPr>
          <w:rFonts w:ascii="Arial"/>
          <w:bCs/>
          <w:spacing w:val="-2"/>
          <w:sz w:val="24"/>
          <w:szCs w:val="24"/>
          <w:lang w:val="en-IN"/>
        </w:rPr>
        <w:t>The expected value is a crucial concept for decision-making under uncertainty:</w:t>
      </w:r>
    </w:p>
    <w:p w14:paraId="0BF9E014" w14:textId="77777777" w:rsidR="006461EE" w:rsidRPr="006461EE" w:rsidRDefault="006461EE" w:rsidP="006461EE">
      <w:pPr>
        <w:numPr>
          <w:ilvl w:val="0"/>
          <w:numId w:val="15"/>
        </w:numPr>
        <w:rPr>
          <w:rFonts w:ascii="Arial"/>
          <w:b/>
          <w:spacing w:val="-2"/>
          <w:lang w:val="en-IN"/>
        </w:rPr>
      </w:pPr>
      <w:r w:rsidRPr="006461EE">
        <w:rPr>
          <w:rFonts w:ascii="Arial"/>
          <w:bCs/>
          <w:spacing w:val="-2"/>
          <w:sz w:val="24"/>
          <w:szCs w:val="24"/>
          <w:lang w:val="en-IN"/>
        </w:rPr>
        <w:t>Risk Analysis and Finance: It's used to determine the anticipated value of an investment, a stock's return, or the average payoff of a lottery ticket or an insurance policy. A positive expected value suggests a long-term gain, while a negative value suggests a long-term loss</w:t>
      </w:r>
      <w:r w:rsidRPr="006461EE">
        <w:rPr>
          <w:rFonts w:ascii="Arial"/>
          <w:b/>
          <w:spacing w:val="-2"/>
          <w:lang w:val="en-IN"/>
        </w:rPr>
        <w:t>.</w:t>
      </w:r>
    </w:p>
    <w:p w14:paraId="446C8461" w14:textId="0C161811" w:rsidR="003240EF" w:rsidRDefault="003240EF">
      <w:pPr>
        <w:rPr>
          <w:rFonts w:ascii="Arial"/>
          <w:b/>
        </w:rPr>
      </w:pPr>
    </w:p>
    <w:p w14:paraId="121F48FE" w14:textId="5324EABD" w:rsidR="003240EF" w:rsidRDefault="006461EE">
      <w:pPr>
        <w:pStyle w:val="BodyText"/>
        <w:spacing w:before="35"/>
        <w:rPr>
          <w:rFonts w:ascii="Arial"/>
          <w:b/>
          <w:sz w:val="20"/>
        </w:rPr>
      </w:pPr>
      <w:r>
        <w:rPr>
          <w:rFonts w:ascii="Arial"/>
          <w:b/>
          <w:sz w:val="20"/>
        </w:rPr>
        <w:t xml:space="preserve"> </w:t>
      </w:r>
    </w:p>
    <w:p w14:paraId="55400440" w14:textId="5772F0A7" w:rsidR="003240EF" w:rsidRDefault="003240EF">
      <w:pPr>
        <w:pStyle w:val="BodyText"/>
        <w:ind w:left="-10"/>
        <w:rPr>
          <w:rFonts w:ascii="Arial"/>
          <w:sz w:val="20"/>
        </w:rPr>
      </w:pPr>
    </w:p>
    <w:p w14:paraId="13EFEC23" w14:textId="77777777" w:rsidR="003240EF" w:rsidRDefault="003240EF">
      <w:pPr>
        <w:pStyle w:val="BodyText"/>
        <w:rPr>
          <w:rFonts w:ascii="Arial"/>
          <w:b/>
          <w:sz w:val="22"/>
        </w:rPr>
      </w:pPr>
    </w:p>
    <w:p w14:paraId="7642A8DE" w14:textId="77777777" w:rsidR="003240EF" w:rsidRDefault="003240EF">
      <w:pPr>
        <w:pStyle w:val="BodyText"/>
        <w:spacing w:before="32"/>
        <w:rPr>
          <w:rFonts w:ascii="Arial"/>
          <w:b/>
          <w:sz w:val="22"/>
        </w:rPr>
      </w:pPr>
    </w:p>
    <w:p w14:paraId="765548A7" w14:textId="77777777" w:rsidR="003240EF" w:rsidRDefault="00000000">
      <w:pPr>
        <w:pStyle w:val="BodyText"/>
        <w:spacing w:before="1" w:line="276" w:lineRule="auto"/>
      </w:pPr>
      <w:bookmarkStart w:id="10" w:name="Question_9:_Write_a_Python_program_to_ge"/>
      <w:bookmarkEnd w:id="10"/>
      <w:r>
        <w:rPr>
          <w:rFonts w:ascii="Arial"/>
          <w:b/>
        </w:rPr>
        <w:t>Question 9</w:t>
      </w:r>
      <w:r>
        <w:t>: Write a Python program to generate 1000 random numbers from a normal distribution</w:t>
      </w:r>
      <w:r>
        <w:rPr>
          <w:spacing w:val="-3"/>
        </w:rPr>
        <w:t xml:space="preserve"> </w:t>
      </w:r>
      <w:r>
        <w:t>with</w:t>
      </w:r>
      <w:r>
        <w:rPr>
          <w:spacing w:val="-3"/>
        </w:rPr>
        <w:t xml:space="preserve"> </w:t>
      </w:r>
      <w:r>
        <w:t>mean</w:t>
      </w:r>
      <w:r>
        <w:rPr>
          <w:spacing w:val="-3"/>
        </w:rPr>
        <w:t xml:space="preserve"> </w:t>
      </w:r>
      <w:r>
        <w:t>=</w:t>
      </w:r>
      <w:r>
        <w:rPr>
          <w:spacing w:val="-3"/>
        </w:rPr>
        <w:t xml:space="preserve"> </w:t>
      </w:r>
      <w:r>
        <w:t>50</w:t>
      </w:r>
      <w:r>
        <w:rPr>
          <w:spacing w:val="-3"/>
        </w:rPr>
        <w:t xml:space="preserve"> </w:t>
      </w:r>
      <w:r>
        <w:t>and</w:t>
      </w:r>
      <w:r>
        <w:rPr>
          <w:spacing w:val="-3"/>
        </w:rPr>
        <w:t xml:space="preserve"> </w:t>
      </w:r>
      <w:r>
        <w:t>standard</w:t>
      </w:r>
      <w:r>
        <w:rPr>
          <w:spacing w:val="-3"/>
        </w:rPr>
        <w:t xml:space="preserve"> </w:t>
      </w:r>
      <w:r>
        <w:t>deviation</w:t>
      </w:r>
      <w:r>
        <w:rPr>
          <w:spacing w:val="-3"/>
        </w:rPr>
        <w:t xml:space="preserve"> </w:t>
      </w:r>
      <w:r>
        <w:t>=</w:t>
      </w:r>
      <w:r>
        <w:rPr>
          <w:spacing w:val="-3"/>
        </w:rPr>
        <w:t xml:space="preserve"> </w:t>
      </w:r>
      <w:r>
        <w:t>5.</w:t>
      </w:r>
      <w:r>
        <w:rPr>
          <w:spacing w:val="-3"/>
        </w:rPr>
        <w:t xml:space="preserve"> </w:t>
      </w:r>
      <w:r>
        <w:t>Compute</w:t>
      </w:r>
      <w:r>
        <w:rPr>
          <w:spacing w:val="-3"/>
        </w:rPr>
        <w:t xml:space="preserve"> </w:t>
      </w:r>
      <w:r>
        <w:t>its</w:t>
      </w:r>
      <w:r>
        <w:rPr>
          <w:spacing w:val="-3"/>
        </w:rPr>
        <w:t xml:space="preserve"> </w:t>
      </w:r>
      <w:r>
        <w:t>mean</w:t>
      </w:r>
      <w:r>
        <w:rPr>
          <w:spacing w:val="-3"/>
        </w:rPr>
        <w:t xml:space="preserve"> </w:t>
      </w:r>
      <w:r>
        <w:t>and</w:t>
      </w:r>
      <w:r>
        <w:rPr>
          <w:spacing w:val="-3"/>
        </w:rPr>
        <w:t xml:space="preserve"> </w:t>
      </w:r>
      <w:r>
        <w:t>standard deviation using NumPy, and draw a histogram to visualize the distribution.</w:t>
      </w:r>
    </w:p>
    <w:p w14:paraId="40D1202F" w14:textId="77777777" w:rsidR="003240EF" w:rsidRDefault="00000000">
      <w:pPr>
        <w:spacing w:before="80"/>
      </w:pPr>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31CC8C1C" w14:textId="77777777" w:rsidR="003240EF" w:rsidRDefault="003240EF">
      <w:pPr>
        <w:pStyle w:val="BodyText"/>
        <w:spacing w:before="24"/>
        <w:rPr>
          <w:sz w:val="22"/>
        </w:rPr>
      </w:pPr>
    </w:p>
    <w:p w14:paraId="78628C81" w14:textId="77777777" w:rsidR="00F25232" w:rsidRPr="00F25232" w:rsidRDefault="00000000" w:rsidP="00F25232">
      <w:pPr>
        <w:pStyle w:val="BodyText"/>
        <w:spacing w:before="1" w:line="276" w:lineRule="auto"/>
        <w:jc w:val="both"/>
        <w:rPr>
          <w:rFonts w:ascii="Arial"/>
          <w:bCs/>
          <w:spacing w:val="-2"/>
          <w:lang w:val="en-IN"/>
        </w:rPr>
      </w:pPr>
      <w:r>
        <w:rPr>
          <w:rFonts w:ascii="Arial"/>
          <w:b/>
          <w:spacing w:val="-2"/>
        </w:rPr>
        <w:t>Answer:</w:t>
      </w:r>
      <w:r w:rsidR="00F25232">
        <w:rPr>
          <w:rFonts w:ascii="Arial"/>
          <w:b/>
          <w:spacing w:val="-2"/>
        </w:rPr>
        <w:t xml:space="preserve">    </w:t>
      </w:r>
      <w:r w:rsidR="00F25232" w:rsidRPr="00F25232">
        <w:rPr>
          <w:rFonts w:ascii="Arial"/>
          <w:bCs/>
          <w:spacing w:val="-2"/>
          <w:lang w:val="en-IN"/>
        </w:rPr>
        <w:t>import numpy as np</w:t>
      </w:r>
    </w:p>
    <w:p w14:paraId="77B538A1" w14:textId="3E53C410"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import matplotlib.pyplot as plt</w:t>
      </w:r>
    </w:p>
    <w:p w14:paraId="7E4A7DC8" w14:textId="77777777" w:rsidR="00F25232" w:rsidRPr="00F25232" w:rsidRDefault="00F25232" w:rsidP="00F25232">
      <w:pPr>
        <w:pStyle w:val="BodyText"/>
        <w:spacing w:before="1" w:line="276" w:lineRule="auto"/>
        <w:jc w:val="both"/>
        <w:rPr>
          <w:rFonts w:ascii="Arial"/>
          <w:bCs/>
          <w:spacing w:val="-2"/>
          <w:lang w:val="en-IN"/>
        </w:rPr>
      </w:pPr>
    </w:p>
    <w:p w14:paraId="0AC86742" w14:textId="77777777" w:rsid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 Generate random numbers</w:t>
      </w:r>
    </w:p>
    <w:p w14:paraId="7E0353CB" w14:textId="77777777" w:rsidR="00F25232" w:rsidRPr="00F25232" w:rsidRDefault="00F25232" w:rsidP="00F25232">
      <w:pPr>
        <w:pStyle w:val="BodyText"/>
        <w:spacing w:before="1" w:line="276" w:lineRule="auto"/>
        <w:jc w:val="both"/>
        <w:rPr>
          <w:rFonts w:ascii="Arial"/>
          <w:bCs/>
          <w:spacing w:val="-2"/>
          <w:lang w:val="en-IN"/>
        </w:rPr>
      </w:pPr>
    </w:p>
    <w:p w14:paraId="452DFD5B"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 xml:space="preserve">mu = 50 </w:t>
      </w:r>
      <w:r w:rsidRPr="00F25232">
        <w:rPr>
          <w:rFonts w:ascii="Arial"/>
          <w:bCs/>
          <w:spacing w:val="-2"/>
          <w:lang w:val="en-IN"/>
        </w:rPr>
        <w:t> </w:t>
      </w:r>
      <w:r w:rsidRPr="00F25232">
        <w:rPr>
          <w:rFonts w:ascii="Arial"/>
          <w:bCs/>
          <w:spacing w:val="-2"/>
          <w:lang w:val="en-IN"/>
        </w:rPr>
        <w:t># mean</w:t>
      </w:r>
    </w:p>
    <w:p w14:paraId="105D769C" w14:textId="60B2950B"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lastRenderedPageBreak/>
        <w:t xml:space="preserve">sigma = 5 </w:t>
      </w:r>
      <w:r>
        <w:rPr>
          <w:rFonts w:ascii="Arial"/>
          <w:bCs/>
          <w:spacing w:val="-2"/>
          <w:lang w:val="en-IN"/>
        </w:rPr>
        <w:t xml:space="preserve"> </w:t>
      </w:r>
      <w:r w:rsidRPr="00F25232">
        <w:rPr>
          <w:rFonts w:ascii="Arial"/>
          <w:bCs/>
          <w:spacing w:val="-2"/>
          <w:lang w:val="en-IN"/>
        </w:rPr>
        <w:t> </w:t>
      </w:r>
      <w:r w:rsidRPr="00F25232">
        <w:rPr>
          <w:rFonts w:ascii="Arial"/>
          <w:bCs/>
          <w:spacing w:val="-2"/>
          <w:lang w:val="en-IN"/>
        </w:rPr>
        <w:t># standard deviation</w:t>
      </w:r>
    </w:p>
    <w:p w14:paraId="6C9BFD62"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random_numbers = np.random.normal(mu, sigma, 1000)</w:t>
      </w:r>
    </w:p>
    <w:p w14:paraId="37549A14" w14:textId="77777777" w:rsidR="00F25232" w:rsidRPr="00F25232" w:rsidRDefault="00F25232" w:rsidP="00F25232">
      <w:pPr>
        <w:pStyle w:val="BodyText"/>
        <w:spacing w:before="1" w:line="276" w:lineRule="auto"/>
        <w:jc w:val="both"/>
        <w:rPr>
          <w:rFonts w:ascii="Arial"/>
          <w:bCs/>
          <w:spacing w:val="-2"/>
          <w:lang w:val="en-IN"/>
        </w:rPr>
      </w:pPr>
    </w:p>
    <w:p w14:paraId="43A7C64F"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 Compute mean and standard deviation using NumPy</w:t>
      </w:r>
    </w:p>
    <w:p w14:paraId="166FA4C3"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mean_rn = np.mean(random_numbers)</w:t>
      </w:r>
    </w:p>
    <w:p w14:paraId="54107B12"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std_dev_rn = np.std(random_numbers)</w:t>
      </w:r>
    </w:p>
    <w:p w14:paraId="174E3E27" w14:textId="77777777" w:rsidR="00F25232" w:rsidRPr="00F25232" w:rsidRDefault="00F25232" w:rsidP="00F25232">
      <w:pPr>
        <w:pStyle w:val="BodyText"/>
        <w:spacing w:before="1" w:line="276" w:lineRule="auto"/>
        <w:jc w:val="both"/>
        <w:rPr>
          <w:rFonts w:ascii="Arial"/>
          <w:bCs/>
          <w:spacing w:val="-2"/>
          <w:lang w:val="en-IN"/>
        </w:rPr>
      </w:pPr>
    </w:p>
    <w:p w14:paraId="2FB32520"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print("Mean:", mean_rn)</w:t>
      </w:r>
    </w:p>
    <w:p w14:paraId="06A416FE"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print("Standard Deviation:", std_dev_rn)</w:t>
      </w:r>
    </w:p>
    <w:p w14:paraId="6012C3FF" w14:textId="77777777" w:rsidR="00F25232" w:rsidRPr="00F25232" w:rsidRDefault="00F25232" w:rsidP="00F25232">
      <w:pPr>
        <w:pStyle w:val="BodyText"/>
        <w:spacing w:before="1" w:line="276" w:lineRule="auto"/>
        <w:jc w:val="both"/>
        <w:rPr>
          <w:rFonts w:ascii="Arial"/>
          <w:bCs/>
          <w:spacing w:val="-2"/>
          <w:lang w:val="en-IN"/>
        </w:rPr>
      </w:pPr>
    </w:p>
    <w:p w14:paraId="4AF5F08B" w14:textId="77777777" w:rsid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 Draw a histogram</w:t>
      </w:r>
    </w:p>
    <w:p w14:paraId="349FB511" w14:textId="77777777" w:rsidR="00F25232" w:rsidRPr="00F25232" w:rsidRDefault="00F25232" w:rsidP="00F25232">
      <w:pPr>
        <w:pStyle w:val="BodyText"/>
        <w:spacing w:before="1" w:line="276" w:lineRule="auto"/>
        <w:jc w:val="both"/>
        <w:rPr>
          <w:rFonts w:ascii="Arial"/>
          <w:bCs/>
          <w:spacing w:val="-2"/>
          <w:lang w:val="en-IN"/>
        </w:rPr>
      </w:pPr>
    </w:p>
    <w:p w14:paraId="5819D558"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plt.hist(random_numbers, bins=30, density=True, alpha=0.6, color='g')</w:t>
      </w:r>
    </w:p>
    <w:p w14:paraId="721A6A6E"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plt.xlabel('Value')</w:t>
      </w:r>
    </w:p>
    <w:p w14:paraId="7A71F984"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plt.ylabel('Frequency')</w:t>
      </w:r>
    </w:p>
    <w:p w14:paraId="017E2B07"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plt.title('Histogram of Random Numbers from Normal Distribution')</w:t>
      </w:r>
    </w:p>
    <w:p w14:paraId="60455893" w14:textId="77777777" w:rsidR="00F25232" w:rsidRPr="00F25232" w:rsidRDefault="00F25232" w:rsidP="00F25232">
      <w:pPr>
        <w:pStyle w:val="BodyText"/>
        <w:spacing w:before="1" w:line="276" w:lineRule="auto"/>
        <w:jc w:val="both"/>
        <w:rPr>
          <w:rFonts w:ascii="Arial"/>
          <w:bCs/>
          <w:spacing w:val="-2"/>
          <w:lang w:val="en-IN"/>
        </w:rPr>
      </w:pPr>
      <w:r w:rsidRPr="00F25232">
        <w:rPr>
          <w:rFonts w:ascii="Arial"/>
          <w:bCs/>
          <w:spacing w:val="-2"/>
          <w:lang w:val="en-IN"/>
        </w:rPr>
        <w:t>plt.show()</w:t>
      </w:r>
    </w:p>
    <w:p w14:paraId="0F27CA45" w14:textId="5F63DF9C" w:rsidR="003240EF" w:rsidRDefault="003240EF" w:rsidP="00F25232">
      <w:pPr>
        <w:pStyle w:val="BodyText"/>
        <w:spacing w:before="1" w:line="276" w:lineRule="auto"/>
        <w:rPr>
          <w:rFonts w:ascii="Arial"/>
          <w:b/>
        </w:rPr>
      </w:pPr>
    </w:p>
    <w:p w14:paraId="0487601C" w14:textId="5B34CBF8" w:rsidR="003240EF" w:rsidRDefault="00F25232">
      <w:pPr>
        <w:rPr>
          <w:rFonts w:ascii="Arial"/>
          <w:b/>
        </w:rPr>
        <w:sectPr w:rsidR="003240EF">
          <w:pgSz w:w="12240" w:h="15840"/>
          <w:pgMar w:top="1880" w:right="1080" w:bottom="1020" w:left="1440" w:header="793" w:footer="830" w:gutter="0"/>
          <w:cols w:space="720"/>
        </w:sectPr>
      </w:pPr>
      <w:r>
        <w:rPr>
          <w:rFonts w:ascii="Arial"/>
          <w:b/>
        </w:rPr>
        <w:t xml:space="preserve"> </w:t>
      </w:r>
    </w:p>
    <w:p w14:paraId="587EB7A3" w14:textId="77777777" w:rsidR="003240EF" w:rsidRDefault="003240EF">
      <w:pPr>
        <w:pStyle w:val="BodyText"/>
        <w:rPr>
          <w:rFonts w:ascii="Arial"/>
          <w:b/>
          <w:sz w:val="19"/>
        </w:rPr>
      </w:pPr>
    </w:p>
    <w:p w14:paraId="1057BB2A" w14:textId="19D3D32C" w:rsidR="003240EF" w:rsidRDefault="003240EF">
      <w:pPr>
        <w:pStyle w:val="BodyText"/>
        <w:ind w:left="-10"/>
        <w:rPr>
          <w:rFonts w:ascii="Arial"/>
          <w:sz w:val="20"/>
        </w:rPr>
      </w:pPr>
    </w:p>
    <w:p w14:paraId="10B3F0A9" w14:textId="77777777" w:rsidR="003240EF" w:rsidRDefault="003240EF">
      <w:pPr>
        <w:pStyle w:val="BodyText"/>
        <w:rPr>
          <w:rFonts w:ascii="Arial"/>
          <w:b/>
        </w:rPr>
      </w:pPr>
    </w:p>
    <w:p w14:paraId="622431EC" w14:textId="77777777" w:rsidR="003240EF" w:rsidRDefault="003240EF">
      <w:pPr>
        <w:pStyle w:val="BodyText"/>
        <w:spacing w:before="251"/>
        <w:rPr>
          <w:rFonts w:ascii="Arial"/>
          <w:b/>
        </w:rPr>
      </w:pPr>
    </w:p>
    <w:p w14:paraId="219C2339" w14:textId="77777777" w:rsidR="003240EF" w:rsidRDefault="00000000">
      <w:pPr>
        <w:pStyle w:val="BodyText"/>
        <w:spacing w:line="276" w:lineRule="auto"/>
      </w:pPr>
      <w:bookmarkStart w:id="11" w:name="Question_10:_You_are_working_as_a_data_a"/>
      <w:bookmarkEnd w:id="11"/>
      <w:r>
        <w:rPr>
          <w:rFonts w:ascii="Arial"/>
          <w:b/>
        </w:rPr>
        <w:t>Question</w:t>
      </w:r>
      <w:r>
        <w:rPr>
          <w:rFonts w:ascii="Arial"/>
          <w:b/>
          <w:spacing w:val="-6"/>
        </w:rPr>
        <w:t xml:space="preserve"> </w:t>
      </w:r>
      <w:r>
        <w:rPr>
          <w:rFonts w:ascii="Arial"/>
          <w:b/>
        </w:rPr>
        <w:t>10:</w:t>
      </w:r>
      <w:r>
        <w:rPr>
          <w:rFonts w:ascii="Arial"/>
          <w:b/>
          <w:spacing w:val="-6"/>
        </w:rPr>
        <w:t xml:space="preserve"> </w:t>
      </w:r>
      <w:r>
        <w:t>You</w:t>
      </w:r>
      <w:r>
        <w:rPr>
          <w:spacing w:val="-6"/>
        </w:rPr>
        <w:t xml:space="preserve"> </w:t>
      </w:r>
      <w:r>
        <w:t>are</w:t>
      </w:r>
      <w:r>
        <w:rPr>
          <w:spacing w:val="-6"/>
        </w:rPr>
        <w:t xml:space="preserve"> </w:t>
      </w:r>
      <w:r>
        <w:t>working</w:t>
      </w:r>
      <w:r>
        <w:rPr>
          <w:spacing w:val="-6"/>
        </w:rPr>
        <w:t xml:space="preserve"> </w:t>
      </w:r>
      <w:r>
        <w:t>as</w:t>
      </w:r>
      <w:r>
        <w:rPr>
          <w:spacing w:val="-6"/>
        </w:rPr>
        <w:t xml:space="preserve"> </w:t>
      </w:r>
      <w:r>
        <w:t>a</w:t>
      </w:r>
      <w:r>
        <w:rPr>
          <w:spacing w:val="-6"/>
        </w:rPr>
        <w:t xml:space="preserve"> </w:t>
      </w:r>
      <w:r>
        <w:t>data</w:t>
      </w:r>
      <w:r>
        <w:rPr>
          <w:spacing w:val="-6"/>
        </w:rPr>
        <w:t xml:space="preserve"> </w:t>
      </w:r>
      <w:r>
        <w:t>analyst</w:t>
      </w:r>
      <w:r>
        <w:rPr>
          <w:spacing w:val="-6"/>
        </w:rPr>
        <w:t xml:space="preserve"> </w:t>
      </w:r>
      <w:r>
        <w:t>for</w:t>
      </w:r>
      <w:r>
        <w:rPr>
          <w:spacing w:val="-6"/>
        </w:rPr>
        <w:t xml:space="preserve"> </w:t>
      </w:r>
      <w:r>
        <w:t>a</w:t>
      </w:r>
      <w:r>
        <w:rPr>
          <w:spacing w:val="-6"/>
        </w:rPr>
        <w:t xml:space="preserve"> </w:t>
      </w:r>
      <w:r>
        <w:t>retail</w:t>
      </w:r>
      <w:r>
        <w:rPr>
          <w:spacing w:val="-6"/>
        </w:rPr>
        <w:t xml:space="preserve"> </w:t>
      </w:r>
      <w:r>
        <w:t>company.</w:t>
      </w:r>
      <w:r>
        <w:rPr>
          <w:spacing w:val="-6"/>
        </w:rPr>
        <w:t xml:space="preserve"> </w:t>
      </w:r>
      <w:r>
        <w:t>The</w:t>
      </w:r>
      <w:r>
        <w:rPr>
          <w:spacing w:val="-6"/>
        </w:rPr>
        <w:t xml:space="preserve"> </w:t>
      </w:r>
      <w:r>
        <w:t>company</w:t>
      </w:r>
      <w:r>
        <w:rPr>
          <w:spacing w:val="-6"/>
        </w:rPr>
        <w:t xml:space="preserve"> </w:t>
      </w:r>
      <w:r>
        <w:t>has collected daily sales data for 2 years and wants you to identify the overall sales trend.</w:t>
      </w:r>
    </w:p>
    <w:p w14:paraId="7DFFF82D" w14:textId="77777777" w:rsidR="003240EF" w:rsidRDefault="00000000">
      <w:pPr>
        <w:spacing w:before="240"/>
      </w:pPr>
      <w:r>
        <w:t>daily_sales</w:t>
      </w:r>
      <w:r>
        <w:rPr>
          <w:spacing w:val="-7"/>
        </w:rPr>
        <w:t xml:space="preserve"> </w:t>
      </w:r>
      <w:r>
        <w:t>=</w:t>
      </w:r>
      <w:r>
        <w:rPr>
          <w:spacing w:val="-4"/>
        </w:rPr>
        <w:t xml:space="preserve"> </w:t>
      </w:r>
      <w:r>
        <w:t>[220,</w:t>
      </w:r>
      <w:r>
        <w:rPr>
          <w:spacing w:val="-5"/>
        </w:rPr>
        <w:t xml:space="preserve"> </w:t>
      </w:r>
      <w:r>
        <w:t>245,</w:t>
      </w:r>
      <w:r>
        <w:rPr>
          <w:spacing w:val="-4"/>
        </w:rPr>
        <w:t xml:space="preserve"> </w:t>
      </w:r>
      <w:r>
        <w:t>210,</w:t>
      </w:r>
      <w:r>
        <w:rPr>
          <w:spacing w:val="-5"/>
        </w:rPr>
        <w:t xml:space="preserve"> </w:t>
      </w:r>
      <w:r>
        <w:t>265,</w:t>
      </w:r>
      <w:r>
        <w:rPr>
          <w:spacing w:val="-4"/>
        </w:rPr>
        <w:t xml:space="preserve"> </w:t>
      </w:r>
      <w:r>
        <w:t>230,</w:t>
      </w:r>
      <w:r>
        <w:rPr>
          <w:spacing w:val="-5"/>
        </w:rPr>
        <w:t xml:space="preserve"> </w:t>
      </w:r>
      <w:r>
        <w:t>250,</w:t>
      </w:r>
      <w:r>
        <w:rPr>
          <w:spacing w:val="-4"/>
        </w:rPr>
        <w:t xml:space="preserve"> </w:t>
      </w:r>
      <w:r>
        <w:t>260,</w:t>
      </w:r>
      <w:r>
        <w:rPr>
          <w:spacing w:val="-5"/>
        </w:rPr>
        <w:t xml:space="preserve"> </w:t>
      </w:r>
      <w:r>
        <w:t>275,</w:t>
      </w:r>
      <w:r>
        <w:rPr>
          <w:spacing w:val="-4"/>
        </w:rPr>
        <w:t xml:space="preserve"> </w:t>
      </w:r>
      <w:r>
        <w:t>240,</w:t>
      </w:r>
      <w:r>
        <w:rPr>
          <w:spacing w:val="-4"/>
        </w:rPr>
        <w:t xml:space="preserve"> 255,</w:t>
      </w:r>
    </w:p>
    <w:p w14:paraId="5FE0D892" w14:textId="77777777" w:rsidR="003240EF" w:rsidRDefault="003240EF">
      <w:pPr>
        <w:pStyle w:val="BodyText"/>
        <w:spacing w:before="25"/>
        <w:rPr>
          <w:sz w:val="22"/>
        </w:rPr>
      </w:pPr>
    </w:p>
    <w:p w14:paraId="4FE14D8D" w14:textId="77777777" w:rsidR="003240EF" w:rsidRDefault="00000000">
      <w:pPr>
        <w:ind w:left="916"/>
      </w:pPr>
      <w:r>
        <w:t>235,</w:t>
      </w:r>
      <w:r>
        <w:rPr>
          <w:spacing w:val="-6"/>
        </w:rPr>
        <w:t xml:space="preserve"> </w:t>
      </w:r>
      <w:r>
        <w:t>260,</w:t>
      </w:r>
      <w:r>
        <w:rPr>
          <w:spacing w:val="-4"/>
        </w:rPr>
        <w:t xml:space="preserve"> </w:t>
      </w:r>
      <w:r>
        <w:t>245,</w:t>
      </w:r>
      <w:r>
        <w:rPr>
          <w:spacing w:val="-4"/>
        </w:rPr>
        <w:t xml:space="preserve"> </w:t>
      </w:r>
      <w:r>
        <w:t>250,</w:t>
      </w:r>
      <w:r>
        <w:rPr>
          <w:spacing w:val="-4"/>
        </w:rPr>
        <w:t xml:space="preserve"> </w:t>
      </w:r>
      <w:r>
        <w:t>225,</w:t>
      </w:r>
      <w:r>
        <w:rPr>
          <w:spacing w:val="-4"/>
        </w:rPr>
        <w:t xml:space="preserve"> </w:t>
      </w:r>
      <w:r>
        <w:t>270,</w:t>
      </w:r>
      <w:r>
        <w:rPr>
          <w:spacing w:val="-4"/>
        </w:rPr>
        <w:t xml:space="preserve"> </w:t>
      </w:r>
      <w:r>
        <w:t>265,</w:t>
      </w:r>
      <w:r>
        <w:rPr>
          <w:spacing w:val="-4"/>
        </w:rPr>
        <w:t xml:space="preserve"> </w:t>
      </w:r>
      <w:r>
        <w:t>255,</w:t>
      </w:r>
      <w:r>
        <w:rPr>
          <w:spacing w:val="-4"/>
        </w:rPr>
        <w:t xml:space="preserve"> </w:t>
      </w:r>
      <w:r>
        <w:t>250,</w:t>
      </w:r>
      <w:r>
        <w:rPr>
          <w:spacing w:val="-4"/>
        </w:rPr>
        <w:t xml:space="preserve"> 260]</w:t>
      </w:r>
    </w:p>
    <w:p w14:paraId="11690560" w14:textId="77777777" w:rsidR="003240EF" w:rsidRDefault="003240EF">
      <w:pPr>
        <w:pStyle w:val="BodyText"/>
        <w:spacing w:before="25"/>
        <w:rPr>
          <w:sz w:val="22"/>
        </w:rPr>
      </w:pPr>
    </w:p>
    <w:p w14:paraId="04FFDD9D" w14:textId="77777777" w:rsidR="003240EF" w:rsidRDefault="00000000">
      <w:pPr>
        <w:pStyle w:val="ListParagraph"/>
        <w:numPr>
          <w:ilvl w:val="0"/>
          <w:numId w:val="1"/>
        </w:numPr>
        <w:tabs>
          <w:tab w:val="left" w:pos="720"/>
        </w:tabs>
        <w:spacing w:line="276" w:lineRule="auto"/>
      </w:pPr>
      <w:r>
        <w:t>Explain</w:t>
      </w:r>
      <w:r>
        <w:rPr>
          <w:spacing w:val="-4"/>
        </w:rPr>
        <w:t xml:space="preserve"> </w:t>
      </w:r>
      <w:r>
        <w:t>how</w:t>
      </w:r>
      <w:r>
        <w:rPr>
          <w:spacing w:val="-4"/>
        </w:rPr>
        <w:t xml:space="preserve"> </w:t>
      </w:r>
      <w:r>
        <w:t>you</w:t>
      </w:r>
      <w:r>
        <w:rPr>
          <w:spacing w:val="-4"/>
        </w:rPr>
        <w:t xml:space="preserve"> </w:t>
      </w:r>
      <w:r>
        <w:t>would</w:t>
      </w:r>
      <w:r>
        <w:rPr>
          <w:spacing w:val="-4"/>
        </w:rPr>
        <w:t xml:space="preserve"> </w:t>
      </w:r>
      <w:r>
        <w:t>apply</w:t>
      </w:r>
      <w:r>
        <w:rPr>
          <w:spacing w:val="-4"/>
        </w:rPr>
        <w:t xml:space="preserve"> </w:t>
      </w:r>
      <w:r>
        <w:t>the</w:t>
      </w:r>
      <w:r>
        <w:rPr>
          <w:spacing w:val="-4"/>
        </w:rPr>
        <w:t xml:space="preserve"> </w:t>
      </w:r>
      <w:r>
        <w:t>Central</w:t>
      </w:r>
      <w:r>
        <w:rPr>
          <w:spacing w:val="-4"/>
        </w:rPr>
        <w:t xml:space="preserve"> </w:t>
      </w:r>
      <w:r>
        <w:t>Limit</w:t>
      </w:r>
      <w:r>
        <w:rPr>
          <w:spacing w:val="-4"/>
        </w:rPr>
        <w:t xml:space="preserve"> </w:t>
      </w:r>
      <w:r>
        <w:t>Theorem</w:t>
      </w:r>
      <w:r>
        <w:rPr>
          <w:spacing w:val="-4"/>
        </w:rPr>
        <w:t xml:space="preserve"> </w:t>
      </w:r>
      <w:r>
        <w:t>to</w:t>
      </w:r>
      <w:r>
        <w:rPr>
          <w:spacing w:val="-4"/>
        </w:rPr>
        <w:t xml:space="preserve"> </w:t>
      </w:r>
      <w:r>
        <w:t>estimate</w:t>
      </w:r>
      <w:r>
        <w:rPr>
          <w:spacing w:val="-4"/>
        </w:rPr>
        <w:t xml:space="preserve"> </w:t>
      </w:r>
      <w:r>
        <w:t>the</w:t>
      </w:r>
      <w:r>
        <w:rPr>
          <w:spacing w:val="-4"/>
        </w:rPr>
        <w:t xml:space="preserve"> </w:t>
      </w:r>
      <w:r>
        <w:t>average</w:t>
      </w:r>
      <w:r>
        <w:rPr>
          <w:spacing w:val="-4"/>
        </w:rPr>
        <w:t xml:space="preserve"> </w:t>
      </w:r>
      <w:r>
        <w:t>sales with a 95% confidence interval.</w:t>
      </w:r>
    </w:p>
    <w:p w14:paraId="66E58A2D" w14:textId="77777777" w:rsidR="003240EF" w:rsidRDefault="00000000">
      <w:pPr>
        <w:pStyle w:val="ListParagraph"/>
        <w:numPr>
          <w:ilvl w:val="0"/>
          <w:numId w:val="1"/>
        </w:numPr>
        <w:tabs>
          <w:tab w:val="left" w:pos="719"/>
        </w:tabs>
        <w:spacing w:line="504" w:lineRule="auto"/>
        <w:ind w:left="0" w:right="1474" w:firstLine="360"/>
      </w:pPr>
      <w:r>
        <w:t>Write</w:t>
      </w:r>
      <w:r>
        <w:rPr>
          <w:spacing w:val="-4"/>
        </w:rPr>
        <w:t xml:space="preserve"> </w:t>
      </w:r>
      <w:r>
        <w:t>the</w:t>
      </w:r>
      <w:r>
        <w:rPr>
          <w:spacing w:val="-4"/>
        </w:rPr>
        <w:t xml:space="preserve"> </w:t>
      </w:r>
      <w:r>
        <w:t>Python</w:t>
      </w:r>
      <w:r>
        <w:rPr>
          <w:spacing w:val="-4"/>
        </w:rPr>
        <w:t xml:space="preserve"> </w:t>
      </w:r>
      <w:r>
        <w:t>code</w:t>
      </w:r>
      <w:r>
        <w:rPr>
          <w:spacing w:val="-4"/>
        </w:rPr>
        <w:t xml:space="preserve"> </w:t>
      </w:r>
      <w:r>
        <w:t>to</w:t>
      </w:r>
      <w:r>
        <w:rPr>
          <w:spacing w:val="-4"/>
        </w:rPr>
        <w:t xml:space="preserve"> </w:t>
      </w:r>
      <w:r>
        <w:t>compute</w:t>
      </w:r>
      <w:r>
        <w:rPr>
          <w:spacing w:val="-4"/>
        </w:rPr>
        <w:t xml:space="preserve"> </w:t>
      </w:r>
      <w:r>
        <w:t>the</w:t>
      </w:r>
      <w:r>
        <w:rPr>
          <w:spacing w:val="-4"/>
        </w:rPr>
        <w:t xml:space="preserve"> </w:t>
      </w:r>
      <w:r>
        <w:t>mean</w:t>
      </w:r>
      <w:r>
        <w:rPr>
          <w:spacing w:val="-4"/>
        </w:rPr>
        <w:t xml:space="preserve"> </w:t>
      </w:r>
      <w:r>
        <w:t>sales</w:t>
      </w:r>
      <w:r>
        <w:rPr>
          <w:spacing w:val="-4"/>
        </w:rPr>
        <w:t xml:space="preserve"> </w:t>
      </w:r>
      <w:r>
        <w:t>and</w:t>
      </w:r>
      <w:r>
        <w:rPr>
          <w:spacing w:val="-4"/>
        </w:rPr>
        <w:t xml:space="preserve"> </w:t>
      </w:r>
      <w:r>
        <w:t>its</w:t>
      </w:r>
      <w:r>
        <w:rPr>
          <w:spacing w:val="-4"/>
        </w:rPr>
        <w:t xml:space="preserve"> </w:t>
      </w:r>
      <w:r>
        <w:t>confidence</w:t>
      </w:r>
      <w:r>
        <w:rPr>
          <w:spacing w:val="-4"/>
        </w:rPr>
        <w:t xml:space="preserve"> </w:t>
      </w:r>
      <w:r>
        <w:t>interval. (</w:t>
      </w:r>
      <w:r>
        <w:rPr>
          <w:rFonts w:ascii="Arial" w:hAnsi="Arial"/>
          <w:i/>
        </w:rPr>
        <w:t>Include your Python code and output in the code box below.</w:t>
      </w:r>
      <w:r>
        <w:t>)</w:t>
      </w:r>
    </w:p>
    <w:p w14:paraId="21EC06A5" w14:textId="77777777" w:rsidR="00BD37CC" w:rsidRDefault="00000000" w:rsidP="00F25232">
      <w:pPr>
        <w:spacing w:line="252" w:lineRule="exact"/>
        <w:rPr>
          <w:rFonts w:ascii="Arial"/>
          <w:b/>
          <w:spacing w:val="-2"/>
        </w:rPr>
      </w:pPr>
      <w:r>
        <w:rPr>
          <w:rFonts w:ascii="Arial"/>
          <w:b/>
          <w:spacing w:val="-2"/>
        </w:rPr>
        <w:t>Answer:</w:t>
      </w:r>
      <w:r w:rsidR="00F25232">
        <w:rPr>
          <w:rFonts w:ascii="Arial"/>
          <w:b/>
          <w:spacing w:val="-2"/>
        </w:rPr>
        <w:t xml:space="preserve">   </w:t>
      </w:r>
    </w:p>
    <w:p w14:paraId="7D8B2542" w14:textId="4412D7C2" w:rsid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The goal is to estimate the true average daily sales (</w:t>
      </w:r>
      <w:r w:rsidRPr="00F25232">
        <w:rPr>
          <w:rFonts w:ascii="Arial"/>
          <w:bCs/>
          <w:spacing w:val="-2"/>
          <w:sz w:val="24"/>
          <w:szCs w:val="24"/>
          <w:lang w:val="en-IN"/>
        </w:rPr>
        <w:t>μ</w:t>
      </w:r>
      <w:r w:rsidRPr="00F25232">
        <w:rPr>
          <w:rFonts w:ascii="Arial"/>
          <w:bCs/>
          <w:spacing w:val="-2"/>
          <w:sz w:val="24"/>
          <w:szCs w:val="24"/>
          <w:lang w:val="en-IN"/>
        </w:rPr>
        <w:t>) for the entire two-year period, based only on the provided sample data.</w:t>
      </w:r>
    </w:p>
    <w:p w14:paraId="3F824BCE" w14:textId="77777777" w:rsidR="00F25232" w:rsidRPr="00F25232" w:rsidRDefault="00F25232" w:rsidP="00F25232">
      <w:pPr>
        <w:spacing w:line="252" w:lineRule="exact"/>
        <w:rPr>
          <w:rFonts w:ascii="Arial"/>
          <w:bCs/>
          <w:spacing w:val="-2"/>
          <w:sz w:val="24"/>
          <w:szCs w:val="24"/>
          <w:lang w:val="en-IN"/>
        </w:rPr>
      </w:pPr>
    </w:p>
    <w:p w14:paraId="5E214D4F" w14:textId="2D27BA6B" w:rsidR="00F25232" w:rsidRPr="00F25232" w:rsidRDefault="00F25232" w:rsidP="00F25232">
      <w:pPr>
        <w:pStyle w:val="ListParagraph"/>
        <w:numPr>
          <w:ilvl w:val="0"/>
          <w:numId w:val="18"/>
        </w:numPr>
        <w:spacing w:line="252" w:lineRule="exact"/>
        <w:rPr>
          <w:rFonts w:ascii="Arial"/>
          <w:bCs/>
          <w:spacing w:val="-2"/>
          <w:sz w:val="24"/>
          <w:szCs w:val="24"/>
          <w:lang w:val="en-IN"/>
        </w:rPr>
      </w:pPr>
      <w:r w:rsidRPr="00F25232">
        <w:rPr>
          <w:rFonts w:ascii="Arial"/>
          <w:bCs/>
          <w:spacing w:val="-2"/>
          <w:sz w:val="24"/>
          <w:szCs w:val="24"/>
          <w:lang w:val="en-IN"/>
        </w:rPr>
        <w:t>The Role of the Central Limit Theorem</w:t>
      </w:r>
    </w:p>
    <w:p w14:paraId="7932CE78" w14:textId="77777777" w:rsidR="00F25232" w:rsidRPr="00F25232" w:rsidRDefault="00F25232" w:rsidP="00F25232">
      <w:pPr>
        <w:pStyle w:val="ListParagraph"/>
        <w:spacing w:line="252" w:lineRule="exact"/>
        <w:ind w:left="720" w:firstLine="0"/>
        <w:rPr>
          <w:rFonts w:ascii="Arial"/>
          <w:bCs/>
          <w:spacing w:val="-2"/>
          <w:sz w:val="24"/>
          <w:szCs w:val="24"/>
          <w:lang w:val="en-IN"/>
        </w:rPr>
      </w:pPr>
    </w:p>
    <w:p w14:paraId="3E9FC51D" w14:textId="77777777" w:rsidR="00F25232" w:rsidRP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 xml:space="preserve">The CLT is the foundational principle here. It states that if we take many random samples from </w:t>
      </w:r>
      <w:r w:rsidRPr="00F25232">
        <w:rPr>
          <w:rFonts w:ascii="Arial"/>
          <w:bCs/>
          <w:i/>
          <w:iCs/>
          <w:spacing w:val="-2"/>
          <w:sz w:val="24"/>
          <w:szCs w:val="24"/>
          <w:lang w:val="en-IN"/>
        </w:rPr>
        <w:t>any</w:t>
      </w:r>
      <w:r w:rsidRPr="00F25232">
        <w:rPr>
          <w:rFonts w:ascii="Arial"/>
          <w:bCs/>
          <w:spacing w:val="-2"/>
          <w:sz w:val="24"/>
          <w:szCs w:val="24"/>
          <w:lang w:val="en-IN"/>
        </w:rPr>
        <w:t xml:space="preserve"> population distribution (even one that isn't normal), the distribution of the sample means will tend to follow a normal distribution.</w:t>
      </w:r>
    </w:p>
    <w:p w14:paraId="1259B537" w14:textId="77777777" w:rsidR="00F25232" w:rsidRDefault="00F25232" w:rsidP="00F25232">
      <w:pPr>
        <w:numPr>
          <w:ilvl w:val="0"/>
          <w:numId w:val="16"/>
        </w:numPr>
        <w:spacing w:line="252" w:lineRule="exact"/>
        <w:rPr>
          <w:rFonts w:ascii="Arial"/>
          <w:bCs/>
          <w:spacing w:val="-2"/>
          <w:sz w:val="24"/>
          <w:szCs w:val="24"/>
          <w:lang w:val="en-IN"/>
        </w:rPr>
      </w:pPr>
      <w:r w:rsidRPr="00F25232">
        <w:rPr>
          <w:rFonts w:ascii="Arial"/>
          <w:bCs/>
          <w:spacing w:val="-2"/>
          <w:sz w:val="24"/>
          <w:szCs w:val="24"/>
          <w:lang w:val="en-IN"/>
        </w:rPr>
        <w:t>Application: Our small list of 20 daily_sales acts as one sample. The CLT tells us that the mean of this sample (X</w:t>
      </w:r>
      <w:r w:rsidRPr="00F25232">
        <w:rPr>
          <w:rFonts w:ascii="Arial"/>
          <w:bCs/>
          <w:spacing w:val="-2"/>
          <w:sz w:val="24"/>
          <w:szCs w:val="24"/>
          <w:lang w:val="en-IN"/>
        </w:rPr>
        <w:t>ˉ</w:t>
      </w:r>
      <w:r w:rsidRPr="00F25232">
        <w:rPr>
          <w:rFonts w:ascii="Arial"/>
          <w:bCs/>
          <w:spacing w:val="-2"/>
          <w:sz w:val="24"/>
          <w:szCs w:val="24"/>
          <w:lang w:val="en-IN"/>
        </w:rPr>
        <w:t>) is a good point estimate for the true population mean (</w:t>
      </w:r>
      <w:r w:rsidRPr="00F25232">
        <w:rPr>
          <w:rFonts w:ascii="Arial"/>
          <w:bCs/>
          <w:spacing w:val="-2"/>
          <w:sz w:val="24"/>
          <w:szCs w:val="24"/>
          <w:lang w:val="en-IN"/>
        </w:rPr>
        <w:t>μ</w:t>
      </w:r>
      <w:r w:rsidRPr="00F25232">
        <w:rPr>
          <w:rFonts w:ascii="Arial"/>
          <w:bCs/>
          <w:spacing w:val="-2"/>
          <w:sz w:val="24"/>
          <w:szCs w:val="24"/>
          <w:lang w:val="en-IN"/>
        </w:rPr>
        <w:t>). Furthermore, the shape of the distribution of potential sample means allows us to determine a margin of error.</w:t>
      </w:r>
    </w:p>
    <w:p w14:paraId="2B070332" w14:textId="77777777" w:rsidR="00F25232" w:rsidRPr="00F25232" w:rsidRDefault="00F25232" w:rsidP="00F25232">
      <w:pPr>
        <w:spacing w:line="252" w:lineRule="exact"/>
        <w:ind w:left="720"/>
        <w:rPr>
          <w:rFonts w:ascii="Arial"/>
          <w:bCs/>
          <w:spacing w:val="-2"/>
          <w:sz w:val="24"/>
          <w:szCs w:val="24"/>
          <w:lang w:val="en-IN"/>
        </w:rPr>
      </w:pPr>
    </w:p>
    <w:p w14:paraId="1689C3FE" w14:textId="635624ED" w:rsidR="00F25232" w:rsidRPr="00F25232" w:rsidRDefault="00F25232" w:rsidP="00F25232">
      <w:pPr>
        <w:pStyle w:val="ListParagraph"/>
        <w:numPr>
          <w:ilvl w:val="0"/>
          <w:numId w:val="18"/>
        </w:numPr>
        <w:spacing w:line="252" w:lineRule="exact"/>
        <w:rPr>
          <w:rFonts w:ascii="Arial"/>
          <w:bCs/>
          <w:spacing w:val="-2"/>
          <w:sz w:val="24"/>
          <w:szCs w:val="24"/>
          <w:lang w:val="en-IN"/>
        </w:rPr>
      </w:pPr>
      <w:r w:rsidRPr="00F25232">
        <w:rPr>
          <w:rFonts w:ascii="Arial"/>
          <w:bCs/>
          <w:spacing w:val="-2"/>
          <w:sz w:val="24"/>
          <w:szCs w:val="24"/>
          <w:lang w:val="en-IN"/>
        </w:rPr>
        <w:t>Estimating the Confidence Interval</w:t>
      </w:r>
    </w:p>
    <w:p w14:paraId="26033006" w14:textId="77777777" w:rsidR="00F25232" w:rsidRPr="00F25232" w:rsidRDefault="00F25232" w:rsidP="00F25232">
      <w:pPr>
        <w:pStyle w:val="ListParagraph"/>
        <w:spacing w:line="252" w:lineRule="exact"/>
        <w:ind w:left="720" w:firstLine="0"/>
        <w:rPr>
          <w:rFonts w:ascii="Arial"/>
          <w:bCs/>
          <w:spacing w:val="-2"/>
          <w:sz w:val="24"/>
          <w:szCs w:val="24"/>
          <w:lang w:val="en-IN"/>
        </w:rPr>
      </w:pPr>
    </w:p>
    <w:p w14:paraId="3E30A5EA" w14:textId="77777777" w:rsidR="00F25232" w:rsidRP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Since we have a small sample size (n=20) and the true population standard deviation (</w:t>
      </w:r>
      <w:r w:rsidRPr="00F25232">
        <w:rPr>
          <w:rFonts w:ascii="Arial"/>
          <w:bCs/>
          <w:spacing w:val="-2"/>
          <w:sz w:val="24"/>
          <w:szCs w:val="24"/>
          <w:lang w:val="en-IN"/>
        </w:rPr>
        <w:t>σ</w:t>
      </w:r>
      <w:r w:rsidRPr="00F25232">
        <w:rPr>
          <w:rFonts w:ascii="Arial"/>
          <w:bCs/>
          <w:spacing w:val="-2"/>
          <w:sz w:val="24"/>
          <w:szCs w:val="24"/>
          <w:lang w:val="en-IN"/>
        </w:rPr>
        <w:t>) is unknown (we only have the sample standard deviation, s), we must use the t-distribution instead of the standard normal (Z) distribution for greater accuracy.</w:t>
      </w:r>
    </w:p>
    <w:p w14:paraId="6B59D626" w14:textId="77777777" w:rsidR="00F25232" w:rsidRP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The confidence interval formula is:</w:t>
      </w:r>
    </w:p>
    <w:p w14:paraId="70796F54" w14:textId="37F04C82" w:rsidR="00F25232" w:rsidRP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Confidence</w:t>
      </w:r>
      <w:r w:rsidRPr="00F25232">
        <w:rPr>
          <w:rFonts w:ascii="Arial"/>
          <w:bCs/>
          <w:spacing w:val="-2"/>
          <w:sz w:val="24"/>
          <w:szCs w:val="24"/>
          <w:lang w:val="en-IN"/>
        </w:rPr>
        <w:t> </w:t>
      </w:r>
      <w:r w:rsidRPr="00F25232">
        <w:rPr>
          <w:rFonts w:ascii="Arial"/>
          <w:bCs/>
          <w:spacing w:val="-2"/>
          <w:sz w:val="24"/>
          <w:szCs w:val="24"/>
          <w:lang w:val="en-IN"/>
        </w:rPr>
        <w:t>Interval=X</w:t>
      </w:r>
      <w:r w:rsidRPr="00F25232">
        <w:rPr>
          <w:rFonts w:ascii="Arial"/>
          <w:bCs/>
          <w:spacing w:val="-2"/>
          <w:sz w:val="24"/>
          <w:szCs w:val="24"/>
          <w:lang w:val="en-IN"/>
        </w:rPr>
        <w:t>ˉ±</w:t>
      </w:r>
      <w:r w:rsidRPr="00F25232">
        <w:rPr>
          <w:rFonts w:ascii="Arial"/>
          <w:bCs/>
          <w:spacing w:val="-2"/>
          <w:sz w:val="24"/>
          <w:szCs w:val="24"/>
          <w:lang w:val="en-IN"/>
        </w:rPr>
        <w:t>t</w:t>
      </w:r>
      <w:r w:rsidRPr="00F25232">
        <w:rPr>
          <w:rFonts w:ascii="Arial"/>
          <w:bCs/>
          <w:spacing w:val="-2"/>
          <w:sz w:val="24"/>
          <w:szCs w:val="24"/>
          <w:lang w:val="en-IN"/>
        </w:rPr>
        <w:t>α</w:t>
      </w:r>
      <w:r w:rsidRPr="00F25232">
        <w:rPr>
          <w:rFonts w:ascii="Arial"/>
          <w:bCs/>
          <w:spacing w:val="-2"/>
          <w:sz w:val="24"/>
          <w:szCs w:val="24"/>
          <w:lang w:val="en-IN"/>
        </w:rPr>
        <w:t>/2,n</w:t>
      </w:r>
      <w:r w:rsidRPr="00F25232">
        <w:rPr>
          <w:rFonts w:ascii="Arial"/>
          <w:bCs/>
          <w:spacing w:val="-2"/>
          <w:sz w:val="24"/>
          <w:szCs w:val="24"/>
          <w:lang w:val="en-IN"/>
        </w:rPr>
        <w:t>−</w:t>
      </w:r>
      <w:r w:rsidRPr="00F25232">
        <w:rPr>
          <w:rFonts w:ascii="Arial"/>
          <w:bCs/>
          <w:spacing w:val="-2"/>
          <w:sz w:val="24"/>
          <w:szCs w:val="24"/>
          <w:lang w:val="en-IN"/>
        </w:rPr>
        <w:t>1</w:t>
      </w:r>
      <w:r w:rsidRPr="00F25232">
        <w:rPr>
          <w:rFonts w:ascii="Arial"/>
          <w:bCs/>
          <w:spacing w:val="-2"/>
          <w:sz w:val="24"/>
          <w:szCs w:val="24"/>
          <w:lang w:val="en-IN"/>
        </w:rPr>
        <w:t>​</w:t>
      </w:r>
      <w:r w:rsidRPr="00F25232">
        <w:rPr>
          <w:rFonts w:ascii="Cambria Math" w:hAnsi="Cambria Math" w:cs="Cambria Math"/>
          <w:bCs/>
          <w:spacing w:val="-2"/>
          <w:sz w:val="24"/>
          <w:szCs w:val="24"/>
          <w:lang w:val="en-IN"/>
        </w:rPr>
        <w:t>⋅</w:t>
      </w:r>
      <w:r w:rsidRPr="00F25232">
        <w:rPr>
          <w:rFonts w:ascii="Arial"/>
          <w:bCs/>
          <w:spacing w:val="-2"/>
          <w:sz w:val="24"/>
          <w:szCs w:val="24"/>
          <w:lang w:val="en-IN"/>
        </w:rPr>
        <w:t>n</w:t>
      </w:r>
    </w:p>
    <w:p w14:paraId="7DB0EFB5" w14:textId="77777777" w:rsidR="00F25232" w:rsidRP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Where:</w:t>
      </w:r>
    </w:p>
    <w:p w14:paraId="07E8FF40" w14:textId="77777777" w:rsidR="00F25232" w:rsidRPr="00F25232" w:rsidRDefault="00F25232" w:rsidP="00F25232">
      <w:pPr>
        <w:numPr>
          <w:ilvl w:val="0"/>
          <w:numId w:val="17"/>
        </w:numPr>
        <w:spacing w:line="252" w:lineRule="exact"/>
        <w:rPr>
          <w:rFonts w:ascii="Arial"/>
          <w:bCs/>
          <w:spacing w:val="-2"/>
          <w:sz w:val="24"/>
          <w:szCs w:val="24"/>
          <w:lang w:val="en-IN"/>
        </w:rPr>
      </w:pPr>
      <w:r w:rsidRPr="00F25232">
        <w:rPr>
          <w:rFonts w:ascii="Arial"/>
          <w:bCs/>
          <w:spacing w:val="-2"/>
          <w:sz w:val="24"/>
          <w:szCs w:val="24"/>
          <w:lang w:val="en-IN"/>
        </w:rPr>
        <w:t>X</w:t>
      </w:r>
      <w:r w:rsidRPr="00F25232">
        <w:rPr>
          <w:rFonts w:ascii="Arial"/>
          <w:bCs/>
          <w:spacing w:val="-2"/>
          <w:sz w:val="24"/>
          <w:szCs w:val="24"/>
          <w:lang w:val="en-IN"/>
        </w:rPr>
        <w:t>ˉ</w:t>
      </w:r>
      <w:r w:rsidRPr="00F25232">
        <w:rPr>
          <w:rFonts w:ascii="Arial"/>
          <w:bCs/>
          <w:spacing w:val="-2"/>
          <w:sz w:val="24"/>
          <w:szCs w:val="24"/>
          <w:lang w:val="en-IN"/>
        </w:rPr>
        <w:t>: The sample mean (our best estimate of the true average sales).</w:t>
      </w:r>
    </w:p>
    <w:p w14:paraId="1094DD8B" w14:textId="77777777" w:rsidR="00F25232" w:rsidRPr="00F25232" w:rsidRDefault="00F25232" w:rsidP="00F25232">
      <w:pPr>
        <w:numPr>
          <w:ilvl w:val="0"/>
          <w:numId w:val="17"/>
        </w:numPr>
        <w:spacing w:line="252" w:lineRule="exact"/>
        <w:rPr>
          <w:rFonts w:ascii="Arial"/>
          <w:bCs/>
          <w:spacing w:val="-2"/>
          <w:sz w:val="24"/>
          <w:szCs w:val="24"/>
          <w:lang w:val="en-IN"/>
        </w:rPr>
      </w:pPr>
      <w:r w:rsidRPr="00F25232">
        <w:rPr>
          <w:rFonts w:ascii="Arial"/>
          <w:bCs/>
          <w:spacing w:val="-2"/>
          <w:sz w:val="24"/>
          <w:szCs w:val="24"/>
          <w:lang w:val="en-IN"/>
        </w:rPr>
        <w:t>t</w:t>
      </w:r>
      <w:r w:rsidRPr="00F25232">
        <w:rPr>
          <w:rFonts w:ascii="Arial"/>
          <w:bCs/>
          <w:spacing w:val="-2"/>
          <w:sz w:val="24"/>
          <w:szCs w:val="24"/>
          <w:lang w:val="en-IN"/>
        </w:rPr>
        <w:t>α</w:t>
      </w:r>
      <w:r w:rsidRPr="00F25232">
        <w:rPr>
          <w:rFonts w:ascii="Arial"/>
          <w:bCs/>
          <w:spacing w:val="-2"/>
          <w:sz w:val="24"/>
          <w:szCs w:val="24"/>
          <w:lang w:val="en-IN"/>
        </w:rPr>
        <w:t>/2,n</w:t>
      </w:r>
      <w:r w:rsidRPr="00F25232">
        <w:rPr>
          <w:rFonts w:ascii="Arial"/>
          <w:bCs/>
          <w:spacing w:val="-2"/>
          <w:sz w:val="24"/>
          <w:szCs w:val="24"/>
          <w:lang w:val="en-IN"/>
        </w:rPr>
        <w:t>−</w:t>
      </w:r>
      <w:r w:rsidRPr="00F25232">
        <w:rPr>
          <w:rFonts w:ascii="Arial"/>
          <w:bCs/>
          <w:spacing w:val="-2"/>
          <w:sz w:val="24"/>
          <w:szCs w:val="24"/>
          <w:lang w:val="en-IN"/>
        </w:rPr>
        <w:t>1</w:t>
      </w:r>
      <w:r w:rsidRPr="00F25232">
        <w:rPr>
          <w:rFonts w:ascii="Arial"/>
          <w:bCs/>
          <w:spacing w:val="-2"/>
          <w:sz w:val="24"/>
          <w:szCs w:val="24"/>
          <w:lang w:val="en-IN"/>
        </w:rPr>
        <w:t>​</w:t>
      </w:r>
      <w:r w:rsidRPr="00F25232">
        <w:rPr>
          <w:rFonts w:ascii="Arial"/>
          <w:bCs/>
          <w:spacing w:val="-2"/>
          <w:sz w:val="24"/>
          <w:szCs w:val="24"/>
          <w:lang w:val="en-IN"/>
        </w:rPr>
        <w:t>: The t-critical value for our desired confidence level (95%) and degrees of freedom (n</w:t>
      </w:r>
      <w:r w:rsidRPr="00F25232">
        <w:rPr>
          <w:rFonts w:ascii="Arial"/>
          <w:bCs/>
          <w:spacing w:val="-2"/>
          <w:sz w:val="24"/>
          <w:szCs w:val="24"/>
          <w:lang w:val="en-IN"/>
        </w:rPr>
        <w:t>−</w:t>
      </w:r>
      <w:r w:rsidRPr="00F25232">
        <w:rPr>
          <w:rFonts w:ascii="Arial"/>
          <w:bCs/>
          <w:spacing w:val="-2"/>
          <w:sz w:val="24"/>
          <w:szCs w:val="24"/>
          <w:lang w:val="en-IN"/>
        </w:rPr>
        <w:t>1=19).</w:t>
      </w:r>
    </w:p>
    <w:p w14:paraId="3A03E62D" w14:textId="77777777" w:rsidR="00F25232" w:rsidRPr="00F25232" w:rsidRDefault="00F25232" w:rsidP="00F25232">
      <w:pPr>
        <w:numPr>
          <w:ilvl w:val="0"/>
          <w:numId w:val="17"/>
        </w:numPr>
        <w:spacing w:line="252" w:lineRule="exact"/>
        <w:rPr>
          <w:rFonts w:ascii="Arial"/>
          <w:bCs/>
          <w:spacing w:val="-2"/>
          <w:sz w:val="24"/>
          <w:szCs w:val="24"/>
          <w:lang w:val="en-IN"/>
        </w:rPr>
      </w:pPr>
      <w:r w:rsidRPr="00F25232">
        <w:rPr>
          <w:rFonts w:ascii="Arial"/>
          <w:bCs/>
          <w:spacing w:val="-2"/>
          <w:sz w:val="24"/>
          <w:szCs w:val="24"/>
          <w:lang w:val="en-IN"/>
        </w:rPr>
        <w:t>s: The sample standard deviation.</w:t>
      </w:r>
    </w:p>
    <w:p w14:paraId="42A22D88" w14:textId="58CB4B02" w:rsidR="00F25232" w:rsidRDefault="00F25232" w:rsidP="00F25232">
      <w:pPr>
        <w:numPr>
          <w:ilvl w:val="0"/>
          <w:numId w:val="17"/>
        </w:numPr>
        <w:spacing w:line="252" w:lineRule="exact"/>
        <w:rPr>
          <w:rFonts w:ascii="Arial"/>
          <w:bCs/>
          <w:spacing w:val="-2"/>
          <w:sz w:val="24"/>
          <w:szCs w:val="24"/>
          <w:lang w:val="en-IN"/>
        </w:rPr>
      </w:pPr>
      <w:r w:rsidRPr="00F25232">
        <w:rPr>
          <w:rFonts w:ascii="Arial"/>
          <w:bCs/>
          <w:spacing w:val="-2"/>
          <w:sz w:val="24"/>
          <w:szCs w:val="24"/>
          <w:lang w:val="en-IN"/>
        </w:rPr>
        <w:t>n</w:t>
      </w:r>
      <w:r w:rsidRPr="00F25232">
        <w:rPr>
          <w:rFonts w:ascii="Arial"/>
          <w:bCs/>
          <w:noProof/>
          <w:spacing w:val="-2"/>
          <w:sz w:val="24"/>
          <w:szCs w:val="24"/>
          <w:lang w:val="en-IN"/>
        </w:rPr>
        <mc:AlternateContent>
          <mc:Choice Requires="wps">
            <w:drawing>
              <wp:inline distT="0" distB="0" distL="0" distR="0" wp14:anchorId="4C48EBE2" wp14:editId="5E114D31">
                <wp:extent cx="304800" cy="304800"/>
                <wp:effectExtent l="0" t="0" r="0" b="0"/>
                <wp:docPr id="50694095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388F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25232">
        <w:rPr>
          <w:rFonts w:ascii="Arial"/>
          <w:bCs/>
          <w:spacing w:val="-2"/>
          <w:sz w:val="24"/>
          <w:szCs w:val="24"/>
          <w:lang w:val="en-IN"/>
        </w:rPr>
        <w:t>​</w:t>
      </w:r>
      <w:r w:rsidRPr="00F25232">
        <w:rPr>
          <w:rFonts w:ascii="Arial"/>
          <w:bCs/>
          <w:spacing w:val="-2"/>
          <w:sz w:val="24"/>
          <w:szCs w:val="24"/>
          <w:lang w:val="en-IN"/>
        </w:rPr>
        <w:t>s</w:t>
      </w:r>
      <w:r w:rsidRPr="00F25232">
        <w:rPr>
          <w:rFonts w:ascii="Arial"/>
          <w:bCs/>
          <w:spacing w:val="-2"/>
          <w:sz w:val="24"/>
          <w:szCs w:val="24"/>
          <w:lang w:val="en-IN"/>
        </w:rPr>
        <w:t>​</w:t>
      </w:r>
      <w:r w:rsidRPr="00F25232">
        <w:rPr>
          <w:rFonts w:ascii="Arial"/>
          <w:bCs/>
          <w:spacing w:val="-2"/>
          <w:sz w:val="24"/>
          <w:szCs w:val="24"/>
          <w:lang w:val="en-IN"/>
        </w:rPr>
        <w:t>: The standard error of the mean (SEM), which measures the variability of the sample means.</w:t>
      </w:r>
    </w:p>
    <w:p w14:paraId="0E2E208C" w14:textId="77777777" w:rsidR="00F25232" w:rsidRPr="00F25232" w:rsidRDefault="00F25232" w:rsidP="00F25232">
      <w:pPr>
        <w:spacing w:line="252" w:lineRule="exact"/>
        <w:ind w:left="720"/>
        <w:rPr>
          <w:rFonts w:ascii="Arial"/>
          <w:bCs/>
          <w:spacing w:val="-2"/>
          <w:sz w:val="24"/>
          <w:szCs w:val="24"/>
          <w:lang w:val="en-IN"/>
        </w:rPr>
      </w:pPr>
    </w:p>
    <w:p w14:paraId="62B9846F" w14:textId="439A776F" w:rsidR="00F25232" w:rsidRPr="00F25232" w:rsidRDefault="00F25232" w:rsidP="00F25232">
      <w:pPr>
        <w:pStyle w:val="ListParagraph"/>
        <w:numPr>
          <w:ilvl w:val="0"/>
          <w:numId w:val="18"/>
        </w:numPr>
        <w:spacing w:line="252" w:lineRule="exact"/>
        <w:rPr>
          <w:rFonts w:ascii="Arial"/>
          <w:bCs/>
          <w:spacing w:val="-2"/>
          <w:sz w:val="24"/>
          <w:szCs w:val="24"/>
          <w:lang w:val="en-IN"/>
        </w:rPr>
      </w:pPr>
      <w:r w:rsidRPr="00F25232">
        <w:rPr>
          <w:rFonts w:ascii="Arial"/>
          <w:bCs/>
          <w:spacing w:val="-2"/>
          <w:sz w:val="24"/>
          <w:szCs w:val="24"/>
          <w:lang w:val="en-IN"/>
        </w:rPr>
        <w:t>Interpretation of the 95% Confidence Interval</w:t>
      </w:r>
    </w:p>
    <w:p w14:paraId="06ECC050" w14:textId="77777777" w:rsidR="00F25232" w:rsidRPr="00F25232" w:rsidRDefault="00F25232" w:rsidP="00F25232">
      <w:pPr>
        <w:pStyle w:val="ListParagraph"/>
        <w:spacing w:line="252" w:lineRule="exact"/>
        <w:ind w:left="720" w:firstLine="0"/>
        <w:rPr>
          <w:rFonts w:ascii="Arial"/>
          <w:bCs/>
          <w:spacing w:val="-2"/>
          <w:sz w:val="24"/>
          <w:szCs w:val="24"/>
          <w:lang w:val="en-IN"/>
        </w:rPr>
      </w:pPr>
    </w:p>
    <w:p w14:paraId="021A81DA" w14:textId="77777777" w:rsidR="00F25232" w:rsidRDefault="00F25232" w:rsidP="00F25232">
      <w:pPr>
        <w:spacing w:line="252" w:lineRule="exact"/>
        <w:rPr>
          <w:rFonts w:ascii="Arial"/>
          <w:bCs/>
          <w:spacing w:val="-2"/>
          <w:sz w:val="24"/>
          <w:szCs w:val="24"/>
          <w:lang w:val="en-IN"/>
        </w:rPr>
      </w:pPr>
      <w:r w:rsidRPr="00F25232">
        <w:rPr>
          <w:rFonts w:ascii="Arial"/>
          <w:bCs/>
          <w:spacing w:val="-2"/>
          <w:sz w:val="24"/>
          <w:szCs w:val="24"/>
          <w:lang w:val="en-IN"/>
        </w:rPr>
        <w:t xml:space="preserve">Once calculated, the 95% confidence interval (CI) means that if we were to take 100 different </w:t>
      </w:r>
      <w:r w:rsidRPr="00F25232">
        <w:rPr>
          <w:rFonts w:ascii="Arial"/>
          <w:bCs/>
          <w:spacing w:val="-2"/>
          <w:sz w:val="24"/>
          <w:szCs w:val="24"/>
          <w:lang w:val="en-IN"/>
        </w:rPr>
        <w:lastRenderedPageBreak/>
        <w:t>random samples of daily sales and compute a CI for each one, approximately 95 of those intervals would contain the true, but unknown, average daily sales (</w:t>
      </w:r>
      <w:r w:rsidRPr="00F25232">
        <w:rPr>
          <w:rFonts w:ascii="Arial"/>
          <w:bCs/>
          <w:spacing w:val="-2"/>
          <w:sz w:val="24"/>
          <w:szCs w:val="24"/>
          <w:lang w:val="en-IN"/>
        </w:rPr>
        <w:t>μ</w:t>
      </w:r>
      <w:r w:rsidRPr="00F25232">
        <w:rPr>
          <w:rFonts w:ascii="Arial"/>
          <w:bCs/>
          <w:spacing w:val="-2"/>
          <w:sz w:val="24"/>
          <w:szCs w:val="24"/>
          <w:lang w:val="en-IN"/>
        </w:rPr>
        <w:t>) for the retail company.</w:t>
      </w:r>
    </w:p>
    <w:p w14:paraId="12A5A769" w14:textId="77777777" w:rsidR="00F25232" w:rsidRPr="00F25232" w:rsidRDefault="00F25232" w:rsidP="00F25232">
      <w:pPr>
        <w:spacing w:line="252" w:lineRule="exact"/>
        <w:rPr>
          <w:rFonts w:ascii="Arial"/>
          <w:bCs/>
          <w:spacing w:val="-2"/>
          <w:sz w:val="24"/>
          <w:szCs w:val="24"/>
          <w:lang w:val="en-IN"/>
        </w:rPr>
      </w:pPr>
    </w:p>
    <w:p w14:paraId="4DF42E69" w14:textId="77777777" w:rsidR="00F25232" w:rsidRPr="00F25232" w:rsidRDefault="00000000" w:rsidP="00F25232">
      <w:pPr>
        <w:spacing w:line="252" w:lineRule="exact"/>
        <w:rPr>
          <w:rFonts w:ascii="Arial"/>
          <w:bCs/>
          <w:spacing w:val="-2"/>
          <w:sz w:val="24"/>
          <w:szCs w:val="24"/>
          <w:lang w:val="en-IN"/>
        </w:rPr>
      </w:pPr>
      <w:r>
        <w:rPr>
          <w:rFonts w:ascii="Arial"/>
          <w:bCs/>
          <w:spacing w:val="-2"/>
          <w:sz w:val="24"/>
          <w:szCs w:val="24"/>
          <w:lang w:val="en-IN"/>
        </w:rPr>
        <w:pict w14:anchorId="248E2E18">
          <v:rect id="_x0000_i1028" style="width:0;height:1.5pt" o:hralign="center" o:hrstd="t" o:hr="t" fillcolor="#a0a0a0" stroked="f"/>
        </w:pict>
      </w:r>
    </w:p>
    <w:p w14:paraId="38F758C9" w14:textId="77777777" w:rsidR="00F25232" w:rsidRPr="00BD37CC" w:rsidRDefault="00F25232" w:rsidP="00F25232">
      <w:pPr>
        <w:spacing w:line="252" w:lineRule="exact"/>
        <w:rPr>
          <w:rFonts w:ascii="Arial"/>
          <w:b/>
          <w:spacing w:val="-2"/>
          <w:sz w:val="24"/>
          <w:szCs w:val="24"/>
          <w:lang w:val="en-IN"/>
        </w:rPr>
      </w:pPr>
    </w:p>
    <w:p w14:paraId="2BA53E0D" w14:textId="78142C60" w:rsidR="00F25232" w:rsidRPr="00BD37CC" w:rsidRDefault="00F25232" w:rsidP="00F25232">
      <w:pPr>
        <w:spacing w:line="252" w:lineRule="exact"/>
        <w:rPr>
          <w:rFonts w:ascii="Arial"/>
          <w:b/>
          <w:spacing w:val="-2"/>
          <w:sz w:val="24"/>
          <w:szCs w:val="24"/>
          <w:lang w:val="en-IN"/>
        </w:rPr>
      </w:pPr>
      <w:r w:rsidRPr="00BD37CC">
        <w:rPr>
          <w:rFonts w:ascii="Arial"/>
          <w:b/>
          <w:spacing w:val="-2"/>
          <w:sz w:val="24"/>
          <w:szCs w:val="24"/>
          <w:lang w:val="en-IN"/>
        </w:rPr>
        <w:t>2. Python Code Implementation</w:t>
      </w:r>
    </w:p>
    <w:p w14:paraId="0EF2DEC1" w14:textId="7D4A4346" w:rsidR="003240EF" w:rsidRDefault="003240EF">
      <w:pPr>
        <w:spacing w:line="252" w:lineRule="exact"/>
        <w:rPr>
          <w:rFonts w:ascii="Arial"/>
          <w:b/>
        </w:rPr>
      </w:pPr>
    </w:p>
    <w:p w14:paraId="16585600" w14:textId="77777777" w:rsidR="003240EF" w:rsidRDefault="003240EF">
      <w:pPr>
        <w:pStyle w:val="BodyText"/>
        <w:spacing w:before="33"/>
        <w:rPr>
          <w:rFonts w:ascii="Arial"/>
          <w:b/>
          <w:sz w:val="20"/>
        </w:rPr>
      </w:pPr>
    </w:p>
    <w:p w14:paraId="3DE6D40B" w14:textId="77777777" w:rsidR="00BD37CC" w:rsidRPr="00BD37CC" w:rsidRDefault="00BD37CC" w:rsidP="00BD37CC">
      <w:pPr>
        <w:pStyle w:val="BodyText"/>
        <w:ind w:left="-10"/>
        <w:rPr>
          <w:rFonts w:ascii="Arial"/>
          <w:lang w:val="en-IN"/>
        </w:rPr>
      </w:pPr>
      <w:r w:rsidRPr="00BD37CC">
        <w:rPr>
          <w:rFonts w:ascii="Arial"/>
          <w:lang w:val="en-IN"/>
        </w:rPr>
        <w:t>import numpy as np</w:t>
      </w:r>
    </w:p>
    <w:p w14:paraId="5B6177C5" w14:textId="77777777" w:rsidR="00BD37CC" w:rsidRPr="00BD37CC" w:rsidRDefault="00BD37CC" w:rsidP="00BD37CC">
      <w:pPr>
        <w:pStyle w:val="BodyText"/>
        <w:ind w:left="-10"/>
        <w:rPr>
          <w:rFonts w:ascii="Arial"/>
          <w:lang w:val="en-IN"/>
        </w:rPr>
      </w:pPr>
      <w:r w:rsidRPr="00BD37CC">
        <w:rPr>
          <w:rFonts w:ascii="Arial"/>
          <w:lang w:val="en-IN"/>
        </w:rPr>
        <w:t>from scipy import stats</w:t>
      </w:r>
    </w:p>
    <w:p w14:paraId="453CAF3C" w14:textId="77777777" w:rsidR="00BD37CC" w:rsidRPr="00BD37CC" w:rsidRDefault="00BD37CC" w:rsidP="00BD37CC">
      <w:pPr>
        <w:pStyle w:val="BodyText"/>
        <w:ind w:left="-10"/>
        <w:rPr>
          <w:rFonts w:ascii="Arial"/>
          <w:lang w:val="en-IN"/>
        </w:rPr>
      </w:pPr>
    </w:p>
    <w:p w14:paraId="441B7580" w14:textId="77777777" w:rsidR="00BD37CC" w:rsidRPr="00BD37CC" w:rsidRDefault="00BD37CC" w:rsidP="00BD37CC">
      <w:pPr>
        <w:pStyle w:val="BodyText"/>
        <w:ind w:left="-10"/>
        <w:rPr>
          <w:rFonts w:ascii="Arial"/>
          <w:lang w:val="en-IN"/>
        </w:rPr>
      </w:pPr>
      <w:r w:rsidRPr="00BD37CC">
        <w:rPr>
          <w:rFonts w:ascii="Arial"/>
          <w:lang w:val="en-IN"/>
        </w:rPr>
        <w:t>daily_sales = [220, 245, 210, 265, 230, 250, 260, 275, 240, 255,</w:t>
      </w:r>
    </w:p>
    <w:p w14:paraId="6C778E22" w14:textId="77777777" w:rsidR="00BD37CC" w:rsidRPr="00BD37CC" w:rsidRDefault="00BD37CC" w:rsidP="00BD37CC">
      <w:pPr>
        <w:pStyle w:val="BodyText"/>
        <w:ind w:left="-10"/>
        <w:rPr>
          <w:rFonts w:ascii="Arial"/>
          <w:lang w:val="en-IN"/>
        </w:rPr>
      </w:pP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 xml:space="preserve"> </w:t>
      </w:r>
      <w:r w:rsidRPr="00BD37CC">
        <w:rPr>
          <w:rFonts w:ascii="Arial"/>
          <w:lang w:val="en-IN"/>
        </w:rPr>
        <w:t> </w:t>
      </w:r>
      <w:r w:rsidRPr="00BD37CC">
        <w:rPr>
          <w:rFonts w:ascii="Arial"/>
          <w:lang w:val="en-IN"/>
        </w:rPr>
        <w:t>235, 260, 245, 250, 225, 270, 265, 255, 250, 260]</w:t>
      </w:r>
    </w:p>
    <w:p w14:paraId="41949800" w14:textId="77777777" w:rsidR="00BD37CC" w:rsidRPr="00BD37CC" w:rsidRDefault="00BD37CC" w:rsidP="00BD37CC">
      <w:pPr>
        <w:pStyle w:val="BodyText"/>
        <w:ind w:left="-10"/>
        <w:rPr>
          <w:rFonts w:ascii="Arial"/>
          <w:lang w:val="en-IN"/>
        </w:rPr>
      </w:pPr>
    </w:p>
    <w:p w14:paraId="7C981655" w14:textId="77777777" w:rsidR="00BD37CC" w:rsidRPr="00BD37CC" w:rsidRDefault="00BD37CC" w:rsidP="00BD37CC">
      <w:pPr>
        <w:pStyle w:val="BodyText"/>
        <w:ind w:left="-10"/>
        <w:rPr>
          <w:rFonts w:ascii="Arial"/>
          <w:lang w:val="en-IN"/>
        </w:rPr>
      </w:pPr>
      <w:r w:rsidRPr="00BD37CC">
        <w:rPr>
          <w:rFonts w:ascii="Arial"/>
          <w:lang w:val="en-IN"/>
        </w:rPr>
        <w:t># Calculate the sample mean</w:t>
      </w:r>
    </w:p>
    <w:p w14:paraId="54F090CE" w14:textId="77777777" w:rsidR="00BD37CC" w:rsidRPr="00BD37CC" w:rsidRDefault="00BD37CC" w:rsidP="00BD37CC">
      <w:pPr>
        <w:pStyle w:val="BodyText"/>
        <w:ind w:left="-10"/>
        <w:rPr>
          <w:rFonts w:ascii="Arial"/>
          <w:lang w:val="en-IN"/>
        </w:rPr>
      </w:pPr>
    </w:p>
    <w:p w14:paraId="719DAF04" w14:textId="77777777" w:rsidR="00BD37CC" w:rsidRPr="00BD37CC" w:rsidRDefault="00BD37CC" w:rsidP="00BD37CC">
      <w:pPr>
        <w:pStyle w:val="BodyText"/>
        <w:ind w:left="-10"/>
        <w:rPr>
          <w:rFonts w:ascii="Arial"/>
          <w:lang w:val="en-IN"/>
        </w:rPr>
      </w:pPr>
      <w:r w:rsidRPr="00BD37CC">
        <w:rPr>
          <w:rFonts w:ascii="Arial"/>
          <w:lang w:val="en-IN"/>
        </w:rPr>
        <w:t>sample_mean = np.mean(daily_sales)</w:t>
      </w:r>
    </w:p>
    <w:p w14:paraId="49501B46" w14:textId="77777777" w:rsidR="00BD37CC" w:rsidRPr="00BD37CC" w:rsidRDefault="00BD37CC" w:rsidP="00BD37CC">
      <w:pPr>
        <w:pStyle w:val="BodyText"/>
        <w:ind w:left="-10"/>
        <w:rPr>
          <w:rFonts w:ascii="Arial"/>
          <w:lang w:val="en-IN"/>
        </w:rPr>
      </w:pPr>
    </w:p>
    <w:p w14:paraId="213318C9" w14:textId="77777777" w:rsidR="00BD37CC" w:rsidRPr="00BD37CC" w:rsidRDefault="00BD37CC" w:rsidP="00BD37CC">
      <w:pPr>
        <w:pStyle w:val="BodyText"/>
        <w:ind w:left="-10"/>
        <w:rPr>
          <w:rFonts w:ascii="Arial"/>
          <w:lang w:val="en-IN"/>
        </w:rPr>
      </w:pPr>
      <w:r w:rsidRPr="00BD37CC">
        <w:rPr>
          <w:rFonts w:ascii="Arial"/>
          <w:lang w:val="en-IN"/>
        </w:rPr>
        <w:t># Calculate the sample standard deviation</w:t>
      </w:r>
    </w:p>
    <w:p w14:paraId="33F6B619" w14:textId="77777777" w:rsidR="00BD37CC" w:rsidRPr="00BD37CC" w:rsidRDefault="00BD37CC" w:rsidP="00BD37CC">
      <w:pPr>
        <w:pStyle w:val="BodyText"/>
        <w:ind w:left="-10"/>
        <w:rPr>
          <w:rFonts w:ascii="Arial"/>
          <w:lang w:val="en-IN"/>
        </w:rPr>
      </w:pPr>
    </w:p>
    <w:p w14:paraId="404A8E04" w14:textId="77777777" w:rsidR="00BD37CC" w:rsidRPr="00BD37CC" w:rsidRDefault="00BD37CC" w:rsidP="00BD37CC">
      <w:pPr>
        <w:pStyle w:val="BodyText"/>
        <w:ind w:left="-10"/>
        <w:rPr>
          <w:rFonts w:ascii="Arial"/>
          <w:lang w:val="en-IN"/>
        </w:rPr>
      </w:pPr>
      <w:r w:rsidRPr="00BD37CC">
        <w:rPr>
          <w:rFonts w:ascii="Arial"/>
          <w:lang w:val="en-IN"/>
        </w:rPr>
        <w:t>sample_std = np.std(daily_sales, ddof=1) # Use ddof=1 for sample standard deviation</w:t>
      </w:r>
    </w:p>
    <w:p w14:paraId="073715BC" w14:textId="77777777" w:rsidR="00BD37CC" w:rsidRPr="00BD37CC" w:rsidRDefault="00BD37CC" w:rsidP="00BD37CC">
      <w:pPr>
        <w:pStyle w:val="BodyText"/>
        <w:ind w:left="-10"/>
        <w:rPr>
          <w:rFonts w:ascii="Arial"/>
          <w:lang w:val="en-IN"/>
        </w:rPr>
      </w:pPr>
    </w:p>
    <w:p w14:paraId="67497E73" w14:textId="77777777" w:rsidR="00BD37CC" w:rsidRPr="00BD37CC" w:rsidRDefault="00BD37CC" w:rsidP="00BD37CC">
      <w:pPr>
        <w:pStyle w:val="BodyText"/>
        <w:ind w:left="-10"/>
        <w:rPr>
          <w:rFonts w:ascii="Arial"/>
          <w:lang w:val="en-IN"/>
        </w:rPr>
      </w:pPr>
      <w:r w:rsidRPr="00BD37CC">
        <w:rPr>
          <w:rFonts w:ascii="Arial"/>
          <w:lang w:val="en-IN"/>
        </w:rPr>
        <w:t># Calculate the standard error of the mean</w:t>
      </w:r>
    </w:p>
    <w:p w14:paraId="1E1758BC" w14:textId="77777777" w:rsidR="00BD37CC" w:rsidRPr="00BD37CC" w:rsidRDefault="00BD37CC" w:rsidP="00BD37CC">
      <w:pPr>
        <w:pStyle w:val="BodyText"/>
        <w:ind w:left="-10"/>
        <w:rPr>
          <w:rFonts w:ascii="Arial"/>
          <w:lang w:val="en-IN"/>
        </w:rPr>
      </w:pPr>
    </w:p>
    <w:p w14:paraId="0984E19D" w14:textId="77777777" w:rsidR="00BD37CC" w:rsidRPr="00BD37CC" w:rsidRDefault="00BD37CC" w:rsidP="00BD37CC">
      <w:pPr>
        <w:pStyle w:val="BodyText"/>
        <w:ind w:left="-10"/>
        <w:rPr>
          <w:rFonts w:ascii="Arial"/>
          <w:lang w:val="en-IN"/>
        </w:rPr>
      </w:pPr>
      <w:r w:rsidRPr="00BD37CC">
        <w:rPr>
          <w:rFonts w:ascii="Arial"/>
          <w:lang w:val="en-IN"/>
        </w:rPr>
        <w:t>n = len(daily_sales)</w:t>
      </w:r>
    </w:p>
    <w:p w14:paraId="49D003B9" w14:textId="77777777" w:rsidR="00BD37CC" w:rsidRPr="00BD37CC" w:rsidRDefault="00BD37CC" w:rsidP="00BD37CC">
      <w:pPr>
        <w:pStyle w:val="BodyText"/>
        <w:ind w:left="-10"/>
        <w:rPr>
          <w:rFonts w:ascii="Arial"/>
          <w:lang w:val="en-IN"/>
        </w:rPr>
      </w:pPr>
      <w:r w:rsidRPr="00BD37CC">
        <w:rPr>
          <w:rFonts w:ascii="Arial"/>
          <w:lang w:val="en-IN"/>
        </w:rPr>
        <w:t>sem = sample_std / np.sqrt(n)</w:t>
      </w:r>
    </w:p>
    <w:p w14:paraId="4C2BB92E" w14:textId="77777777" w:rsidR="00BD37CC" w:rsidRPr="00BD37CC" w:rsidRDefault="00BD37CC" w:rsidP="00BD37CC">
      <w:pPr>
        <w:pStyle w:val="BodyText"/>
        <w:ind w:left="-10"/>
        <w:rPr>
          <w:rFonts w:ascii="Arial"/>
          <w:lang w:val="en-IN"/>
        </w:rPr>
      </w:pPr>
    </w:p>
    <w:p w14:paraId="446C05E8" w14:textId="77777777" w:rsidR="00BD37CC" w:rsidRPr="00BD37CC" w:rsidRDefault="00BD37CC" w:rsidP="00BD37CC">
      <w:pPr>
        <w:pStyle w:val="BodyText"/>
        <w:ind w:left="-10"/>
        <w:rPr>
          <w:rFonts w:ascii="Arial"/>
          <w:lang w:val="en-IN"/>
        </w:rPr>
      </w:pPr>
      <w:r w:rsidRPr="00BD37CC">
        <w:rPr>
          <w:rFonts w:ascii="Arial"/>
          <w:lang w:val="en-IN"/>
        </w:rPr>
        <w:t># Set the confidence level and find the corresponding Z-score</w:t>
      </w:r>
    </w:p>
    <w:p w14:paraId="0E443A49" w14:textId="77777777" w:rsidR="00BD37CC" w:rsidRPr="00BD37CC" w:rsidRDefault="00BD37CC" w:rsidP="00BD37CC">
      <w:pPr>
        <w:pStyle w:val="BodyText"/>
        <w:ind w:left="-10"/>
        <w:rPr>
          <w:rFonts w:ascii="Arial"/>
          <w:lang w:val="en-IN"/>
        </w:rPr>
      </w:pPr>
    </w:p>
    <w:p w14:paraId="7F2B7A35" w14:textId="77777777" w:rsidR="00BD37CC" w:rsidRPr="00BD37CC" w:rsidRDefault="00BD37CC" w:rsidP="00BD37CC">
      <w:pPr>
        <w:pStyle w:val="BodyText"/>
        <w:ind w:left="-10"/>
        <w:rPr>
          <w:rFonts w:ascii="Arial"/>
          <w:lang w:val="en-IN"/>
        </w:rPr>
      </w:pPr>
      <w:r w:rsidRPr="00BD37CC">
        <w:rPr>
          <w:rFonts w:ascii="Arial"/>
          <w:lang w:val="en-IN"/>
        </w:rPr>
        <w:t>confidence_level = 0.95</w:t>
      </w:r>
    </w:p>
    <w:p w14:paraId="41FC36CB" w14:textId="77777777" w:rsidR="00BD37CC" w:rsidRPr="00BD37CC" w:rsidRDefault="00BD37CC" w:rsidP="00BD37CC">
      <w:pPr>
        <w:pStyle w:val="BodyText"/>
        <w:ind w:left="-10"/>
        <w:rPr>
          <w:rFonts w:ascii="Arial"/>
          <w:lang w:val="en-IN"/>
        </w:rPr>
      </w:pPr>
      <w:r w:rsidRPr="00BD37CC">
        <w:rPr>
          <w:rFonts w:ascii="Arial"/>
          <w:lang w:val="en-IN"/>
        </w:rPr>
        <w:t>alpha = 1 - confidence_level</w:t>
      </w:r>
    </w:p>
    <w:p w14:paraId="03CEE730" w14:textId="77777777" w:rsidR="00BD37CC" w:rsidRPr="00BD37CC" w:rsidRDefault="00BD37CC" w:rsidP="00BD37CC">
      <w:pPr>
        <w:pStyle w:val="BodyText"/>
        <w:ind w:left="-10"/>
        <w:rPr>
          <w:rFonts w:ascii="Arial"/>
          <w:lang w:val="en-IN"/>
        </w:rPr>
      </w:pPr>
      <w:r w:rsidRPr="00BD37CC">
        <w:rPr>
          <w:rFonts w:ascii="Arial"/>
          <w:lang w:val="en-IN"/>
        </w:rPr>
        <w:t>z_score = stats.norm.ppf(1 - alpha/2) # Percent point function (inverse of cdf)</w:t>
      </w:r>
    </w:p>
    <w:p w14:paraId="3387BCF5" w14:textId="77777777" w:rsidR="00BD37CC" w:rsidRPr="00BD37CC" w:rsidRDefault="00BD37CC" w:rsidP="00BD37CC">
      <w:pPr>
        <w:pStyle w:val="BodyText"/>
        <w:ind w:left="-10"/>
        <w:rPr>
          <w:rFonts w:ascii="Arial"/>
          <w:lang w:val="en-IN"/>
        </w:rPr>
      </w:pPr>
    </w:p>
    <w:p w14:paraId="7968D665" w14:textId="77777777" w:rsidR="00BD37CC" w:rsidRPr="00BD37CC" w:rsidRDefault="00BD37CC" w:rsidP="00BD37CC">
      <w:pPr>
        <w:pStyle w:val="BodyText"/>
        <w:ind w:left="-10"/>
        <w:rPr>
          <w:rFonts w:ascii="Arial"/>
          <w:lang w:val="en-IN"/>
        </w:rPr>
      </w:pPr>
      <w:r w:rsidRPr="00BD37CC">
        <w:rPr>
          <w:rFonts w:ascii="Arial"/>
          <w:lang w:val="en-IN"/>
        </w:rPr>
        <w:t># Calculate the margin of error</w:t>
      </w:r>
    </w:p>
    <w:p w14:paraId="4F951B55" w14:textId="77777777" w:rsidR="00BD37CC" w:rsidRPr="00BD37CC" w:rsidRDefault="00BD37CC" w:rsidP="00BD37CC">
      <w:pPr>
        <w:pStyle w:val="BodyText"/>
        <w:ind w:left="-10"/>
        <w:rPr>
          <w:rFonts w:ascii="Arial"/>
          <w:lang w:val="en-IN"/>
        </w:rPr>
      </w:pPr>
    </w:p>
    <w:p w14:paraId="45F5E743" w14:textId="77777777" w:rsidR="00BD37CC" w:rsidRPr="00BD37CC" w:rsidRDefault="00BD37CC" w:rsidP="00BD37CC">
      <w:pPr>
        <w:pStyle w:val="BodyText"/>
        <w:ind w:left="-10"/>
        <w:rPr>
          <w:rFonts w:ascii="Arial"/>
          <w:lang w:val="en-IN"/>
        </w:rPr>
      </w:pPr>
      <w:r w:rsidRPr="00BD37CC">
        <w:rPr>
          <w:rFonts w:ascii="Arial"/>
          <w:lang w:val="en-IN"/>
        </w:rPr>
        <w:t>margin_of_error = z_score * sem</w:t>
      </w:r>
    </w:p>
    <w:p w14:paraId="05B5D7E0" w14:textId="77777777" w:rsidR="00BD37CC" w:rsidRPr="00BD37CC" w:rsidRDefault="00BD37CC" w:rsidP="00BD37CC">
      <w:pPr>
        <w:pStyle w:val="BodyText"/>
        <w:ind w:left="-10"/>
        <w:rPr>
          <w:rFonts w:ascii="Arial"/>
          <w:lang w:val="en-IN"/>
        </w:rPr>
      </w:pPr>
    </w:p>
    <w:p w14:paraId="2C275A62" w14:textId="77777777" w:rsidR="00BD37CC" w:rsidRPr="00BD37CC" w:rsidRDefault="00BD37CC" w:rsidP="00BD37CC">
      <w:pPr>
        <w:pStyle w:val="BodyText"/>
        <w:ind w:left="-10"/>
        <w:rPr>
          <w:rFonts w:ascii="Arial"/>
          <w:lang w:val="en-IN"/>
        </w:rPr>
      </w:pPr>
      <w:r w:rsidRPr="00BD37CC">
        <w:rPr>
          <w:rFonts w:ascii="Arial"/>
          <w:lang w:val="en-IN"/>
        </w:rPr>
        <w:t># Calculate the confidence interval</w:t>
      </w:r>
    </w:p>
    <w:p w14:paraId="76ECA7AD" w14:textId="77777777" w:rsidR="00BD37CC" w:rsidRPr="00BD37CC" w:rsidRDefault="00BD37CC" w:rsidP="00BD37CC">
      <w:pPr>
        <w:pStyle w:val="BodyText"/>
        <w:ind w:left="-10"/>
        <w:rPr>
          <w:rFonts w:ascii="Arial"/>
          <w:lang w:val="en-IN"/>
        </w:rPr>
      </w:pPr>
    </w:p>
    <w:p w14:paraId="7CC3294E" w14:textId="77777777" w:rsidR="00BD37CC" w:rsidRPr="00BD37CC" w:rsidRDefault="00BD37CC" w:rsidP="00BD37CC">
      <w:pPr>
        <w:pStyle w:val="BodyText"/>
        <w:ind w:left="-10"/>
        <w:rPr>
          <w:rFonts w:ascii="Arial"/>
          <w:lang w:val="en-IN"/>
        </w:rPr>
      </w:pPr>
      <w:r w:rsidRPr="00BD37CC">
        <w:rPr>
          <w:rFonts w:ascii="Arial"/>
          <w:lang w:val="en-IN"/>
        </w:rPr>
        <w:t>confidence_interval_lower = sample_mean - margin_of_error</w:t>
      </w:r>
    </w:p>
    <w:p w14:paraId="66148F04" w14:textId="77777777" w:rsidR="00BD37CC" w:rsidRPr="00BD37CC" w:rsidRDefault="00BD37CC" w:rsidP="00BD37CC">
      <w:pPr>
        <w:pStyle w:val="BodyText"/>
        <w:ind w:left="-10"/>
        <w:rPr>
          <w:rFonts w:ascii="Arial"/>
          <w:lang w:val="en-IN"/>
        </w:rPr>
      </w:pPr>
      <w:r w:rsidRPr="00BD37CC">
        <w:rPr>
          <w:rFonts w:ascii="Arial"/>
          <w:lang w:val="en-IN"/>
        </w:rPr>
        <w:t>confidence_interval_upper = sample_mean + margin_of_error</w:t>
      </w:r>
    </w:p>
    <w:p w14:paraId="3DBF8C0E" w14:textId="77777777" w:rsidR="00BD37CC" w:rsidRPr="00BD37CC" w:rsidRDefault="00BD37CC" w:rsidP="00BD37CC">
      <w:pPr>
        <w:pStyle w:val="BodyText"/>
        <w:ind w:left="-10"/>
        <w:rPr>
          <w:rFonts w:ascii="Arial"/>
          <w:lang w:val="en-IN"/>
        </w:rPr>
      </w:pPr>
    </w:p>
    <w:p w14:paraId="786CDBBC" w14:textId="77777777" w:rsidR="00BD37CC" w:rsidRPr="00BD37CC" w:rsidRDefault="00BD37CC" w:rsidP="00BD37CC">
      <w:pPr>
        <w:pStyle w:val="BodyText"/>
        <w:ind w:left="-10"/>
        <w:rPr>
          <w:rFonts w:ascii="Arial"/>
          <w:lang w:val="en-IN"/>
        </w:rPr>
      </w:pPr>
      <w:r w:rsidRPr="00BD37CC">
        <w:rPr>
          <w:rFonts w:ascii="Arial"/>
          <w:lang w:val="en-IN"/>
        </w:rPr>
        <w:t>print(f"Sample Mean: {sample_mean:.2f}")</w:t>
      </w:r>
    </w:p>
    <w:p w14:paraId="0336B5A9" w14:textId="77777777" w:rsidR="00BD37CC" w:rsidRPr="00BD37CC" w:rsidRDefault="00BD37CC" w:rsidP="00BD37CC">
      <w:pPr>
        <w:pStyle w:val="BodyText"/>
        <w:ind w:left="-10"/>
        <w:rPr>
          <w:rFonts w:ascii="Arial"/>
          <w:lang w:val="en-IN"/>
        </w:rPr>
      </w:pPr>
      <w:r w:rsidRPr="00BD37CC">
        <w:rPr>
          <w:rFonts w:ascii="Arial"/>
          <w:lang w:val="en-IN"/>
        </w:rPr>
        <w:t>print(f"Standard Error of the Mean: {sem:.2f}")</w:t>
      </w:r>
    </w:p>
    <w:p w14:paraId="64E3B955" w14:textId="77777777" w:rsidR="00BD37CC" w:rsidRPr="00BD37CC" w:rsidRDefault="00BD37CC" w:rsidP="00BD37CC">
      <w:pPr>
        <w:pStyle w:val="BodyText"/>
        <w:ind w:left="-10"/>
        <w:rPr>
          <w:rFonts w:ascii="Arial"/>
          <w:lang w:val="en-IN"/>
        </w:rPr>
      </w:pPr>
      <w:r w:rsidRPr="00BD37CC">
        <w:rPr>
          <w:rFonts w:ascii="Arial"/>
          <w:lang w:val="en-IN"/>
        </w:rPr>
        <w:t>print(f"Z-score for {confidence_level*100}% confidence: {z_score:.2f}")</w:t>
      </w:r>
    </w:p>
    <w:p w14:paraId="0F49E0C7" w14:textId="77777777" w:rsidR="00BD37CC" w:rsidRPr="00BD37CC" w:rsidRDefault="00BD37CC" w:rsidP="00BD37CC">
      <w:pPr>
        <w:pStyle w:val="BodyText"/>
        <w:ind w:left="-10"/>
        <w:rPr>
          <w:rFonts w:ascii="Arial"/>
          <w:lang w:val="en-IN"/>
        </w:rPr>
      </w:pPr>
      <w:r w:rsidRPr="00BD37CC">
        <w:rPr>
          <w:rFonts w:ascii="Arial"/>
          <w:lang w:val="en-IN"/>
        </w:rPr>
        <w:t>print(f"Margin of Error: {margin_of_error:.2f}")</w:t>
      </w:r>
    </w:p>
    <w:p w14:paraId="2040F62E" w14:textId="77777777" w:rsidR="00BD37CC" w:rsidRPr="00BD37CC" w:rsidRDefault="00BD37CC" w:rsidP="00BD37CC">
      <w:pPr>
        <w:pStyle w:val="BodyText"/>
        <w:ind w:left="-10"/>
        <w:rPr>
          <w:rFonts w:ascii="Arial"/>
          <w:lang w:val="en-IN"/>
        </w:rPr>
      </w:pPr>
      <w:r w:rsidRPr="00BD37CC">
        <w:rPr>
          <w:rFonts w:ascii="Arial"/>
          <w:lang w:val="en-IN"/>
        </w:rPr>
        <w:t xml:space="preserve">print(f"95% Confidence Interval for Average Sales: ({confidence_interval_lower:.2f}, </w:t>
      </w:r>
      <w:r w:rsidRPr="00BD37CC">
        <w:rPr>
          <w:rFonts w:ascii="Arial"/>
          <w:lang w:val="en-IN"/>
        </w:rPr>
        <w:lastRenderedPageBreak/>
        <w:t>{confidence_interval_upper:.2f})")</w:t>
      </w:r>
    </w:p>
    <w:p w14:paraId="55E80734" w14:textId="006A09FE" w:rsidR="003240EF" w:rsidRPr="00BD37CC" w:rsidRDefault="003240EF">
      <w:pPr>
        <w:pStyle w:val="BodyText"/>
        <w:ind w:left="-10"/>
        <w:rPr>
          <w:rFonts w:ascii="Arial"/>
        </w:rPr>
      </w:pPr>
    </w:p>
    <w:p w14:paraId="6C927DE3" w14:textId="77777777" w:rsidR="00BD37CC" w:rsidRPr="00BD37CC" w:rsidRDefault="00BD37CC">
      <w:pPr>
        <w:pStyle w:val="BodyText"/>
        <w:ind w:left="-10"/>
        <w:rPr>
          <w:rFonts w:ascii="Arial"/>
        </w:rPr>
      </w:pPr>
    </w:p>
    <w:sectPr w:rsidR="00BD37CC" w:rsidRPr="00BD37CC">
      <w:pgSz w:w="12240" w:h="15840"/>
      <w:pgMar w:top="1880" w:right="1080" w:bottom="1020" w:left="1440" w:header="793"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1AE10" w14:textId="77777777" w:rsidR="00D0733B" w:rsidRDefault="00D0733B">
      <w:r>
        <w:separator/>
      </w:r>
    </w:p>
  </w:endnote>
  <w:endnote w:type="continuationSeparator" w:id="0">
    <w:p w14:paraId="29DE033E" w14:textId="77777777" w:rsidR="00D0733B" w:rsidRDefault="00D0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6274" w14:textId="77777777" w:rsidR="003240EF" w:rsidRDefault="00000000">
    <w:pPr>
      <w:pStyle w:val="BodyText"/>
      <w:spacing w:line="14" w:lineRule="auto"/>
      <w:rPr>
        <w:sz w:val="20"/>
      </w:rPr>
    </w:pPr>
    <w:r>
      <w:rPr>
        <w:noProof/>
        <w:sz w:val="20"/>
      </w:rPr>
      <mc:AlternateContent>
        <mc:Choice Requires="wps">
          <w:drawing>
            <wp:anchor distT="0" distB="0" distL="0" distR="0" simplePos="0" relativeHeight="487507456" behindDoc="1" locked="0" layoutInCell="1" allowOverlap="1" wp14:anchorId="2D07564B" wp14:editId="0D863984">
              <wp:simplePos x="0" y="0"/>
              <wp:positionH relativeFrom="page">
                <wp:posOffset>6735142</wp:posOffset>
              </wp:positionH>
              <wp:positionV relativeFrom="page">
                <wp:posOffset>9391953</wp:posOffset>
              </wp:positionV>
              <wp:extent cx="1739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71592E41" w14:textId="77777777" w:rsidR="003240EF"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D07564B" id="_x0000_t202" coordsize="21600,21600" o:spt="202" path="m,l,21600r21600,l21600,xe">
              <v:stroke joinstyle="miter"/>
              <v:path gradientshapeok="t" o:connecttype="rect"/>
            </v:shapetype>
            <v:shape id="Textbox 2" o:spid="_x0000_s1026" type="#_x0000_t202" style="position:absolute;margin-left:530.35pt;margin-top:739.5pt;width:13.7pt;height:15.45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" filled="f" stroked="f">
              <v:textbox inset="0,0,0,0">
                <w:txbxContent>
                  <w:p w14:paraId="71592E41" w14:textId="77777777" w:rsidR="003240EF"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4741" w14:textId="77777777" w:rsidR="00D0733B" w:rsidRDefault="00D0733B">
      <w:r>
        <w:separator/>
      </w:r>
    </w:p>
  </w:footnote>
  <w:footnote w:type="continuationSeparator" w:id="0">
    <w:p w14:paraId="09C48CA3" w14:textId="77777777" w:rsidR="00D0733B" w:rsidRDefault="00D07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AA30" w14:textId="77777777" w:rsidR="003240EF" w:rsidRDefault="00000000">
    <w:pPr>
      <w:pStyle w:val="BodyText"/>
      <w:spacing w:line="14" w:lineRule="auto"/>
      <w:rPr>
        <w:sz w:val="20"/>
      </w:rPr>
    </w:pPr>
    <w:r>
      <w:rPr>
        <w:noProof/>
        <w:sz w:val="20"/>
      </w:rPr>
      <w:drawing>
        <wp:anchor distT="0" distB="0" distL="0" distR="0" simplePos="0" relativeHeight="487506944" behindDoc="1" locked="0" layoutInCell="1" allowOverlap="1" wp14:anchorId="5FB92432" wp14:editId="5CAE7D3C">
          <wp:simplePos x="0" y="0"/>
          <wp:positionH relativeFrom="page">
            <wp:posOffset>1018698</wp:posOffset>
          </wp:positionH>
          <wp:positionV relativeFrom="page">
            <wp:posOffset>503545</wp:posOffset>
          </wp:positionV>
          <wp:extent cx="1524247" cy="40943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24247" cy="4094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3833"/>
    <w:multiLevelType w:val="multilevel"/>
    <w:tmpl w:val="6FD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6DE7"/>
    <w:multiLevelType w:val="multilevel"/>
    <w:tmpl w:val="F8D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1498A"/>
    <w:multiLevelType w:val="multilevel"/>
    <w:tmpl w:val="EB82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58FA"/>
    <w:multiLevelType w:val="multilevel"/>
    <w:tmpl w:val="7F7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66892"/>
    <w:multiLevelType w:val="hybridMultilevel"/>
    <w:tmpl w:val="9F7E526E"/>
    <w:lvl w:ilvl="0" w:tplc="CEEE2722">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88A806EA">
      <w:numFmt w:val="bullet"/>
      <w:lvlText w:val="•"/>
      <w:lvlJc w:val="left"/>
      <w:pPr>
        <w:ind w:left="1620" w:hanging="360"/>
      </w:pPr>
      <w:rPr>
        <w:rFonts w:hint="default"/>
        <w:lang w:val="en-US" w:eastAsia="en-US" w:bidi="ar-SA"/>
      </w:rPr>
    </w:lvl>
    <w:lvl w:ilvl="2" w:tplc="C05E90DC">
      <w:numFmt w:val="bullet"/>
      <w:lvlText w:val="•"/>
      <w:lvlJc w:val="left"/>
      <w:pPr>
        <w:ind w:left="2520" w:hanging="360"/>
      </w:pPr>
      <w:rPr>
        <w:rFonts w:hint="default"/>
        <w:lang w:val="en-US" w:eastAsia="en-US" w:bidi="ar-SA"/>
      </w:rPr>
    </w:lvl>
    <w:lvl w:ilvl="3" w:tplc="E6E0A8AE">
      <w:numFmt w:val="bullet"/>
      <w:lvlText w:val="•"/>
      <w:lvlJc w:val="left"/>
      <w:pPr>
        <w:ind w:left="3420" w:hanging="360"/>
      </w:pPr>
      <w:rPr>
        <w:rFonts w:hint="default"/>
        <w:lang w:val="en-US" w:eastAsia="en-US" w:bidi="ar-SA"/>
      </w:rPr>
    </w:lvl>
    <w:lvl w:ilvl="4" w:tplc="AA24C7D0">
      <w:numFmt w:val="bullet"/>
      <w:lvlText w:val="•"/>
      <w:lvlJc w:val="left"/>
      <w:pPr>
        <w:ind w:left="4320" w:hanging="360"/>
      </w:pPr>
      <w:rPr>
        <w:rFonts w:hint="default"/>
        <w:lang w:val="en-US" w:eastAsia="en-US" w:bidi="ar-SA"/>
      </w:rPr>
    </w:lvl>
    <w:lvl w:ilvl="5" w:tplc="04AEEF00">
      <w:numFmt w:val="bullet"/>
      <w:lvlText w:val="•"/>
      <w:lvlJc w:val="left"/>
      <w:pPr>
        <w:ind w:left="5220" w:hanging="360"/>
      </w:pPr>
      <w:rPr>
        <w:rFonts w:hint="default"/>
        <w:lang w:val="en-US" w:eastAsia="en-US" w:bidi="ar-SA"/>
      </w:rPr>
    </w:lvl>
    <w:lvl w:ilvl="6" w:tplc="8A1E374E">
      <w:numFmt w:val="bullet"/>
      <w:lvlText w:val="•"/>
      <w:lvlJc w:val="left"/>
      <w:pPr>
        <w:ind w:left="6120" w:hanging="360"/>
      </w:pPr>
      <w:rPr>
        <w:rFonts w:hint="default"/>
        <w:lang w:val="en-US" w:eastAsia="en-US" w:bidi="ar-SA"/>
      </w:rPr>
    </w:lvl>
    <w:lvl w:ilvl="7" w:tplc="03EE3088">
      <w:numFmt w:val="bullet"/>
      <w:lvlText w:val="•"/>
      <w:lvlJc w:val="left"/>
      <w:pPr>
        <w:ind w:left="7020" w:hanging="360"/>
      </w:pPr>
      <w:rPr>
        <w:rFonts w:hint="default"/>
        <w:lang w:val="en-US" w:eastAsia="en-US" w:bidi="ar-SA"/>
      </w:rPr>
    </w:lvl>
    <w:lvl w:ilvl="8" w:tplc="4F62E856">
      <w:numFmt w:val="bullet"/>
      <w:lvlText w:val="•"/>
      <w:lvlJc w:val="left"/>
      <w:pPr>
        <w:ind w:left="7920" w:hanging="360"/>
      </w:pPr>
      <w:rPr>
        <w:rFonts w:hint="default"/>
        <w:lang w:val="en-US" w:eastAsia="en-US" w:bidi="ar-SA"/>
      </w:rPr>
    </w:lvl>
  </w:abstractNum>
  <w:abstractNum w:abstractNumId="5" w15:restartNumberingAfterBreak="0">
    <w:nsid w:val="36966956"/>
    <w:multiLevelType w:val="multilevel"/>
    <w:tmpl w:val="BB6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536F0"/>
    <w:multiLevelType w:val="multilevel"/>
    <w:tmpl w:val="9D1C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005B8"/>
    <w:multiLevelType w:val="multilevel"/>
    <w:tmpl w:val="46A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04A27"/>
    <w:multiLevelType w:val="multilevel"/>
    <w:tmpl w:val="0DBC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A0124"/>
    <w:multiLevelType w:val="multilevel"/>
    <w:tmpl w:val="E53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1052"/>
    <w:multiLevelType w:val="hybridMultilevel"/>
    <w:tmpl w:val="0BF4C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EA5176"/>
    <w:multiLevelType w:val="multilevel"/>
    <w:tmpl w:val="D31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66E47"/>
    <w:multiLevelType w:val="multilevel"/>
    <w:tmpl w:val="C21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028A5"/>
    <w:multiLevelType w:val="multilevel"/>
    <w:tmpl w:val="FED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D25C4"/>
    <w:multiLevelType w:val="hybridMultilevel"/>
    <w:tmpl w:val="57827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5932F6"/>
    <w:multiLevelType w:val="multilevel"/>
    <w:tmpl w:val="9DC8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2733C"/>
    <w:multiLevelType w:val="multilevel"/>
    <w:tmpl w:val="510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F0AA1"/>
    <w:multiLevelType w:val="hybridMultilevel"/>
    <w:tmpl w:val="5E8CB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3901301">
    <w:abstractNumId w:val="4"/>
  </w:num>
  <w:num w:numId="2" w16cid:durableId="1380588896">
    <w:abstractNumId w:val="14"/>
  </w:num>
  <w:num w:numId="3" w16cid:durableId="1521429350">
    <w:abstractNumId w:val="17"/>
  </w:num>
  <w:num w:numId="4" w16cid:durableId="909538521">
    <w:abstractNumId w:val="12"/>
  </w:num>
  <w:num w:numId="5" w16cid:durableId="1187132805">
    <w:abstractNumId w:val="13"/>
  </w:num>
  <w:num w:numId="6" w16cid:durableId="1820144956">
    <w:abstractNumId w:val="7"/>
  </w:num>
  <w:num w:numId="7" w16cid:durableId="660619788">
    <w:abstractNumId w:val="15"/>
  </w:num>
  <w:num w:numId="8" w16cid:durableId="1200512158">
    <w:abstractNumId w:val="16"/>
  </w:num>
  <w:num w:numId="9" w16cid:durableId="767310216">
    <w:abstractNumId w:val="11"/>
  </w:num>
  <w:num w:numId="10" w16cid:durableId="317540850">
    <w:abstractNumId w:val="6"/>
  </w:num>
  <w:num w:numId="11" w16cid:durableId="1343584585">
    <w:abstractNumId w:val="2"/>
  </w:num>
  <w:num w:numId="12" w16cid:durableId="41564184">
    <w:abstractNumId w:val="9"/>
  </w:num>
  <w:num w:numId="13" w16cid:durableId="257056350">
    <w:abstractNumId w:val="5"/>
  </w:num>
  <w:num w:numId="14" w16cid:durableId="1276909986">
    <w:abstractNumId w:val="8"/>
  </w:num>
  <w:num w:numId="15" w16cid:durableId="388236493">
    <w:abstractNumId w:val="0"/>
  </w:num>
  <w:num w:numId="16" w16cid:durableId="587739763">
    <w:abstractNumId w:val="1"/>
  </w:num>
  <w:num w:numId="17" w16cid:durableId="200434089">
    <w:abstractNumId w:val="3"/>
  </w:num>
  <w:num w:numId="18" w16cid:durableId="14883950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40EF"/>
    <w:rsid w:val="00190079"/>
    <w:rsid w:val="002407A0"/>
    <w:rsid w:val="00283B66"/>
    <w:rsid w:val="003240EF"/>
    <w:rsid w:val="004F2AF1"/>
    <w:rsid w:val="00530335"/>
    <w:rsid w:val="006461EE"/>
    <w:rsid w:val="00870A11"/>
    <w:rsid w:val="0092259F"/>
    <w:rsid w:val="009372F2"/>
    <w:rsid w:val="00B34DC6"/>
    <w:rsid w:val="00BD37CC"/>
    <w:rsid w:val="00D0733B"/>
    <w:rsid w:val="00F25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1EB1"/>
  <w15:docId w15:val="{20C59D4A-FF47-4D08-BFE6-131A143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right="63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30335"/>
    <w:rPr>
      <w:rFonts w:ascii="Times New Roman" w:hAnsi="Times New Roman" w:cs="Times New Roman"/>
      <w:sz w:val="24"/>
      <w:szCs w:val="24"/>
    </w:rPr>
  </w:style>
  <w:style w:type="character" w:customStyle="1" w:styleId="BodyTextChar">
    <w:name w:val="Body Text Char"/>
    <w:basedOn w:val="DefaultParagraphFont"/>
    <w:link w:val="BodyText"/>
    <w:uiPriority w:val="1"/>
    <w:rsid w:val="00F25232"/>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DA-AG-006-ASSIGNMENT | Statistics Advanced - 1</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DA-AG-006-ASSIGNMENT | Statistics Advanced - 1</dc:title>
  <cp:lastModifiedBy>Ankita Kumari</cp:lastModifiedBy>
  <cp:revision>6</cp:revision>
  <dcterms:created xsi:type="dcterms:W3CDTF">2025-10-04T16:56:00Z</dcterms:created>
  <dcterms:modified xsi:type="dcterms:W3CDTF">2025-10-06T06:27:00Z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Producer">
    <vt:lpwstr>Skia/PDF m141 Google Docs Renderer</vt:lpwstr>
  </property>
  <property fmtid="{D5CDD505-2E9C-101B-9397-08002B2CF9AE}" pid="4" name="LastSaved">
    <vt:filetime>2025-10-04T00:00:00Z</vt:filetime>
  </property>
</Properties>
</file>