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794" w:rsidRDefault="00F03794" w:rsidP="00F03794">
      <w:pPr>
        <w:shd w:val="clear" w:color="auto" w:fill="FFFFFF"/>
        <w:tabs>
          <w:tab w:val="left" w:leader="dot" w:pos="3446"/>
        </w:tabs>
        <w:spacing w:before="346" w:line="336" w:lineRule="exact"/>
        <w:ind w:right="768"/>
        <w:jc w:val="center"/>
      </w:pPr>
      <w:bookmarkStart w:id="0" w:name="_GoBack"/>
      <w:bookmarkEnd w:id="0"/>
      <w:r>
        <w:rPr>
          <w:rFonts w:ascii="Arial" w:hAnsi="Arial" w:cs="Arial"/>
          <w:color w:val="000000"/>
          <w:spacing w:val="-4"/>
          <w:sz w:val="24"/>
          <w:szCs w:val="24"/>
        </w:rPr>
        <w:t>Application for Rectification of Trade Mark Registry</w:t>
      </w:r>
      <w:r>
        <w:rPr>
          <w:rFonts w:ascii="Arial" w:hAnsi="Arial" w:cs="Arial"/>
          <w:color w:val="000000"/>
          <w:spacing w:val="-4"/>
          <w:sz w:val="24"/>
          <w:szCs w:val="24"/>
        </w:rPr>
        <w:br/>
      </w:r>
      <w:r>
        <w:rPr>
          <w:rFonts w:ascii="Arial" w:hAnsi="Arial" w:cs="Arial"/>
          <w:color w:val="000000"/>
          <w:spacing w:val="-2"/>
          <w:sz w:val="24"/>
          <w:szCs w:val="24"/>
        </w:rPr>
        <w:t>Matter No</w:t>
      </w:r>
      <w:r>
        <w:rPr>
          <w:rFonts w:ascii="Arial" w:hAnsi="Arial" w:cs="Arial"/>
          <w:color w:val="000000"/>
          <w:sz w:val="24"/>
          <w:szCs w:val="24"/>
        </w:rPr>
        <w:t>__________________</w:t>
      </w:r>
      <w:r>
        <w:rPr>
          <w:rFonts w:ascii="Arial" w:hAnsi="Arial" w:cs="Arial"/>
          <w:color w:val="000000"/>
          <w:spacing w:val="-9"/>
          <w:sz w:val="24"/>
          <w:szCs w:val="24"/>
        </w:rPr>
        <w:t>of 1999</w:t>
      </w:r>
    </w:p>
    <w:p w:rsidR="00F03794" w:rsidRDefault="00F03794" w:rsidP="00F03794">
      <w:pPr>
        <w:shd w:val="clear" w:color="auto" w:fill="FFFFFF"/>
        <w:spacing w:before="48" w:line="259" w:lineRule="exact"/>
        <w:ind w:right="62"/>
      </w:pPr>
      <w:r>
        <w:rPr>
          <w:color w:val="000000"/>
          <w:spacing w:val="5"/>
          <w:sz w:val="24"/>
          <w:szCs w:val="24"/>
        </w:rPr>
        <w:t xml:space="preserve">In the High Court at Calcutta </w:t>
      </w:r>
      <w:r>
        <w:rPr>
          <w:color w:val="000000"/>
          <w:spacing w:val="3"/>
          <w:sz w:val="24"/>
          <w:szCs w:val="24"/>
        </w:rPr>
        <w:t>Ordinary Original Civil Jurisdiction</w:t>
      </w:r>
    </w:p>
    <w:p w:rsidR="00F03794" w:rsidRDefault="00F03794" w:rsidP="00F03794">
      <w:pPr>
        <w:shd w:val="clear" w:color="auto" w:fill="FFFFFF"/>
        <w:spacing w:before="163" w:line="221" w:lineRule="exact"/>
        <w:ind w:right="19"/>
        <w:rPr>
          <w:color w:val="000000"/>
          <w:spacing w:val="3"/>
          <w:sz w:val="24"/>
          <w:szCs w:val="24"/>
        </w:rPr>
      </w:pPr>
      <w:r>
        <w:rPr>
          <w:color w:val="000000"/>
          <w:spacing w:val="3"/>
          <w:sz w:val="24"/>
          <w:szCs w:val="24"/>
        </w:rPr>
        <w:t xml:space="preserve">                                                                            In the Matter of Trade and</w:t>
      </w:r>
    </w:p>
    <w:p w:rsidR="00F03794" w:rsidRDefault="00F03794" w:rsidP="00F03794">
      <w:pPr>
        <w:shd w:val="clear" w:color="auto" w:fill="FFFFFF"/>
        <w:spacing w:before="163" w:line="221" w:lineRule="exact"/>
        <w:ind w:right="19"/>
      </w:pPr>
      <w:r>
        <w:rPr>
          <w:color w:val="000000"/>
          <w:spacing w:val="3"/>
          <w:sz w:val="24"/>
          <w:szCs w:val="24"/>
        </w:rPr>
        <w:t xml:space="preserve">                                                                            Merchandise </w:t>
      </w:r>
      <w:r>
        <w:rPr>
          <w:color w:val="000000"/>
          <w:spacing w:val="1"/>
          <w:sz w:val="24"/>
          <w:szCs w:val="24"/>
        </w:rPr>
        <w:t>Marks Act 1958</w:t>
      </w:r>
    </w:p>
    <w:p w:rsidR="00F03794" w:rsidRDefault="00F03794" w:rsidP="00F03794">
      <w:pPr>
        <w:shd w:val="clear" w:color="auto" w:fill="FFFFFF"/>
        <w:spacing w:before="77"/>
      </w:pPr>
      <w:r>
        <w:rPr>
          <w:color w:val="000000"/>
          <w:spacing w:val="-3"/>
          <w:sz w:val="24"/>
          <w:szCs w:val="24"/>
        </w:rPr>
        <w:t xml:space="preserve">                                                                                                         And</w:t>
      </w:r>
    </w:p>
    <w:p w:rsidR="00F03794" w:rsidRDefault="00F03794" w:rsidP="00F03794">
      <w:pPr>
        <w:shd w:val="clear" w:color="auto" w:fill="FFFFFF"/>
        <w:spacing w:before="86" w:line="230" w:lineRule="exact"/>
        <w:ind w:right="10"/>
        <w:rPr>
          <w:color w:val="000000"/>
          <w:spacing w:val="5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                                                                        In the Matter of an Application under</w:t>
      </w:r>
    </w:p>
    <w:p w:rsidR="00F03794" w:rsidRDefault="00F03794" w:rsidP="00F03794">
      <w:pPr>
        <w:shd w:val="clear" w:color="auto" w:fill="FFFFFF"/>
        <w:spacing w:before="86" w:line="230" w:lineRule="exact"/>
        <w:ind w:right="10"/>
        <w:rPr>
          <w:color w:val="000000"/>
          <w:spacing w:val="4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                                                                        </w:t>
      </w:r>
      <w:r>
        <w:rPr>
          <w:color w:val="000000"/>
          <w:spacing w:val="4"/>
          <w:sz w:val="24"/>
          <w:szCs w:val="24"/>
        </w:rPr>
        <w:t>Sections 56 and 57 of the said Act for</w:t>
      </w:r>
    </w:p>
    <w:p w:rsidR="00F03794" w:rsidRDefault="00F03794" w:rsidP="00F03794">
      <w:pPr>
        <w:shd w:val="clear" w:color="auto" w:fill="FFFFFF"/>
        <w:spacing w:before="86" w:line="230" w:lineRule="exact"/>
        <w:ind w:right="10"/>
      </w:pPr>
      <w:r>
        <w:rPr>
          <w:color w:val="000000"/>
          <w:spacing w:val="4"/>
          <w:sz w:val="24"/>
          <w:szCs w:val="24"/>
        </w:rPr>
        <w:t xml:space="preserve">                                                                         </w:t>
      </w:r>
      <w:r>
        <w:rPr>
          <w:color w:val="000000"/>
          <w:spacing w:val="2"/>
          <w:sz w:val="24"/>
          <w:szCs w:val="24"/>
        </w:rPr>
        <w:t>rectification of Register of Trade Marks</w:t>
      </w:r>
    </w:p>
    <w:p w:rsidR="00F03794" w:rsidRDefault="00F03794" w:rsidP="00F03794">
      <w:pPr>
        <w:shd w:val="clear" w:color="auto" w:fill="FFFFFF"/>
        <w:spacing w:before="77"/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 And</w:t>
      </w:r>
    </w:p>
    <w:p w:rsidR="00F03794" w:rsidRDefault="00F03794" w:rsidP="00F03794">
      <w:pPr>
        <w:shd w:val="clear" w:color="auto" w:fill="FFFFFF"/>
        <w:spacing w:before="86" w:line="240" w:lineRule="exact"/>
        <w:rPr>
          <w:color w:val="000000"/>
          <w:spacing w:val="3"/>
          <w:sz w:val="24"/>
          <w:szCs w:val="24"/>
        </w:rPr>
      </w:pPr>
      <w:r>
        <w:rPr>
          <w:color w:val="000000"/>
          <w:spacing w:val="3"/>
          <w:sz w:val="24"/>
          <w:szCs w:val="24"/>
        </w:rPr>
        <w:t xml:space="preserve">                                                                           In the Matter of Registered Trade Mark</w:t>
      </w:r>
    </w:p>
    <w:p w:rsidR="00F03794" w:rsidRDefault="00F03794" w:rsidP="00F03794">
      <w:pPr>
        <w:shd w:val="clear" w:color="auto" w:fill="FFFFFF"/>
        <w:spacing w:before="86" w:line="240" w:lineRule="exact"/>
      </w:pPr>
      <w:r>
        <w:rPr>
          <w:color w:val="000000"/>
          <w:spacing w:val="3"/>
          <w:sz w:val="24"/>
          <w:szCs w:val="24"/>
        </w:rPr>
        <w:t xml:space="preserve">                                                                           </w:t>
      </w:r>
      <w:r>
        <w:rPr>
          <w:color w:val="000000"/>
          <w:spacing w:val="-1"/>
          <w:sz w:val="24"/>
          <w:szCs w:val="24"/>
        </w:rPr>
        <w:t>No. 567 in Class 1 of AB Co. Ltd.</w:t>
      </w:r>
    </w:p>
    <w:p w:rsidR="00F03794" w:rsidRDefault="00F03794" w:rsidP="00F03794">
      <w:pPr>
        <w:shd w:val="clear" w:color="auto" w:fill="FFFFFF"/>
        <w:spacing w:before="67"/>
      </w:pPr>
      <w:r>
        <w:rPr>
          <w:color w:val="000000"/>
          <w:spacing w:val="-3"/>
          <w:sz w:val="24"/>
          <w:szCs w:val="24"/>
        </w:rPr>
        <w:t xml:space="preserve">                                                                                                           And</w:t>
      </w:r>
    </w:p>
    <w:p w:rsidR="00F03794" w:rsidRDefault="00F03794" w:rsidP="00F03794">
      <w:pPr>
        <w:shd w:val="clear" w:color="auto" w:fill="FFFFFF"/>
        <w:spacing w:before="58"/>
      </w:pPr>
      <w:r>
        <w:rPr>
          <w:color w:val="000000"/>
          <w:spacing w:val="3"/>
          <w:sz w:val="24"/>
          <w:szCs w:val="24"/>
        </w:rPr>
        <w:t xml:space="preserve">                                                                           In the Matter of:</w:t>
      </w:r>
    </w:p>
    <w:p w:rsidR="00F03794" w:rsidRDefault="00F03794" w:rsidP="00F03794">
      <w:pPr>
        <w:shd w:val="clear" w:color="auto" w:fill="FFFFFF"/>
        <w:jc w:val="right"/>
      </w:pPr>
      <w:r>
        <w:rPr>
          <w:color w:val="000000"/>
          <w:spacing w:val="1"/>
          <w:sz w:val="24"/>
          <w:szCs w:val="24"/>
        </w:rPr>
        <w:t>XY Co. Ltd. a company registered under</w:t>
      </w:r>
    </w:p>
    <w:p w:rsidR="00F03794" w:rsidRDefault="00F03794" w:rsidP="00F03794">
      <w:pPr>
        <w:shd w:val="clear" w:color="auto" w:fill="FFFFFF"/>
        <w:jc w:val="right"/>
        <w:rPr>
          <w:color w:val="000000"/>
          <w:spacing w:val="4"/>
          <w:sz w:val="24"/>
          <w:szCs w:val="24"/>
        </w:rPr>
      </w:pPr>
      <w:r>
        <w:rPr>
          <w:color w:val="000000"/>
          <w:spacing w:val="4"/>
          <w:sz w:val="24"/>
          <w:szCs w:val="24"/>
        </w:rPr>
        <w:t>the Companies Act 1956 and having its</w:t>
      </w:r>
    </w:p>
    <w:p w:rsidR="00F03794" w:rsidRDefault="00F03794" w:rsidP="00F03794">
      <w:pPr>
        <w:shd w:val="clear" w:color="auto" w:fill="FFFFFF"/>
        <w:spacing w:line="240" w:lineRule="exact"/>
        <w:ind w:right="10"/>
        <w:rPr>
          <w:color w:val="000000"/>
          <w:spacing w:val="10"/>
          <w:sz w:val="24"/>
          <w:szCs w:val="24"/>
        </w:rPr>
      </w:pPr>
      <w:r>
        <w:rPr>
          <w:color w:val="000000"/>
          <w:spacing w:val="10"/>
          <w:sz w:val="24"/>
          <w:szCs w:val="24"/>
        </w:rPr>
        <w:t xml:space="preserve">                                                                    registered office at 5 White Road,</w:t>
      </w:r>
    </w:p>
    <w:p w:rsidR="00F03794" w:rsidRDefault="00F03794" w:rsidP="00F03794">
      <w:pPr>
        <w:shd w:val="clear" w:color="auto" w:fill="FFFFFF"/>
        <w:spacing w:line="240" w:lineRule="exact"/>
        <w:ind w:right="10"/>
      </w:pPr>
      <w:r>
        <w:rPr>
          <w:color w:val="000000"/>
          <w:spacing w:val="10"/>
          <w:sz w:val="24"/>
          <w:szCs w:val="24"/>
        </w:rPr>
        <w:t xml:space="preserve">                                                                    </w:t>
      </w:r>
      <w:r>
        <w:rPr>
          <w:color w:val="000000"/>
          <w:spacing w:val="-2"/>
          <w:sz w:val="24"/>
          <w:szCs w:val="24"/>
        </w:rPr>
        <w:t>Calcutta</w:t>
      </w:r>
    </w:p>
    <w:p w:rsidR="00F03794" w:rsidRDefault="00F03794" w:rsidP="00F03794">
      <w:pPr>
        <w:shd w:val="clear" w:color="auto" w:fill="FFFFFF"/>
        <w:tabs>
          <w:tab w:val="left" w:leader="dot" w:pos="2496"/>
        </w:tabs>
      </w:pPr>
      <w:r>
        <w:rPr>
          <w:i/>
          <w:iCs/>
          <w:color w:val="000000"/>
          <w:spacing w:val="2"/>
          <w:sz w:val="24"/>
          <w:szCs w:val="24"/>
        </w:rPr>
        <w:t xml:space="preserve">                                                                                                Petitioner</w:t>
      </w:r>
    </w:p>
    <w:p w:rsidR="00F03794" w:rsidRDefault="00F03794" w:rsidP="00F03794">
      <w:pPr>
        <w:shd w:val="clear" w:color="auto" w:fill="FFFFFF"/>
        <w:spacing w:before="77"/>
      </w:pPr>
      <w:r>
        <w:rPr>
          <w:i/>
          <w:iCs/>
          <w:color w:val="000000"/>
          <w:sz w:val="24"/>
          <w:szCs w:val="24"/>
        </w:rPr>
        <w:t xml:space="preserve">                                                                                                     versus</w:t>
      </w:r>
    </w:p>
    <w:p w:rsidR="00F03794" w:rsidRDefault="00F03794" w:rsidP="00F03794">
      <w:pPr>
        <w:shd w:val="clear" w:color="auto" w:fill="FFFFFF"/>
        <w:tabs>
          <w:tab w:val="left" w:pos="192"/>
        </w:tabs>
        <w:spacing w:before="86" w:line="230" w:lineRule="exact"/>
        <w:rPr>
          <w:color w:val="000000"/>
          <w:spacing w:val="-17"/>
          <w:sz w:val="24"/>
          <w:szCs w:val="24"/>
        </w:rPr>
      </w:pPr>
      <w:r>
        <w:rPr>
          <w:color w:val="000000"/>
          <w:spacing w:val="-4"/>
          <w:sz w:val="24"/>
          <w:szCs w:val="24"/>
        </w:rPr>
        <w:t>AB Co. Ltd., a company registered under</w:t>
      </w:r>
      <w:r>
        <w:rPr>
          <w:color w:val="000000"/>
          <w:spacing w:val="-4"/>
          <w:sz w:val="24"/>
          <w:szCs w:val="24"/>
        </w:rPr>
        <w:br/>
      </w:r>
      <w:r>
        <w:rPr>
          <w:color w:val="000000"/>
          <w:spacing w:val="15"/>
          <w:sz w:val="24"/>
          <w:szCs w:val="24"/>
        </w:rPr>
        <w:t>the Companies Act 1956 having its</w:t>
      </w:r>
      <w:r>
        <w:rPr>
          <w:color w:val="000000"/>
          <w:spacing w:val="15"/>
          <w:sz w:val="24"/>
          <w:szCs w:val="24"/>
        </w:rPr>
        <w:br/>
      </w:r>
      <w:r>
        <w:rPr>
          <w:color w:val="000000"/>
          <w:spacing w:val="-5"/>
          <w:sz w:val="24"/>
          <w:szCs w:val="24"/>
        </w:rPr>
        <w:t>registered office at 3 A.K. Avenue, Mumbai</w:t>
      </w:r>
    </w:p>
    <w:p w:rsidR="00F03794" w:rsidRDefault="00F03794" w:rsidP="00F03794">
      <w:pPr>
        <w:shd w:val="clear" w:color="auto" w:fill="FFFFFF"/>
        <w:tabs>
          <w:tab w:val="left" w:pos="192"/>
        </w:tabs>
        <w:spacing w:before="106" w:line="230" w:lineRule="exact"/>
        <w:rPr>
          <w:color w:val="000000"/>
          <w:spacing w:val="-9"/>
          <w:sz w:val="24"/>
          <w:szCs w:val="24"/>
        </w:rPr>
      </w:pPr>
      <w:r>
        <w:rPr>
          <w:color w:val="000000"/>
          <w:spacing w:val="9"/>
          <w:sz w:val="24"/>
          <w:szCs w:val="24"/>
        </w:rPr>
        <w:t>RC Co. Ltd., a company registered</w:t>
      </w:r>
      <w:r>
        <w:rPr>
          <w:color w:val="000000"/>
          <w:spacing w:val="9"/>
          <w:sz w:val="24"/>
          <w:szCs w:val="24"/>
        </w:rPr>
        <w:br/>
      </w:r>
      <w:r>
        <w:rPr>
          <w:color w:val="000000"/>
          <w:sz w:val="24"/>
          <w:szCs w:val="24"/>
        </w:rPr>
        <w:t>under the Companies Act 1956 having its</w:t>
      </w:r>
      <w:r>
        <w:rPr>
          <w:color w:val="000000"/>
          <w:sz w:val="24"/>
          <w:szCs w:val="24"/>
        </w:rPr>
        <w:br/>
      </w:r>
      <w:r>
        <w:rPr>
          <w:color w:val="000000"/>
          <w:spacing w:val="15"/>
          <w:sz w:val="24"/>
          <w:szCs w:val="24"/>
        </w:rPr>
        <w:t>registered office at 4 B.K. Avenue,</w:t>
      </w:r>
      <w:r>
        <w:rPr>
          <w:color w:val="000000"/>
          <w:spacing w:val="15"/>
          <w:sz w:val="24"/>
          <w:szCs w:val="24"/>
        </w:rPr>
        <w:br/>
      </w:r>
      <w:r>
        <w:rPr>
          <w:color w:val="000000"/>
          <w:spacing w:val="5"/>
          <w:sz w:val="24"/>
          <w:szCs w:val="24"/>
        </w:rPr>
        <w:t>Calcutta</w:t>
      </w:r>
    </w:p>
    <w:p w:rsidR="00F03794" w:rsidRDefault="00F03794" w:rsidP="00F03794">
      <w:pPr>
        <w:shd w:val="clear" w:color="auto" w:fill="FFFFFF"/>
        <w:rPr>
          <w:color w:val="000000"/>
          <w:spacing w:val="7"/>
          <w:sz w:val="24"/>
          <w:szCs w:val="24"/>
        </w:rPr>
      </w:pPr>
      <w:r>
        <w:rPr>
          <w:color w:val="000000"/>
          <w:spacing w:val="6"/>
          <w:sz w:val="24"/>
          <w:szCs w:val="24"/>
        </w:rPr>
        <w:t>Registrar of Trade Marks having his</w:t>
      </w:r>
      <w:r>
        <w:rPr>
          <w:color w:val="000000"/>
          <w:spacing w:val="6"/>
          <w:sz w:val="24"/>
          <w:szCs w:val="24"/>
        </w:rPr>
        <w:br/>
      </w:r>
      <w:r>
        <w:rPr>
          <w:color w:val="000000"/>
          <w:spacing w:val="14"/>
          <w:sz w:val="24"/>
          <w:szCs w:val="24"/>
        </w:rPr>
        <w:t>office at 15/1 Chowringhee Square,</w:t>
      </w:r>
      <w:r>
        <w:rPr>
          <w:color w:val="000000"/>
          <w:spacing w:val="14"/>
          <w:sz w:val="24"/>
          <w:szCs w:val="24"/>
        </w:rPr>
        <w:br/>
      </w:r>
      <w:r>
        <w:rPr>
          <w:color w:val="000000"/>
          <w:spacing w:val="7"/>
          <w:sz w:val="24"/>
          <w:szCs w:val="24"/>
        </w:rPr>
        <w:t>Calcutta</w:t>
      </w:r>
    </w:p>
    <w:p w:rsidR="00F03794" w:rsidRDefault="00F03794" w:rsidP="00F03794">
      <w:pPr>
        <w:shd w:val="clear" w:color="auto" w:fill="FFFFFF"/>
        <w:spacing w:before="96" w:line="230" w:lineRule="exact"/>
      </w:pPr>
      <w:r>
        <w:rPr>
          <w:color w:val="000000"/>
          <w:spacing w:val="10"/>
          <w:sz w:val="24"/>
          <w:szCs w:val="24"/>
        </w:rPr>
        <w:t xml:space="preserve">The humble petition of the petitioner </w:t>
      </w:r>
      <w:r>
        <w:rPr>
          <w:color w:val="000000"/>
          <w:spacing w:val="3"/>
          <w:sz w:val="24"/>
          <w:szCs w:val="24"/>
        </w:rPr>
        <w:t>above-named most respectfully</w:t>
      </w:r>
    </w:p>
    <w:p w:rsidR="00F03794" w:rsidRDefault="00F03794" w:rsidP="00F03794">
      <w:pPr>
        <w:shd w:val="clear" w:color="auto" w:fill="FFFFFF"/>
        <w:spacing w:before="58"/>
      </w:pPr>
      <w:r>
        <w:rPr>
          <w:smallCaps/>
          <w:color w:val="000000"/>
          <w:spacing w:val="-9"/>
          <w:sz w:val="24"/>
          <w:szCs w:val="24"/>
        </w:rPr>
        <w:t>Sheweth:</w:t>
      </w:r>
    </w:p>
    <w:p w:rsidR="00F03794" w:rsidRDefault="00F03794" w:rsidP="00F03794">
      <w:pPr>
        <w:shd w:val="clear" w:color="auto" w:fill="FFFFFF"/>
        <w:tabs>
          <w:tab w:val="left" w:pos="480"/>
        </w:tabs>
        <w:spacing w:before="58" w:line="230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1. Your petitioner is an aggrieved person by reasons of entries made in </w:t>
      </w:r>
      <w:r>
        <w:rPr>
          <w:color w:val="000000"/>
          <w:spacing w:val="5"/>
          <w:sz w:val="24"/>
          <w:szCs w:val="24"/>
        </w:rPr>
        <w:t xml:space="preserve">the Register maintained by respondent No. 3 without sufficient cause as </w:t>
      </w:r>
      <w:r>
        <w:rPr>
          <w:color w:val="000000"/>
          <w:spacing w:val="3"/>
          <w:sz w:val="24"/>
          <w:szCs w:val="24"/>
        </w:rPr>
        <w:t>also by an entry wrongfully remaining in the Register.</w:t>
      </w:r>
    </w:p>
    <w:p w:rsidR="00F03794" w:rsidRDefault="00F03794" w:rsidP="00F03794">
      <w:pPr>
        <w:shd w:val="clear" w:color="auto" w:fill="FFFFFF"/>
        <w:tabs>
          <w:tab w:val="left" w:pos="480"/>
        </w:tabs>
        <w:spacing w:before="77" w:line="240" w:lineRule="exact"/>
        <w:rPr>
          <w:color w:val="000000"/>
          <w:spacing w:val="-14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2. Your petitioner carries on business as a manufacturer of, dealer in </w:t>
      </w:r>
      <w:r>
        <w:rPr>
          <w:color w:val="000000"/>
          <w:spacing w:val="1"/>
          <w:sz w:val="24"/>
          <w:szCs w:val="24"/>
        </w:rPr>
        <w:t xml:space="preserve">and exporter of Electronic goods and Computer articles both hardware and </w:t>
      </w:r>
      <w:r>
        <w:rPr>
          <w:color w:val="000000"/>
          <w:sz w:val="24"/>
          <w:szCs w:val="24"/>
        </w:rPr>
        <w:t>software.</w:t>
      </w:r>
    </w:p>
    <w:p w:rsidR="00F03794" w:rsidRDefault="00F03794" w:rsidP="00F03794">
      <w:pPr>
        <w:shd w:val="clear" w:color="auto" w:fill="FFFFFF"/>
        <w:tabs>
          <w:tab w:val="left" w:pos="480"/>
        </w:tabs>
        <w:spacing w:before="67" w:line="230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z w:val="24"/>
          <w:szCs w:val="24"/>
        </w:rPr>
        <w:t xml:space="preserve">3. The first respondent is the registered proprietor of Trade Mark No. 10 </w:t>
      </w:r>
      <w:r>
        <w:rPr>
          <w:color w:val="000000"/>
          <w:spacing w:val="3"/>
          <w:sz w:val="24"/>
          <w:szCs w:val="24"/>
        </w:rPr>
        <w:t>in Class I in respect of Computer and Electronic articles.</w:t>
      </w:r>
    </w:p>
    <w:p w:rsidR="00F03794" w:rsidRDefault="00F03794" w:rsidP="00F03794">
      <w:pPr>
        <w:shd w:val="clear" w:color="auto" w:fill="FFFFFF"/>
        <w:tabs>
          <w:tab w:val="left" w:pos="480"/>
        </w:tabs>
        <w:spacing w:before="77" w:line="230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 xml:space="preserve">4. The second respondent purports to be the licensee and permitted user </w:t>
      </w:r>
      <w:r>
        <w:rPr>
          <w:color w:val="000000"/>
          <w:spacing w:val="-2"/>
          <w:sz w:val="24"/>
          <w:szCs w:val="24"/>
        </w:rPr>
        <w:t xml:space="preserve">of the Registered Trade Mark UTILITY (hereinafter referred to as the </w:t>
      </w:r>
      <w:r>
        <w:rPr>
          <w:smallCaps/>
          <w:color w:val="000000"/>
          <w:spacing w:val="-2"/>
          <w:sz w:val="24"/>
          <w:szCs w:val="24"/>
        </w:rPr>
        <w:t>mark)</w:t>
      </w:r>
      <w:r>
        <w:rPr>
          <w:smallCaps/>
          <w:color w:val="000000"/>
          <w:spacing w:val="-2"/>
          <w:sz w:val="24"/>
          <w:szCs w:val="24"/>
        </w:rPr>
        <w:br/>
      </w:r>
      <w:r>
        <w:rPr>
          <w:color w:val="000000"/>
          <w:spacing w:val="4"/>
          <w:sz w:val="24"/>
          <w:szCs w:val="24"/>
        </w:rPr>
        <w:t>which is registered in the name of the first respondent.</w:t>
      </w:r>
    </w:p>
    <w:p w:rsidR="00F03794" w:rsidRDefault="00F03794" w:rsidP="00F03794">
      <w:pPr>
        <w:shd w:val="clear" w:color="auto" w:fill="FFFFFF"/>
        <w:tabs>
          <w:tab w:val="left" w:pos="480"/>
        </w:tabs>
        <w:spacing w:before="77" w:line="230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7"/>
          <w:sz w:val="24"/>
          <w:szCs w:val="24"/>
        </w:rPr>
        <w:t xml:space="preserve">5. The third respondent is the Registrar of Trade Marks having his </w:t>
      </w:r>
      <w:r>
        <w:rPr>
          <w:color w:val="000000"/>
          <w:spacing w:val="3"/>
          <w:sz w:val="24"/>
          <w:szCs w:val="24"/>
        </w:rPr>
        <w:t xml:space="preserve">address as mentioned </w:t>
      </w:r>
      <w:r>
        <w:rPr>
          <w:color w:val="000000"/>
          <w:spacing w:val="3"/>
          <w:sz w:val="24"/>
          <w:szCs w:val="24"/>
        </w:rPr>
        <w:lastRenderedPageBreak/>
        <w:t>above within the jurisdiction of this Hon'ble Court.</w:t>
      </w:r>
    </w:p>
    <w:p w:rsidR="00F03794" w:rsidRDefault="00F03794" w:rsidP="00F03794">
      <w:pPr>
        <w:shd w:val="clear" w:color="auto" w:fill="FFFFFF"/>
        <w:tabs>
          <w:tab w:val="left" w:pos="480"/>
        </w:tabs>
        <w:spacing w:before="77" w:line="230" w:lineRule="exact"/>
      </w:pPr>
      <w:r>
        <w:rPr>
          <w:color w:val="000000"/>
          <w:spacing w:val="6"/>
          <w:sz w:val="24"/>
          <w:szCs w:val="24"/>
        </w:rPr>
        <w:t xml:space="preserve">6. Your petitioner in the year 1991 adopted the Trade Mark UNITY </w:t>
      </w:r>
      <w:r>
        <w:rPr>
          <w:color w:val="000000"/>
          <w:spacing w:val="2"/>
          <w:sz w:val="24"/>
          <w:szCs w:val="24"/>
        </w:rPr>
        <w:t xml:space="preserve">hereinafter referred to as the petitioner's mark and the said adoption of the </w:t>
      </w:r>
      <w:r>
        <w:rPr>
          <w:color w:val="000000"/>
          <w:spacing w:val="4"/>
          <w:sz w:val="24"/>
          <w:szCs w:val="24"/>
        </w:rPr>
        <w:t xml:space="preserve">said mark was without any knowledge of the first respondent's said mark </w:t>
      </w:r>
      <w:r>
        <w:rPr>
          <w:color w:val="000000"/>
          <w:spacing w:val="2"/>
          <w:sz w:val="24"/>
          <w:szCs w:val="24"/>
        </w:rPr>
        <w:t>and has since been selling its products with the said mark UNITY.</w:t>
      </w:r>
    </w:p>
    <w:p w:rsidR="00F03794" w:rsidRDefault="00F03794" w:rsidP="00F03794">
      <w:pPr>
        <w:shd w:val="clear" w:color="auto" w:fill="FFFFFF"/>
        <w:tabs>
          <w:tab w:val="left" w:pos="461"/>
        </w:tabs>
        <w:spacing w:before="77" w:line="230" w:lineRule="exact"/>
        <w:rPr>
          <w:color w:val="000000"/>
          <w:spacing w:val="-14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7. Your petitioner's said mark has been used continuously and exclusively </w:t>
      </w:r>
      <w:r>
        <w:rPr>
          <w:color w:val="000000"/>
          <w:spacing w:val="1"/>
          <w:sz w:val="24"/>
          <w:szCs w:val="24"/>
        </w:rPr>
        <w:t xml:space="preserve">in India and outside India since 1991 and has been widely advertised in the newspapers, journals and other publicity media and thereby it has acquired </w:t>
      </w:r>
      <w:r>
        <w:rPr>
          <w:color w:val="000000"/>
          <w:spacing w:val="11"/>
          <w:sz w:val="24"/>
          <w:szCs w:val="24"/>
        </w:rPr>
        <w:t>the distinction of being the goods manufactured by your petitioner.</w:t>
      </w:r>
      <w:r>
        <w:rPr>
          <w:color w:val="000000"/>
          <w:spacing w:val="11"/>
          <w:sz w:val="24"/>
          <w:szCs w:val="24"/>
        </w:rPr>
        <w:br/>
        <w:t xml:space="preserve">8. </w:t>
      </w:r>
      <w:r>
        <w:rPr>
          <w:color w:val="000000"/>
          <w:spacing w:val="3"/>
          <w:sz w:val="24"/>
          <w:szCs w:val="24"/>
        </w:rPr>
        <w:t xml:space="preserve">Particulars of the newspapers, journals and other media in which the said advertisements appeared and the corresponding expenses incurred during </w:t>
      </w:r>
      <w:r>
        <w:rPr>
          <w:color w:val="000000"/>
          <w:spacing w:val="5"/>
          <w:sz w:val="24"/>
          <w:szCs w:val="24"/>
        </w:rPr>
        <w:t xml:space="preserve">the last several years to popularise the products of your petitioner under </w:t>
      </w:r>
      <w:r>
        <w:rPr>
          <w:color w:val="000000"/>
          <w:spacing w:val="-1"/>
          <w:sz w:val="24"/>
          <w:szCs w:val="24"/>
        </w:rPr>
        <w:t xml:space="preserve">the said mark arc given in a schedule annexed hereto marked 'A'. A statement </w:t>
      </w:r>
      <w:r>
        <w:rPr>
          <w:color w:val="000000"/>
          <w:spacing w:val="1"/>
          <w:sz w:val="24"/>
          <w:szCs w:val="24"/>
        </w:rPr>
        <w:t xml:space="preserve">of sales and the turnover of your petitioner's goods under the said mark are </w:t>
      </w:r>
      <w:r>
        <w:rPr>
          <w:color w:val="000000"/>
          <w:spacing w:val="4"/>
          <w:sz w:val="24"/>
          <w:szCs w:val="24"/>
        </w:rPr>
        <w:t>annexed hereto marked 'B'.</w:t>
      </w:r>
    </w:p>
    <w:p w:rsidR="00F03794" w:rsidRDefault="00F03794" w:rsidP="00F03794">
      <w:pPr>
        <w:shd w:val="clear" w:color="auto" w:fill="FFFFFF"/>
        <w:tabs>
          <w:tab w:val="left" w:pos="461"/>
        </w:tabs>
        <w:spacing w:before="77" w:line="230" w:lineRule="exact"/>
        <w:rPr>
          <w:color w:val="000000"/>
          <w:spacing w:val="-9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9. Your petitioner made an application for registration of the said mark </w:t>
      </w:r>
      <w:r>
        <w:rPr>
          <w:color w:val="000000"/>
          <w:spacing w:val="6"/>
          <w:sz w:val="24"/>
          <w:szCs w:val="24"/>
        </w:rPr>
        <w:t xml:space="preserve">in respect of the electronic goods described therein to the Trade Marks </w:t>
      </w:r>
      <w:r>
        <w:rPr>
          <w:color w:val="000000"/>
          <w:spacing w:val="2"/>
          <w:sz w:val="24"/>
          <w:szCs w:val="24"/>
        </w:rPr>
        <w:t xml:space="preserve">Registry at Calcutta, the respondent No. 3. The said application was made </w:t>
      </w:r>
      <w:r>
        <w:rPr>
          <w:color w:val="000000"/>
          <w:spacing w:val="8"/>
          <w:sz w:val="24"/>
          <w:szCs w:val="24"/>
        </w:rPr>
        <w:t xml:space="preserve">on 5th March 1996. The application was classified in Class I and was </w:t>
      </w:r>
      <w:r>
        <w:rPr>
          <w:color w:val="000000"/>
          <w:spacing w:val="2"/>
          <w:sz w:val="24"/>
          <w:szCs w:val="24"/>
        </w:rPr>
        <w:t xml:space="preserve">numbered as 5. The application is pending registration at the Trade Marks </w:t>
      </w:r>
      <w:r>
        <w:rPr>
          <w:color w:val="000000"/>
          <w:sz w:val="24"/>
          <w:szCs w:val="24"/>
        </w:rPr>
        <w:t xml:space="preserve">Registry, Calcutta. A copy of the said application with connected papers are </w:t>
      </w:r>
      <w:r>
        <w:rPr>
          <w:color w:val="000000"/>
          <w:spacing w:val="3"/>
          <w:sz w:val="24"/>
          <w:szCs w:val="24"/>
        </w:rPr>
        <w:t>annexed hereto collectively marked as 'C.</w:t>
      </w:r>
    </w:p>
    <w:p w:rsidR="00F03794" w:rsidRDefault="00F03794" w:rsidP="00F03794">
      <w:pPr>
        <w:shd w:val="clear" w:color="auto" w:fill="FFFFFF"/>
        <w:tabs>
          <w:tab w:val="left" w:pos="461"/>
        </w:tabs>
        <w:spacing w:before="67" w:line="230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10. Your petitioner was surprised to receive a cease and desist notice dated 2nd October 1997 from the Trade Mark lawyer of the first respondent calling </w:t>
      </w:r>
      <w:r>
        <w:rPr>
          <w:color w:val="000000"/>
          <w:spacing w:val="3"/>
          <w:sz w:val="24"/>
          <w:szCs w:val="24"/>
        </w:rPr>
        <w:t xml:space="preserve">upon your petitioner to discontinue use of the Trade Mark UNITY and to </w:t>
      </w:r>
      <w:r>
        <w:rPr>
          <w:color w:val="000000"/>
          <w:spacing w:val="5"/>
          <w:sz w:val="24"/>
          <w:szCs w:val="24"/>
        </w:rPr>
        <w:t xml:space="preserve">give an undertaking not to use the mark or any deceptively similar mark </w:t>
      </w:r>
      <w:r>
        <w:rPr>
          <w:color w:val="000000"/>
          <w:spacing w:val="4"/>
          <w:sz w:val="24"/>
          <w:szCs w:val="24"/>
        </w:rPr>
        <w:t>thereto in future. Your petitioner through its Advocate's letter dated 20</w:t>
      </w:r>
      <w:r w:rsidRPr="006E3620">
        <w:rPr>
          <w:color w:val="000000"/>
          <w:spacing w:val="4"/>
          <w:sz w:val="24"/>
          <w:szCs w:val="24"/>
          <w:vertAlign w:val="superscript"/>
        </w:rPr>
        <w:t>th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 xml:space="preserve">October 1997 informed the first respondent as also the Trade Mark Lawyer </w:t>
      </w:r>
      <w:r>
        <w:rPr>
          <w:color w:val="000000"/>
          <w:spacing w:val="6"/>
          <w:sz w:val="24"/>
          <w:szCs w:val="24"/>
        </w:rPr>
        <w:t xml:space="preserve">of the first respondent that the petitioner has been using the trade mark since last six years and that there has been a substantial expenditure in </w:t>
      </w:r>
      <w:r>
        <w:rPr>
          <w:color w:val="000000"/>
          <w:spacing w:val="1"/>
          <w:sz w:val="24"/>
          <w:szCs w:val="24"/>
        </w:rPr>
        <w:t xml:space="preserve">making the petitioner's mark known to the general public by advertisement </w:t>
      </w:r>
      <w:r>
        <w:rPr>
          <w:color w:val="000000"/>
          <w:spacing w:val="2"/>
          <w:sz w:val="24"/>
          <w:szCs w:val="24"/>
        </w:rPr>
        <w:t xml:space="preserve">and publicity. It was also stated that there was no confusion in mind of the public during the said period during which your petitioner used its mark in </w:t>
      </w:r>
      <w:r>
        <w:rPr>
          <w:color w:val="000000"/>
          <w:spacing w:val="7"/>
          <w:sz w:val="24"/>
          <w:szCs w:val="24"/>
        </w:rPr>
        <w:t xml:space="preserve">the open market. It was further stated that the petitioner was using the </w:t>
      </w:r>
      <w:r>
        <w:rPr>
          <w:color w:val="000000"/>
          <w:spacing w:val="1"/>
          <w:sz w:val="24"/>
          <w:szCs w:val="24"/>
        </w:rPr>
        <w:t xml:space="preserve">said mark honestly and </w:t>
      </w:r>
      <w:r>
        <w:rPr>
          <w:i/>
          <w:iCs/>
          <w:color w:val="000000"/>
          <w:spacing w:val="1"/>
          <w:sz w:val="24"/>
          <w:szCs w:val="24"/>
        </w:rPr>
        <w:t xml:space="preserve">bona fide, </w:t>
      </w:r>
      <w:r>
        <w:rPr>
          <w:color w:val="000000"/>
          <w:spacing w:val="1"/>
          <w:sz w:val="24"/>
          <w:szCs w:val="24"/>
        </w:rPr>
        <w:t xml:space="preserve">and that there was no </w:t>
      </w:r>
      <w:r>
        <w:rPr>
          <w:i/>
          <w:iCs/>
          <w:color w:val="000000"/>
          <w:spacing w:val="1"/>
          <w:sz w:val="24"/>
          <w:szCs w:val="24"/>
        </w:rPr>
        <w:t xml:space="preserve">mala fide </w:t>
      </w:r>
      <w:r>
        <w:rPr>
          <w:color w:val="000000"/>
          <w:spacing w:val="1"/>
          <w:sz w:val="24"/>
          <w:szCs w:val="24"/>
        </w:rPr>
        <w:t>intention</w:t>
      </w:r>
      <w:r>
        <w:rPr>
          <w:color w:val="000000"/>
          <w:spacing w:val="1"/>
          <w:sz w:val="24"/>
          <w:szCs w:val="24"/>
        </w:rPr>
        <w:br/>
      </w:r>
      <w:r>
        <w:rPr>
          <w:color w:val="000000"/>
          <w:spacing w:val="-2"/>
          <w:sz w:val="24"/>
          <w:szCs w:val="24"/>
        </w:rPr>
        <w:t xml:space="preserve">for utilising or trading on the goodwill or reputation, if any, of the respondent </w:t>
      </w:r>
      <w:r>
        <w:rPr>
          <w:color w:val="000000"/>
          <w:spacing w:val="2"/>
          <w:sz w:val="24"/>
          <w:szCs w:val="24"/>
        </w:rPr>
        <w:t xml:space="preserve">Nos. 1 and 2. Your petitioner also specifically denied the other allegations </w:t>
      </w:r>
      <w:r>
        <w:rPr>
          <w:color w:val="000000"/>
          <w:spacing w:val="3"/>
          <w:sz w:val="24"/>
          <w:szCs w:val="24"/>
        </w:rPr>
        <w:t>contained in the said notice.</w:t>
      </w:r>
    </w:p>
    <w:p w:rsidR="00F03794" w:rsidRDefault="00F03794" w:rsidP="00F03794">
      <w:pPr>
        <w:shd w:val="clear" w:color="auto" w:fill="FFFFFF"/>
        <w:tabs>
          <w:tab w:val="left" w:pos="624"/>
        </w:tabs>
        <w:spacing w:before="77" w:line="230" w:lineRule="exact"/>
      </w:pPr>
      <w:r>
        <w:rPr>
          <w:color w:val="000000"/>
          <w:spacing w:val="-8"/>
          <w:sz w:val="24"/>
          <w:szCs w:val="24"/>
        </w:rPr>
        <w:t xml:space="preserve">11. </w:t>
      </w:r>
      <w:r>
        <w:rPr>
          <w:color w:val="000000"/>
          <w:spacing w:val="6"/>
          <w:sz w:val="24"/>
          <w:szCs w:val="24"/>
        </w:rPr>
        <w:t xml:space="preserve">Without replying to the said letter of your petitioner, respondent </w:t>
      </w:r>
      <w:r>
        <w:rPr>
          <w:color w:val="000000"/>
          <w:sz w:val="24"/>
          <w:szCs w:val="24"/>
        </w:rPr>
        <w:t xml:space="preserve">Nos. 1 and 2 filled a suit in the Madras High Court alleging infringement of </w:t>
      </w:r>
      <w:r>
        <w:rPr>
          <w:color w:val="000000"/>
          <w:spacing w:val="2"/>
          <w:sz w:val="24"/>
          <w:szCs w:val="24"/>
        </w:rPr>
        <w:t xml:space="preserve">first respondent's said purported Trade Mark. The suit has been numbered </w:t>
      </w:r>
      <w:r>
        <w:rPr>
          <w:color w:val="000000"/>
          <w:spacing w:val="5"/>
          <w:sz w:val="24"/>
          <w:szCs w:val="24"/>
        </w:rPr>
        <w:t xml:space="preserve">as 259 of 1997 and the suit is still pending before the said Hon'ble High </w:t>
      </w:r>
      <w:r>
        <w:rPr>
          <w:color w:val="000000"/>
          <w:spacing w:val="-2"/>
          <w:sz w:val="24"/>
          <w:szCs w:val="24"/>
        </w:rPr>
        <w:t xml:space="preserve">Court, A copy of the plaint filed in the Hon'ble Madras High Court is annexed </w:t>
      </w:r>
      <w:r>
        <w:rPr>
          <w:color w:val="000000"/>
          <w:spacing w:val="2"/>
          <w:sz w:val="24"/>
          <w:szCs w:val="24"/>
        </w:rPr>
        <w:t>hereto marked 'D',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line="221" w:lineRule="exact"/>
        <w:rPr>
          <w:color w:val="000000"/>
          <w:spacing w:val="-17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12. Your petitioner denies each and every allegation contained in the </w:t>
      </w:r>
      <w:r>
        <w:rPr>
          <w:color w:val="000000"/>
          <w:spacing w:val="2"/>
          <w:sz w:val="24"/>
          <w:szCs w:val="24"/>
        </w:rPr>
        <w:t>plaint filed in the said suit at Madras. Your petitioner states that the goods sold by the respondents Nos. 1 and 2 under the first respondent's said mark were different in look and description from those of the petitioner's goods.</w:t>
      </w:r>
      <w:r>
        <w:rPr>
          <w:color w:val="000000"/>
          <w:spacing w:val="2"/>
          <w:sz w:val="24"/>
          <w:szCs w:val="24"/>
        </w:rPr>
        <w:br/>
      </w:r>
      <w:r>
        <w:rPr>
          <w:color w:val="000000"/>
          <w:spacing w:val="6"/>
          <w:sz w:val="24"/>
          <w:szCs w:val="24"/>
        </w:rPr>
        <w:t xml:space="preserve">Further your petitioner honestly adopted and has been openly using the </w:t>
      </w:r>
      <w:r>
        <w:rPr>
          <w:color w:val="000000"/>
          <w:spacing w:val="7"/>
          <w:sz w:val="24"/>
          <w:szCs w:val="24"/>
        </w:rPr>
        <w:t>said mark UNITY for the last six years and thereby your petitioner has acquired the right of concurrent registration of the mark UNITY under</w:t>
      </w:r>
      <w:r>
        <w:rPr>
          <w:color w:val="000000"/>
          <w:spacing w:val="7"/>
          <w:sz w:val="24"/>
          <w:szCs w:val="24"/>
        </w:rPr>
        <w:br/>
      </w:r>
      <w:r>
        <w:rPr>
          <w:color w:val="000000"/>
          <w:spacing w:val="2"/>
          <w:sz w:val="24"/>
          <w:szCs w:val="24"/>
        </w:rPr>
        <w:t>s. 12(3) of the Trade and Merchandise Marks Act 1958.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before="86" w:line="221" w:lineRule="exact"/>
        <w:rPr>
          <w:color w:val="000000"/>
          <w:spacing w:val="-11"/>
          <w:sz w:val="24"/>
          <w:szCs w:val="24"/>
        </w:rPr>
      </w:pPr>
      <w:r>
        <w:rPr>
          <w:color w:val="000000"/>
          <w:spacing w:val="3"/>
          <w:sz w:val="24"/>
          <w:szCs w:val="24"/>
        </w:rPr>
        <w:t xml:space="preserve">13. The first respondent's registration of the mark in the records of the </w:t>
      </w:r>
      <w:r>
        <w:rPr>
          <w:color w:val="000000"/>
          <w:spacing w:val="4"/>
          <w:sz w:val="24"/>
          <w:szCs w:val="24"/>
        </w:rPr>
        <w:t xml:space="preserve">Registry is in respect of a variety of goods. Many of such goods have not been marketed or sold or used in the Indian market for the last six years. </w:t>
      </w:r>
      <w:r>
        <w:rPr>
          <w:color w:val="000000"/>
          <w:spacing w:val="5"/>
          <w:sz w:val="24"/>
          <w:szCs w:val="24"/>
        </w:rPr>
        <w:t xml:space="preserve">The first respondent's said mark is liable to be rectified by expunging or </w:t>
      </w:r>
      <w:r>
        <w:rPr>
          <w:color w:val="000000"/>
          <w:sz w:val="24"/>
          <w:szCs w:val="24"/>
        </w:rPr>
        <w:t xml:space="preserve">deleting from the specification of the items covered by your petitioner's said </w:t>
      </w:r>
      <w:r>
        <w:rPr>
          <w:color w:val="000000"/>
          <w:spacing w:val="1"/>
          <w:sz w:val="24"/>
          <w:szCs w:val="24"/>
        </w:rPr>
        <w:t>mark UNITY in accordance with the provisions of s. 16 of the said Act.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before="77" w:line="221" w:lineRule="exact"/>
        <w:rPr>
          <w:color w:val="000000"/>
          <w:spacing w:val="-10"/>
          <w:sz w:val="24"/>
          <w:szCs w:val="24"/>
        </w:rPr>
      </w:pPr>
      <w:r>
        <w:rPr>
          <w:color w:val="000000"/>
          <w:spacing w:val="7"/>
          <w:sz w:val="24"/>
          <w:szCs w:val="24"/>
        </w:rPr>
        <w:t xml:space="preserve">14. Your petitioner as stated above is a person aggrieved within the </w:t>
      </w:r>
      <w:r>
        <w:rPr>
          <w:color w:val="000000"/>
          <w:spacing w:val="2"/>
          <w:sz w:val="24"/>
          <w:szCs w:val="24"/>
        </w:rPr>
        <w:t xml:space="preserve">meaning of s. 16 of the Trade and Merchandise Marks Act 1958 inasmuch </w:t>
      </w:r>
      <w:r>
        <w:rPr>
          <w:color w:val="000000"/>
          <w:spacing w:val="5"/>
          <w:sz w:val="24"/>
          <w:szCs w:val="24"/>
        </w:rPr>
        <w:t xml:space="preserve">as your petitioner's said mark is pending registration at the Trade Marks </w:t>
      </w:r>
      <w:r>
        <w:rPr>
          <w:color w:val="000000"/>
          <w:spacing w:val="-1"/>
          <w:sz w:val="24"/>
          <w:szCs w:val="24"/>
        </w:rPr>
        <w:t xml:space="preserve">Registry. The first respondent has caused to be issued cease and </w:t>
      </w:r>
      <w:r>
        <w:rPr>
          <w:color w:val="000000"/>
          <w:spacing w:val="-1"/>
          <w:sz w:val="24"/>
          <w:szCs w:val="24"/>
        </w:rPr>
        <w:lastRenderedPageBreak/>
        <w:t>desist notice</w:t>
      </w:r>
      <w:r>
        <w:rPr>
          <w:color w:val="000000"/>
          <w:spacing w:val="-1"/>
          <w:sz w:val="24"/>
          <w:szCs w:val="24"/>
        </w:rPr>
        <w:br/>
      </w:r>
      <w:r>
        <w:rPr>
          <w:color w:val="000000"/>
          <w:spacing w:val="3"/>
          <w:sz w:val="24"/>
          <w:szCs w:val="24"/>
        </w:rPr>
        <w:t xml:space="preserve">and also filed in the Hon'ble High Court at Madras the said suit wrongly </w:t>
      </w:r>
      <w:r>
        <w:rPr>
          <w:color w:val="000000"/>
          <w:spacing w:val="2"/>
          <w:sz w:val="24"/>
          <w:szCs w:val="24"/>
        </w:rPr>
        <w:t>alleging infringement of the first respondent's said mark UTILITY.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before="77" w:line="221" w:lineRule="exact"/>
        <w:rPr>
          <w:color w:val="000000"/>
          <w:spacing w:val="-10"/>
          <w:sz w:val="24"/>
          <w:szCs w:val="24"/>
        </w:rPr>
      </w:pPr>
      <w:r>
        <w:rPr>
          <w:color w:val="000000"/>
          <w:spacing w:val="8"/>
          <w:sz w:val="24"/>
          <w:szCs w:val="24"/>
        </w:rPr>
        <w:t xml:space="preserve">15. Your petitioner states that the first respondent's said mark was </w:t>
      </w:r>
      <w:r>
        <w:rPr>
          <w:color w:val="000000"/>
          <w:spacing w:val="2"/>
          <w:sz w:val="24"/>
          <w:szCs w:val="24"/>
        </w:rPr>
        <w:t xml:space="preserve">registered without any </w:t>
      </w:r>
      <w:r>
        <w:rPr>
          <w:i/>
          <w:iCs/>
          <w:color w:val="000000"/>
          <w:spacing w:val="2"/>
          <w:sz w:val="24"/>
          <w:szCs w:val="24"/>
        </w:rPr>
        <w:t xml:space="preserve">bona fide </w:t>
      </w:r>
      <w:r>
        <w:rPr>
          <w:color w:val="000000"/>
          <w:spacing w:val="2"/>
          <w:sz w:val="24"/>
          <w:szCs w:val="24"/>
        </w:rPr>
        <w:t xml:space="preserve">intention to use the same in respect of the </w:t>
      </w:r>
      <w:r>
        <w:rPr>
          <w:color w:val="000000"/>
          <w:spacing w:val="3"/>
          <w:sz w:val="24"/>
          <w:szCs w:val="24"/>
        </w:rPr>
        <w:t xml:space="preserve">first respondent's goods for which the mark was registered. As a matter of </w:t>
      </w:r>
      <w:r>
        <w:rPr>
          <w:color w:val="000000"/>
          <w:spacing w:val="2"/>
          <w:sz w:val="24"/>
          <w:szCs w:val="24"/>
        </w:rPr>
        <w:t xml:space="preserve">fact, there was no </w:t>
      </w:r>
      <w:r>
        <w:rPr>
          <w:i/>
          <w:iCs/>
          <w:color w:val="000000"/>
          <w:spacing w:val="2"/>
          <w:sz w:val="24"/>
          <w:szCs w:val="24"/>
        </w:rPr>
        <w:t xml:space="preserve">bona fide </w:t>
      </w:r>
      <w:r>
        <w:rPr>
          <w:color w:val="000000"/>
          <w:spacing w:val="2"/>
          <w:sz w:val="24"/>
          <w:szCs w:val="24"/>
        </w:rPr>
        <w:t xml:space="preserve">use of the said mark by the first respondent in </w:t>
      </w:r>
      <w:r>
        <w:rPr>
          <w:color w:val="000000"/>
          <w:spacing w:val="-1"/>
          <w:sz w:val="24"/>
          <w:szCs w:val="24"/>
        </w:rPr>
        <w:t xml:space="preserve">selling the goods upto a date of one month prior to the making of the present </w:t>
      </w:r>
      <w:r>
        <w:rPr>
          <w:color w:val="000000"/>
          <w:spacing w:val="1"/>
          <w:sz w:val="24"/>
          <w:szCs w:val="24"/>
        </w:rPr>
        <w:t>application.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before="77" w:line="221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16. Prior to the date of this application for a continuous period of six </w:t>
      </w:r>
      <w:r>
        <w:rPr>
          <w:color w:val="000000"/>
          <w:spacing w:val="3"/>
          <w:sz w:val="24"/>
          <w:szCs w:val="24"/>
        </w:rPr>
        <w:t xml:space="preserve">years there was no </w:t>
      </w:r>
      <w:r>
        <w:rPr>
          <w:i/>
          <w:iCs/>
          <w:color w:val="000000"/>
          <w:spacing w:val="3"/>
          <w:sz w:val="24"/>
          <w:szCs w:val="24"/>
        </w:rPr>
        <w:t xml:space="preserve">bona fide </w:t>
      </w:r>
      <w:r>
        <w:rPr>
          <w:color w:val="000000"/>
          <w:spacing w:val="3"/>
          <w:sz w:val="24"/>
          <w:szCs w:val="24"/>
        </w:rPr>
        <w:t xml:space="preserve">use of the first respondent's mark in relation </w:t>
      </w:r>
      <w:r>
        <w:rPr>
          <w:color w:val="000000"/>
          <w:spacing w:val="2"/>
          <w:sz w:val="24"/>
          <w:szCs w:val="24"/>
        </w:rPr>
        <w:t>to the goods sold by your petitioner under the mark UNITY.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before="77" w:line="221" w:lineRule="exact"/>
        <w:rPr>
          <w:color w:val="000000"/>
          <w:spacing w:val="-1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17. The second respondent the alleged user of the said mark of the first </w:t>
      </w:r>
      <w:r>
        <w:rPr>
          <w:color w:val="000000"/>
          <w:spacing w:val="1"/>
          <w:sz w:val="24"/>
          <w:szCs w:val="24"/>
        </w:rPr>
        <w:t xml:space="preserve">respondent has also not used the said mark for any of the goods sold by the </w:t>
      </w:r>
      <w:r>
        <w:rPr>
          <w:color w:val="000000"/>
          <w:spacing w:val="5"/>
          <w:sz w:val="24"/>
          <w:szCs w:val="24"/>
        </w:rPr>
        <w:t xml:space="preserve">petitioner under the mark UNITY. The second respondent is a Licensee </w:t>
      </w:r>
      <w:r>
        <w:rPr>
          <w:color w:val="000000"/>
          <w:spacing w:val="3"/>
          <w:sz w:val="24"/>
          <w:szCs w:val="24"/>
        </w:rPr>
        <w:t>and not registered proprietor of the said mark of the first respondent. The</w:t>
      </w:r>
      <w:r>
        <w:rPr>
          <w:color w:val="000000"/>
          <w:spacing w:val="3"/>
          <w:sz w:val="24"/>
          <w:szCs w:val="24"/>
        </w:rPr>
        <w:br/>
      </w:r>
      <w:r>
        <w:rPr>
          <w:color w:val="000000"/>
          <w:spacing w:val="4"/>
          <w:sz w:val="24"/>
          <w:szCs w:val="24"/>
        </w:rPr>
        <w:t xml:space="preserve">use of the mark UTILITY as alleged by second respondent cannot be the </w:t>
      </w:r>
      <w:r>
        <w:rPr>
          <w:color w:val="000000"/>
          <w:spacing w:val="6"/>
          <w:sz w:val="24"/>
          <w:szCs w:val="24"/>
        </w:rPr>
        <w:t xml:space="preserve">use of respondent No. 1 within the meaning of s. 48(2) of the said Act. </w:t>
      </w:r>
      <w:r>
        <w:rPr>
          <w:color w:val="000000"/>
          <w:spacing w:val="13"/>
          <w:sz w:val="24"/>
          <w:szCs w:val="24"/>
        </w:rPr>
        <w:t xml:space="preserve">During the last six years after registration of the mark of the first </w:t>
      </w:r>
      <w:r>
        <w:rPr>
          <w:color w:val="000000"/>
          <w:spacing w:val="4"/>
          <w:sz w:val="24"/>
          <w:szCs w:val="24"/>
        </w:rPr>
        <w:t>respondent the said mark has not been used for any goods manufactured</w:t>
      </w:r>
      <w:r>
        <w:rPr>
          <w:color w:val="000000"/>
          <w:spacing w:val="4"/>
          <w:sz w:val="24"/>
          <w:szCs w:val="24"/>
        </w:rPr>
        <w:br/>
        <w:t>by the first respondent.</w:t>
      </w:r>
    </w:p>
    <w:p w:rsidR="00F03794" w:rsidRDefault="00F03794" w:rsidP="00F03794">
      <w:pPr>
        <w:shd w:val="clear" w:color="auto" w:fill="FFFFFF"/>
        <w:tabs>
          <w:tab w:val="left" w:pos="576"/>
        </w:tabs>
        <w:spacing w:before="77" w:line="221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18. In view of the aforesaid your petitioner states that the first respondent </w:t>
      </w:r>
      <w:r>
        <w:rPr>
          <w:color w:val="000000"/>
          <w:spacing w:val="4"/>
          <w:sz w:val="24"/>
          <w:szCs w:val="24"/>
        </w:rPr>
        <w:t xml:space="preserve">obtained registration of the said mark UTILITY without any intention to </w:t>
      </w:r>
      <w:r>
        <w:rPr>
          <w:color w:val="000000"/>
          <w:spacing w:val="3"/>
          <w:sz w:val="24"/>
          <w:szCs w:val="24"/>
        </w:rPr>
        <w:t xml:space="preserve">use it, either by itself or through respondent No. 2. Your petitioner states </w:t>
      </w:r>
      <w:r>
        <w:rPr>
          <w:color w:val="000000"/>
          <w:spacing w:val="-1"/>
          <w:sz w:val="24"/>
          <w:szCs w:val="24"/>
        </w:rPr>
        <w:t>that the first respondent's said mark is, therefore, liable to be and be removed</w:t>
      </w:r>
      <w:r>
        <w:rPr>
          <w:color w:val="000000"/>
          <w:spacing w:val="-1"/>
          <w:sz w:val="24"/>
          <w:szCs w:val="24"/>
        </w:rPr>
        <w:br/>
      </w:r>
      <w:r>
        <w:rPr>
          <w:color w:val="000000"/>
          <w:spacing w:val="2"/>
          <w:sz w:val="24"/>
          <w:szCs w:val="24"/>
        </w:rPr>
        <w:t>from the Register under s. 18 of the said Act.</w:t>
      </w:r>
    </w:p>
    <w:p w:rsidR="00F03794" w:rsidRDefault="00F03794" w:rsidP="00F03794">
      <w:pPr>
        <w:shd w:val="clear" w:color="auto" w:fill="FFFFFF"/>
        <w:tabs>
          <w:tab w:val="left" w:pos="566"/>
        </w:tabs>
        <w:spacing w:line="22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z w:val="24"/>
          <w:szCs w:val="24"/>
        </w:rPr>
        <w:t xml:space="preserve">19. Your petitioner states that by reasons of the aforesaid the registration </w:t>
      </w:r>
      <w:r>
        <w:rPr>
          <w:color w:val="000000"/>
          <w:spacing w:val="5"/>
          <w:sz w:val="24"/>
          <w:szCs w:val="24"/>
        </w:rPr>
        <w:t xml:space="preserve">of the first respondent's said mark and the entry made in the Register by </w:t>
      </w:r>
      <w:r>
        <w:rPr>
          <w:color w:val="000000"/>
          <w:spacing w:val="8"/>
          <w:sz w:val="24"/>
          <w:szCs w:val="24"/>
        </w:rPr>
        <w:t xml:space="preserve">respondent No. 3 have been without sufficient cause and the same are </w:t>
      </w:r>
      <w:r>
        <w:rPr>
          <w:color w:val="000000"/>
          <w:spacing w:val="13"/>
          <w:sz w:val="24"/>
          <w:szCs w:val="24"/>
        </w:rPr>
        <w:t xml:space="preserve">unlawfully remaining on the Register. By reasons thereof the first </w:t>
      </w:r>
      <w:r>
        <w:rPr>
          <w:color w:val="000000"/>
          <w:spacing w:val="2"/>
          <w:sz w:val="24"/>
          <w:szCs w:val="24"/>
        </w:rPr>
        <w:t>respondent's name and the said mark should be removed from the Register</w:t>
      </w:r>
      <w:r>
        <w:rPr>
          <w:color w:val="000000"/>
          <w:spacing w:val="2"/>
          <w:sz w:val="24"/>
          <w:szCs w:val="24"/>
        </w:rPr>
        <w:br/>
      </w:r>
      <w:r>
        <w:rPr>
          <w:color w:val="000000"/>
          <w:spacing w:val="4"/>
          <w:sz w:val="24"/>
          <w:szCs w:val="24"/>
        </w:rPr>
        <w:t>and the Register should be suitably rectified.</w:t>
      </w:r>
    </w:p>
    <w:p w:rsidR="00F03794" w:rsidRDefault="00F03794" w:rsidP="00F03794">
      <w:pPr>
        <w:shd w:val="clear" w:color="auto" w:fill="FFFFFF"/>
        <w:tabs>
          <w:tab w:val="left" w:pos="566"/>
        </w:tabs>
        <w:spacing w:before="86" w:line="221" w:lineRule="exact"/>
        <w:rPr>
          <w:color w:val="000000"/>
          <w:spacing w:val="-1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 xml:space="preserve">20. The Trade Mark Registry of Calcutta is situated at the address given </w:t>
      </w:r>
      <w:r>
        <w:rPr>
          <w:color w:val="000000"/>
          <w:spacing w:val="2"/>
          <w:sz w:val="24"/>
          <w:szCs w:val="24"/>
        </w:rPr>
        <w:t xml:space="preserve">in the Cause Title where all the records in relation to the first respondent's </w:t>
      </w:r>
      <w:r>
        <w:rPr>
          <w:color w:val="000000"/>
          <w:sz w:val="24"/>
          <w:szCs w:val="24"/>
        </w:rPr>
        <w:t xml:space="preserve">Trade Marks are situated and are being maintained and as such this Hon'ble </w:t>
      </w:r>
      <w:r>
        <w:rPr>
          <w:color w:val="000000"/>
          <w:spacing w:val="5"/>
          <w:sz w:val="24"/>
          <w:szCs w:val="24"/>
        </w:rPr>
        <w:t>Court has the jurisdiction to entertain, try and determine this petition.</w:t>
      </w:r>
    </w:p>
    <w:p w:rsidR="00F03794" w:rsidRDefault="00F03794" w:rsidP="00F03794">
      <w:pPr>
        <w:shd w:val="clear" w:color="auto" w:fill="FFFFFF"/>
        <w:tabs>
          <w:tab w:val="left" w:pos="566"/>
        </w:tabs>
        <w:spacing w:before="86" w:line="22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21. Your petitioner is a person aggrieved by the entry made in the Register </w:t>
      </w:r>
      <w:r>
        <w:rPr>
          <w:color w:val="000000"/>
          <w:spacing w:val="3"/>
          <w:sz w:val="24"/>
          <w:szCs w:val="24"/>
        </w:rPr>
        <w:t xml:space="preserve">of Trade Marks without sufficient cause as also by such entry wrongfully </w:t>
      </w:r>
      <w:r>
        <w:rPr>
          <w:color w:val="000000"/>
          <w:spacing w:val="-1"/>
          <w:sz w:val="24"/>
          <w:szCs w:val="24"/>
        </w:rPr>
        <w:t xml:space="preserve">remaining in the Register. Your petitioner states that the Register be rectified </w:t>
      </w:r>
      <w:r>
        <w:rPr>
          <w:color w:val="000000"/>
          <w:spacing w:val="6"/>
          <w:sz w:val="24"/>
          <w:szCs w:val="24"/>
        </w:rPr>
        <w:t xml:space="preserve">by cancelling the first respondent's said mark or deleting from the said </w:t>
      </w:r>
      <w:r>
        <w:rPr>
          <w:color w:val="000000"/>
          <w:spacing w:val="3"/>
          <w:sz w:val="24"/>
          <w:szCs w:val="24"/>
        </w:rPr>
        <w:t>mark of first respondent the goods dealt with by your petitioner.</w:t>
      </w:r>
    </w:p>
    <w:p w:rsidR="00F03794" w:rsidRDefault="00F03794" w:rsidP="00F03794">
      <w:pPr>
        <w:rPr>
          <w:rFonts w:ascii="Arial" w:hAnsi="Arial" w:cs="Arial"/>
          <w:sz w:val="2"/>
          <w:szCs w:val="2"/>
        </w:rPr>
      </w:pPr>
    </w:p>
    <w:p w:rsidR="00F03794" w:rsidRDefault="00F03794" w:rsidP="00F03794">
      <w:pPr>
        <w:shd w:val="clear" w:color="auto" w:fill="FFFFFF"/>
        <w:tabs>
          <w:tab w:val="left" w:pos="605"/>
        </w:tabs>
        <w:spacing w:before="77" w:line="22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6"/>
          <w:sz w:val="24"/>
          <w:szCs w:val="24"/>
        </w:rPr>
        <w:t xml:space="preserve">22. Unless orders are made as prayed for herein your petitioner will </w:t>
      </w:r>
      <w:r>
        <w:rPr>
          <w:color w:val="000000"/>
          <w:spacing w:val="4"/>
          <w:sz w:val="24"/>
          <w:szCs w:val="24"/>
        </w:rPr>
        <w:t>suffer irreparable loss and injury.</w:t>
      </w:r>
    </w:p>
    <w:p w:rsidR="00F03794" w:rsidRDefault="00F03794" w:rsidP="00F03794">
      <w:pPr>
        <w:shd w:val="clear" w:color="auto" w:fill="FFFFFF"/>
        <w:tabs>
          <w:tab w:val="left" w:pos="605"/>
        </w:tabs>
        <w:spacing w:before="48"/>
        <w:rPr>
          <w:color w:val="000000"/>
          <w:spacing w:val="-8"/>
          <w:sz w:val="24"/>
          <w:szCs w:val="24"/>
        </w:rPr>
      </w:pPr>
      <w:r>
        <w:rPr>
          <w:color w:val="000000"/>
          <w:spacing w:val="4"/>
          <w:sz w:val="24"/>
          <w:szCs w:val="24"/>
        </w:rPr>
        <w:t xml:space="preserve">23. This petition is made </w:t>
      </w:r>
      <w:r>
        <w:rPr>
          <w:i/>
          <w:iCs/>
          <w:color w:val="000000"/>
          <w:spacing w:val="4"/>
          <w:sz w:val="24"/>
          <w:szCs w:val="24"/>
        </w:rPr>
        <w:t xml:space="preserve">bona fide </w:t>
      </w:r>
      <w:r>
        <w:rPr>
          <w:color w:val="000000"/>
          <w:spacing w:val="4"/>
          <w:sz w:val="24"/>
          <w:szCs w:val="24"/>
        </w:rPr>
        <w:t>and in the interest of justice.</w:t>
      </w:r>
    </w:p>
    <w:p w:rsidR="00F03794" w:rsidRDefault="00F03794" w:rsidP="00F03794">
      <w:pPr>
        <w:shd w:val="clear" w:color="auto" w:fill="FFFFFF"/>
        <w:spacing w:before="96" w:line="221" w:lineRule="exact"/>
      </w:pPr>
      <w:r>
        <w:rPr>
          <w:color w:val="000000"/>
          <w:spacing w:val="-2"/>
          <w:sz w:val="24"/>
          <w:szCs w:val="24"/>
        </w:rPr>
        <w:t xml:space="preserve">24. Your petitioner, therefore, humbly prays Your Lordships </w:t>
      </w:r>
      <w:r>
        <w:rPr>
          <w:color w:val="000000"/>
          <w:spacing w:val="1"/>
          <w:sz w:val="24"/>
          <w:szCs w:val="24"/>
        </w:rPr>
        <w:t>for the following orders:</w:t>
      </w:r>
    </w:p>
    <w:p w:rsidR="00F03794" w:rsidRDefault="00F03794" w:rsidP="00F03794">
      <w:pPr>
        <w:shd w:val="clear" w:color="auto" w:fill="FFFFFF"/>
        <w:tabs>
          <w:tab w:val="left" w:pos="2054"/>
        </w:tabs>
        <w:spacing w:before="58" w:line="221" w:lineRule="exact"/>
        <w:rPr>
          <w:i/>
          <w:iCs/>
          <w:color w:val="000000"/>
          <w:spacing w:val="-8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Direction on respondent No. 3 to rectify the Register </w:t>
      </w:r>
      <w:r>
        <w:rPr>
          <w:color w:val="000000"/>
          <w:spacing w:val="-1"/>
          <w:sz w:val="24"/>
          <w:szCs w:val="24"/>
        </w:rPr>
        <w:t xml:space="preserve">of Trade Marks by expunging or cancelling the first </w:t>
      </w:r>
      <w:r>
        <w:rPr>
          <w:color w:val="000000"/>
          <w:spacing w:val="1"/>
          <w:sz w:val="24"/>
          <w:szCs w:val="24"/>
        </w:rPr>
        <w:t>respondent's registered trade mark UTILITY being</w:t>
      </w:r>
      <w:r>
        <w:rPr>
          <w:color w:val="000000"/>
          <w:spacing w:val="1"/>
          <w:sz w:val="24"/>
          <w:szCs w:val="24"/>
        </w:rPr>
        <w:br/>
      </w:r>
      <w:r>
        <w:rPr>
          <w:color w:val="000000"/>
          <w:spacing w:val="2"/>
          <w:sz w:val="24"/>
          <w:szCs w:val="24"/>
        </w:rPr>
        <w:t>No. 10 in Class I from the Register;</w:t>
      </w:r>
    </w:p>
    <w:p w:rsidR="00F03794" w:rsidRDefault="00F03794" w:rsidP="00F03794">
      <w:pPr>
        <w:shd w:val="clear" w:color="auto" w:fill="FFFFFF"/>
        <w:tabs>
          <w:tab w:val="left" w:pos="2054"/>
        </w:tabs>
        <w:spacing w:before="48" w:line="221" w:lineRule="exact"/>
        <w:rPr>
          <w:i/>
          <w:iCs/>
          <w:color w:val="000000"/>
          <w:spacing w:val="-5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25. Alternatively, directions on respondent No. 3 to </w:t>
      </w:r>
      <w:r>
        <w:rPr>
          <w:color w:val="000000"/>
          <w:spacing w:val="-1"/>
          <w:sz w:val="24"/>
          <w:szCs w:val="24"/>
        </w:rPr>
        <w:t xml:space="preserve">amend and/or remove by deletion from the Register </w:t>
      </w:r>
      <w:r>
        <w:rPr>
          <w:color w:val="000000"/>
          <w:spacing w:val="1"/>
          <w:sz w:val="24"/>
          <w:szCs w:val="24"/>
        </w:rPr>
        <w:t xml:space="preserve">of the goods covered by your petitioner's mark and </w:t>
      </w:r>
      <w:r>
        <w:rPr>
          <w:color w:val="000000"/>
          <w:spacing w:val="7"/>
          <w:sz w:val="24"/>
          <w:szCs w:val="24"/>
        </w:rPr>
        <w:t>goods of similar and same description from the</w:t>
      </w:r>
      <w:r>
        <w:rPr>
          <w:color w:val="000000"/>
          <w:spacing w:val="7"/>
          <w:sz w:val="24"/>
          <w:szCs w:val="24"/>
        </w:rPr>
        <w:br/>
      </w:r>
      <w:r>
        <w:rPr>
          <w:color w:val="000000"/>
          <w:spacing w:val="2"/>
          <w:sz w:val="24"/>
          <w:szCs w:val="24"/>
        </w:rPr>
        <w:t xml:space="preserve">specification of the goods included in the entry in </w:t>
      </w:r>
      <w:r>
        <w:rPr>
          <w:color w:val="000000"/>
          <w:sz w:val="24"/>
          <w:szCs w:val="24"/>
        </w:rPr>
        <w:t xml:space="preserve">respect of the first respondent's Trade Mark No. 10 </w:t>
      </w:r>
      <w:r>
        <w:rPr>
          <w:color w:val="000000"/>
          <w:spacing w:val="1"/>
          <w:sz w:val="24"/>
          <w:szCs w:val="24"/>
        </w:rPr>
        <w:t>in Class I;</w:t>
      </w:r>
    </w:p>
    <w:p w:rsidR="00F03794" w:rsidRDefault="00F03794" w:rsidP="00F03794">
      <w:pPr>
        <w:shd w:val="clear" w:color="auto" w:fill="FFFFFF"/>
        <w:tabs>
          <w:tab w:val="left" w:pos="2054"/>
        </w:tabs>
        <w:spacing w:before="38" w:line="221" w:lineRule="exact"/>
        <w:rPr>
          <w:color w:val="000000"/>
          <w:spacing w:val="-7"/>
          <w:sz w:val="24"/>
          <w:szCs w:val="24"/>
        </w:rPr>
      </w:pPr>
      <w:r>
        <w:rPr>
          <w:color w:val="000000"/>
          <w:spacing w:val="9"/>
          <w:sz w:val="24"/>
          <w:szCs w:val="24"/>
        </w:rPr>
        <w:t xml:space="preserve">Alternatively direction on respondent No. 3 to </w:t>
      </w:r>
      <w:r>
        <w:rPr>
          <w:color w:val="000000"/>
          <w:spacing w:val="-2"/>
          <w:sz w:val="24"/>
          <w:szCs w:val="24"/>
        </w:rPr>
        <w:t xml:space="preserve">correct by deletion or striking out the goods covered </w:t>
      </w:r>
      <w:r>
        <w:rPr>
          <w:color w:val="000000"/>
          <w:spacing w:val="4"/>
          <w:sz w:val="24"/>
          <w:szCs w:val="24"/>
        </w:rPr>
        <w:t xml:space="preserve">by the petitioner's mark UNITY and the goods of </w:t>
      </w:r>
      <w:r>
        <w:rPr>
          <w:color w:val="000000"/>
          <w:spacing w:val="1"/>
          <w:sz w:val="24"/>
          <w:szCs w:val="24"/>
        </w:rPr>
        <w:t>similar description from the entry in respect of the</w:t>
      </w:r>
      <w:r>
        <w:rPr>
          <w:color w:val="000000"/>
          <w:spacing w:val="1"/>
          <w:sz w:val="24"/>
          <w:szCs w:val="24"/>
        </w:rPr>
        <w:br/>
      </w:r>
      <w:r>
        <w:rPr>
          <w:color w:val="000000"/>
          <w:spacing w:val="3"/>
          <w:sz w:val="24"/>
          <w:szCs w:val="24"/>
        </w:rPr>
        <w:lastRenderedPageBreak/>
        <w:t>first respondent's Trade Mark No. 10 in Class I;</w:t>
      </w:r>
    </w:p>
    <w:p w:rsidR="00F03794" w:rsidRDefault="00F03794" w:rsidP="00F03794">
      <w:pPr>
        <w:shd w:val="clear" w:color="auto" w:fill="FFFFFF"/>
        <w:tabs>
          <w:tab w:val="left" w:pos="2054"/>
        </w:tabs>
        <w:spacing w:before="29" w:line="230" w:lineRule="exact"/>
        <w:rPr>
          <w:i/>
          <w:iCs/>
          <w:color w:val="000000"/>
          <w:spacing w:val="-4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Costs of this application be paid by respondents </w:t>
      </w:r>
      <w:r>
        <w:rPr>
          <w:color w:val="000000"/>
          <w:spacing w:val="3"/>
          <w:sz w:val="24"/>
          <w:szCs w:val="24"/>
        </w:rPr>
        <w:t>Nos. 1 and 2 to the petitioner;</w:t>
      </w:r>
    </w:p>
    <w:p w:rsidR="00F03794" w:rsidRDefault="00F03794" w:rsidP="00F03794">
      <w:pPr>
        <w:shd w:val="clear" w:color="auto" w:fill="FFFFFF"/>
        <w:tabs>
          <w:tab w:val="left" w:pos="2054"/>
        </w:tabs>
        <w:spacing w:before="48" w:line="221" w:lineRule="exact"/>
        <w:rPr>
          <w:color w:val="000000"/>
          <w:spacing w:val="-1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Further orders be made and directions be given as </w:t>
      </w:r>
      <w:r>
        <w:rPr>
          <w:color w:val="000000"/>
          <w:spacing w:val="4"/>
          <w:sz w:val="24"/>
          <w:szCs w:val="24"/>
        </w:rPr>
        <w:t xml:space="preserve">to this Hon'ble Court may deem fit and proper to </w:t>
      </w:r>
      <w:r>
        <w:rPr>
          <w:color w:val="000000"/>
          <w:spacing w:val="1"/>
          <w:sz w:val="24"/>
          <w:szCs w:val="24"/>
        </w:rPr>
        <w:t>afford complete relief to your petitioner.</w:t>
      </w:r>
    </w:p>
    <w:p w:rsidR="00F03794" w:rsidRDefault="00F03794" w:rsidP="00F03794">
      <w:pPr>
        <w:shd w:val="clear" w:color="auto" w:fill="FFFFFF"/>
      </w:pPr>
    </w:p>
    <w:p w:rsidR="00F03794" w:rsidRDefault="00F03794" w:rsidP="00F03794">
      <w:pPr>
        <w:shd w:val="clear" w:color="auto" w:fill="FFFFFF"/>
        <w:tabs>
          <w:tab w:val="left" w:pos="4186"/>
        </w:tabs>
        <w:spacing w:line="394" w:lineRule="exact"/>
        <w:rPr>
          <w:color w:val="000000"/>
          <w:spacing w:val="4"/>
          <w:sz w:val="24"/>
          <w:szCs w:val="24"/>
        </w:rPr>
      </w:pPr>
      <w:r>
        <w:rPr>
          <w:color w:val="000000"/>
          <w:spacing w:val="3"/>
          <w:sz w:val="24"/>
          <w:szCs w:val="24"/>
        </w:rPr>
        <w:t>And your petitioner as in duty bound shall ever pray.</w:t>
      </w:r>
      <w:r>
        <w:rPr>
          <w:color w:val="000000"/>
          <w:spacing w:val="3"/>
          <w:sz w:val="24"/>
          <w:szCs w:val="24"/>
        </w:rPr>
        <w:br/>
      </w:r>
      <w:r>
        <w:rPr>
          <w:color w:val="000000"/>
          <w:spacing w:val="2"/>
          <w:sz w:val="24"/>
          <w:szCs w:val="24"/>
        </w:rPr>
        <w:t>Name and address of the Advocate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4"/>
          <w:sz w:val="24"/>
          <w:szCs w:val="24"/>
        </w:rPr>
        <w:t xml:space="preserve">Signature of  </w:t>
      </w:r>
    </w:p>
    <w:p w:rsidR="00F03794" w:rsidRDefault="00F03794" w:rsidP="00F03794">
      <w:pPr>
        <w:shd w:val="clear" w:color="auto" w:fill="FFFFFF"/>
        <w:tabs>
          <w:tab w:val="left" w:pos="4186"/>
        </w:tabs>
        <w:spacing w:line="394" w:lineRule="exact"/>
      </w:pPr>
      <w:r>
        <w:rPr>
          <w:color w:val="000000"/>
          <w:spacing w:val="4"/>
          <w:sz w:val="24"/>
          <w:szCs w:val="24"/>
        </w:rPr>
        <w:tab/>
      </w:r>
      <w:r>
        <w:rPr>
          <w:color w:val="000000"/>
          <w:spacing w:val="4"/>
          <w:sz w:val="24"/>
          <w:szCs w:val="24"/>
        </w:rPr>
        <w:tab/>
        <w:t>Petitioner</w:t>
      </w:r>
    </w:p>
    <w:p w:rsidR="00F03794" w:rsidRDefault="00F03794" w:rsidP="00F03794">
      <w:pPr>
        <w:shd w:val="clear" w:color="auto" w:fill="FFFFFF"/>
        <w:spacing w:before="67"/>
        <w:ind w:right="10"/>
        <w:jc w:val="center"/>
      </w:pPr>
      <w:r>
        <w:rPr>
          <w:i/>
          <w:iCs/>
          <w:color w:val="000000"/>
          <w:spacing w:val="-1"/>
          <w:sz w:val="24"/>
          <w:szCs w:val="24"/>
        </w:rPr>
        <w:t>Verification</w:t>
      </w:r>
    </w:p>
    <w:p w:rsidR="00F03794" w:rsidRDefault="00F03794" w:rsidP="00F03794">
      <w:pPr>
        <w:shd w:val="clear" w:color="auto" w:fill="FFFFFF"/>
        <w:tabs>
          <w:tab w:val="left" w:leader="dot" w:pos="1757"/>
          <w:tab w:val="left" w:leader="dot" w:pos="3648"/>
        </w:tabs>
        <w:spacing w:before="38"/>
      </w:pPr>
      <w:r>
        <w:rPr>
          <w:color w:val="000000"/>
          <w:spacing w:val="-5"/>
          <w:sz w:val="24"/>
          <w:szCs w:val="24"/>
        </w:rPr>
        <w:t>I,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son of</w:t>
      </w:r>
      <w:r>
        <w:rPr>
          <w:color w:val="000000"/>
          <w:sz w:val="24"/>
          <w:szCs w:val="24"/>
        </w:rPr>
        <w:tab/>
        <w:t xml:space="preserve">by occupation service, residing </w:t>
      </w:r>
      <w:r>
        <w:rPr>
          <w:color w:val="000000"/>
          <w:spacing w:val="5"/>
          <w:sz w:val="24"/>
          <w:szCs w:val="24"/>
        </w:rPr>
        <w:t>at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2"/>
          <w:sz w:val="24"/>
          <w:szCs w:val="24"/>
        </w:rPr>
        <w:t>do hereby solemnly affirm and say as follows:</w:t>
      </w:r>
    </w:p>
    <w:p w:rsidR="00F03794" w:rsidRDefault="00F03794" w:rsidP="00F03794">
      <w:pPr>
        <w:shd w:val="clear" w:color="auto" w:fill="FFFFFF"/>
        <w:spacing w:before="67" w:line="221" w:lineRule="exact"/>
        <w:ind w:right="10"/>
        <w:jc w:val="both"/>
      </w:pPr>
      <w:r>
        <w:rPr>
          <w:color w:val="000000"/>
          <w:spacing w:val="4"/>
          <w:sz w:val="24"/>
          <w:szCs w:val="24"/>
        </w:rPr>
        <w:t xml:space="preserve">I am the Constituted Attorney and a principal officer of the petitioner above-named. I know and I have made myself fully acquainted with the facts and circumstances of the case and am able to depose thereto. I have </w:t>
      </w:r>
      <w:r>
        <w:rPr>
          <w:color w:val="000000"/>
          <w:spacing w:val="3"/>
          <w:sz w:val="24"/>
          <w:szCs w:val="24"/>
        </w:rPr>
        <w:t xml:space="preserve">due authority and competence to sign and verify this petition. I do declare </w:t>
      </w:r>
      <w:r>
        <w:rPr>
          <w:color w:val="000000"/>
          <w:spacing w:val="5"/>
          <w:sz w:val="24"/>
          <w:szCs w:val="24"/>
        </w:rPr>
        <w:t xml:space="preserve">and say that the statements made in paragraphs 1 to 19 of the foregoing </w:t>
      </w:r>
      <w:r>
        <w:rPr>
          <w:color w:val="000000"/>
          <w:spacing w:val="-1"/>
          <w:sz w:val="24"/>
          <w:szCs w:val="24"/>
        </w:rPr>
        <w:t xml:space="preserve">petition are true to my knowledge based on information derived from records </w:t>
      </w:r>
      <w:r>
        <w:rPr>
          <w:color w:val="000000"/>
          <w:spacing w:val="1"/>
          <w:sz w:val="24"/>
          <w:szCs w:val="24"/>
        </w:rPr>
        <w:t xml:space="preserve">maintained by the petitioner which I believe to be true and those mentioned </w:t>
      </w:r>
      <w:r>
        <w:rPr>
          <w:color w:val="000000"/>
          <w:spacing w:val="4"/>
          <w:sz w:val="24"/>
          <w:szCs w:val="24"/>
        </w:rPr>
        <w:t xml:space="preserve">in paragraphs 20 and </w:t>
      </w:r>
      <w:r>
        <w:rPr>
          <w:i/>
          <w:iCs/>
          <w:color w:val="000000"/>
          <w:spacing w:val="4"/>
          <w:sz w:val="24"/>
          <w:szCs w:val="24"/>
        </w:rPr>
        <w:t xml:space="preserve">11 </w:t>
      </w:r>
      <w:r>
        <w:rPr>
          <w:color w:val="000000"/>
          <w:spacing w:val="4"/>
          <w:sz w:val="24"/>
          <w:szCs w:val="24"/>
        </w:rPr>
        <w:t xml:space="preserve">hereinabove are my humble submissions to this </w:t>
      </w:r>
      <w:r>
        <w:rPr>
          <w:color w:val="000000"/>
          <w:spacing w:val="1"/>
          <w:sz w:val="24"/>
          <w:szCs w:val="24"/>
        </w:rPr>
        <w:t>Hon'ble Court.</w:t>
      </w:r>
    </w:p>
    <w:p w:rsidR="00F03794" w:rsidRDefault="00F03794" w:rsidP="00F03794">
      <w:pPr>
        <w:shd w:val="clear" w:color="auto" w:fill="FFFFFF"/>
        <w:spacing w:before="67" w:line="230" w:lineRule="exact"/>
        <w:jc w:val="both"/>
      </w:pPr>
      <w:r>
        <w:rPr>
          <w:color w:val="000000"/>
          <w:spacing w:val="4"/>
          <w:sz w:val="24"/>
          <w:szCs w:val="24"/>
        </w:rPr>
        <w:t xml:space="preserve">I sign this Verification at Court House in Calcutta on this 7th day of </w:t>
      </w:r>
      <w:r>
        <w:rPr>
          <w:color w:val="000000"/>
          <w:sz w:val="24"/>
          <w:szCs w:val="24"/>
        </w:rPr>
        <w:t>November 1999.</w:t>
      </w:r>
    </w:p>
    <w:p w:rsidR="00F03794" w:rsidRDefault="00F03794" w:rsidP="00F03794">
      <w:pPr>
        <w:shd w:val="clear" w:color="auto" w:fill="FFFFFF"/>
        <w:spacing w:before="29"/>
      </w:pPr>
      <w:r>
        <w:rPr>
          <w:color w:val="000000"/>
          <w:spacing w:val="2"/>
          <w:sz w:val="24"/>
          <w:szCs w:val="24"/>
        </w:rPr>
        <w:t xml:space="preserve">                                                            Signed</w:t>
      </w:r>
    </w:p>
    <w:p w:rsidR="00F03794" w:rsidRDefault="00F03794" w:rsidP="00F03794">
      <w:pPr>
        <w:shd w:val="clear" w:color="auto" w:fill="FFFFFF"/>
        <w:tabs>
          <w:tab w:val="left" w:pos="3677"/>
          <w:tab w:val="left" w:leader="dot" w:pos="5318"/>
        </w:tabs>
        <w:spacing w:before="125"/>
      </w:pPr>
      <w:r>
        <w:rPr>
          <w:color w:val="000000"/>
          <w:spacing w:val="-2"/>
          <w:sz w:val="24"/>
          <w:szCs w:val="24"/>
        </w:rPr>
        <w:t>Before me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"/>
          <w:sz w:val="24"/>
          <w:szCs w:val="24"/>
        </w:rPr>
        <w:t>Identified by.</w:t>
      </w:r>
      <w:r>
        <w:rPr>
          <w:color w:val="000000"/>
          <w:sz w:val="24"/>
          <w:szCs w:val="24"/>
        </w:rPr>
        <w:tab/>
      </w:r>
    </w:p>
    <w:p w:rsidR="00F03794" w:rsidRDefault="00F03794" w:rsidP="00F03794">
      <w:pPr>
        <w:shd w:val="clear" w:color="auto" w:fill="FFFFFF"/>
        <w:tabs>
          <w:tab w:val="left" w:pos="3686"/>
        </w:tabs>
      </w:pPr>
      <w:r>
        <w:rPr>
          <w:color w:val="000000"/>
          <w:spacing w:val="1"/>
          <w:sz w:val="24"/>
          <w:szCs w:val="24"/>
        </w:rPr>
        <w:t>Commissioner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Clerk of Advocate</w:t>
      </w:r>
    </w:p>
    <w:p w:rsidR="00F03794" w:rsidRDefault="00F03794">
      <w:pPr>
        <w:shd w:val="clear" w:color="auto" w:fill="FFFFFF"/>
        <w:tabs>
          <w:tab w:val="left" w:pos="3686"/>
        </w:tabs>
        <w:ind w:left="19"/>
      </w:pPr>
    </w:p>
    <w:p w:rsidR="00F03794" w:rsidRDefault="00F03794" w:rsidP="00F03794"/>
    <w:sectPr w:rsidR="00F03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751E5"/>
    <w:multiLevelType w:val="singleLevel"/>
    <w:tmpl w:val="ECF649B8"/>
    <w:lvl w:ilvl="0">
      <w:start w:val="21"/>
      <w:numFmt w:val="decimal"/>
      <w:lvlText w:val="%1."/>
      <w:legacy w:legacy="1" w:legacySpace="0" w:legacyIndent="298"/>
      <w:lvlJc w:val="left"/>
      <w:rPr>
        <w:rFonts w:ascii="Times New Roman" w:hAnsi="Times New Roman" w:cs="Times New Roman" w:hint="default"/>
      </w:rPr>
    </w:lvl>
  </w:abstractNum>
  <w:abstractNum w:abstractNumId="1">
    <w:nsid w:val="45BB67E1"/>
    <w:multiLevelType w:val="singleLevel"/>
    <w:tmpl w:val="DF66DFA8"/>
    <w:lvl w:ilvl="0">
      <w:start w:val="1"/>
      <w:numFmt w:val="decimal"/>
      <w:lvlText w:val="%1."/>
      <w:legacy w:legacy="1" w:legacySpace="0" w:legacyIndent="192"/>
      <w:lvlJc w:val="left"/>
      <w:rPr>
        <w:rFonts w:ascii="Times New Roman" w:hAnsi="Times New Roman" w:cs="Times New Roman" w:hint="default"/>
      </w:rPr>
    </w:lvl>
  </w:abstractNum>
  <w:abstractNum w:abstractNumId="2">
    <w:nsid w:val="49FC06A0"/>
    <w:multiLevelType w:val="singleLevel"/>
    <w:tmpl w:val="BB5ADED2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3">
    <w:nsid w:val="4FEF3813"/>
    <w:multiLevelType w:val="singleLevel"/>
    <w:tmpl w:val="DF66DFA8"/>
    <w:lvl w:ilvl="0">
      <w:start w:val="1"/>
      <w:numFmt w:val="decimal"/>
      <w:lvlText w:val="%1."/>
      <w:legacy w:legacy="1" w:legacySpace="0" w:legacyIndent="192"/>
      <w:lvlJc w:val="left"/>
      <w:rPr>
        <w:rFonts w:ascii="Times New Roman" w:hAnsi="Times New Roman" w:cs="Times New Roman" w:hint="default"/>
      </w:rPr>
    </w:lvl>
  </w:abstractNum>
  <w:abstractNum w:abstractNumId="4">
    <w:nsid w:val="64624CFB"/>
    <w:multiLevelType w:val="singleLevel"/>
    <w:tmpl w:val="3786921A"/>
    <w:lvl w:ilvl="0">
      <w:start w:val="7"/>
      <w:numFmt w:val="decimal"/>
      <w:lvlText w:val="%1."/>
      <w:legacy w:legacy="1" w:legacySpace="0" w:legacyIndent="173"/>
      <w:lvlJc w:val="left"/>
      <w:rPr>
        <w:rFonts w:ascii="Times New Roman" w:hAnsi="Times New Roman" w:cs="Times New Roman" w:hint="default"/>
      </w:rPr>
    </w:lvl>
  </w:abstractNum>
  <w:abstractNum w:abstractNumId="5">
    <w:nsid w:val="7F0071A3"/>
    <w:multiLevelType w:val="singleLevel"/>
    <w:tmpl w:val="A0A8E014"/>
    <w:lvl w:ilvl="0">
      <w:start w:val="11"/>
      <w:numFmt w:val="decimal"/>
      <w:lvlText w:val="%1.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5"/>
    <w:lvlOverride w:ilvl="0">
      <w:lvl w:ilvl="0">
        <w:start w:val="18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794"/>
    <w:rsid w:val="006E3620"/>
    <w:rsid w:val="00F03794"/>
    <w:rsid w:val="00F2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Rectification of Trade Mark Registry</vt:lpstr>
    </vt:vector>
  </TitlesOfParts>
  <Company/>
  <LinksUpToDate>false</LinksUpToDate>
  <CharactersWithSpaces>12370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Rectification of Trade Mark Registry</dc:title>
  <dc:creator>LEGAL</dc:creator>
  <cp:keywords>mark petitioner respondent register trade</cp:keywords>
  <dc:description>_Petitioner_x000d___Petitioner_x000d_Direction on respondent No. 3 to rectify the Register of Trade Marks by expunging or cancelling the first respondent's registered trade mark UTILITY being_x000d_
No. 10 in Class I from the Register;_x000d_Your petitioner states that the Regis</dc:description>
  <cp:lastModifiedBy>chankish</cp:lastModifiedBy>
  <cp:revision>2</cp:revision>
  <dcterms:created xsi:type="dcterms:W3CDTF">2020-09-12T10:07:00Z</dcterms:created>
  <dcterms:modified xsi:type="dcterms:W3CDTF">2020-09-12T10:07:00Z</dcterms:modified>
</cp:coreProperties>
</file>