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A0D" w:rsidRPr="00C22E0A" w:rsidRDefault="008A2A0D" w:rsidP="00C22E0A">
      <w:pPr>
        <w:shd w:val="clear" w:color="auto" w:fill="FFFFFF"/>
        <w:spacing w:after="111" w:line="360" w:lineRule="auto"/>
        <w:jc w:val="center"/>
        <w:rPr>
          <w:rFonts w:ascii="Times New Roman" w:eastAsia="Times New Roman" w:hAnsi="Times New Roman" w:cs="Times New Roman"/>
          <w:color w:val="272727"/>
          <w:sz w:val="28"/>
          <w:szCs w:val="28"/>
        </w:rPr>
      </w:pPr>
      <w:bookmarkStart w:id="0" w:name="_GoBack"/>
      <w:bookmarkEnd w:id="0"/>
      <w:r w:rsidRPr="00C22E0A">
        <w:rPr>
          <w:rFonts w:ascii="Times New Roman" w:hAnsi="Times New Roman" w:cs="Times New Roman"/>
          <w:color w:val="000000"/>
          <w:sz w:val="28"/>
          <w:szCs w:val="28"/>
          <w:shd w:val="clear" w:color="auto" w:fill="FFFFFF"/>
        </w:rPr>
        <w:t>BUSINESS CONFIDENTIALITY AGREEMENT</w:t>
      </w:r>
    </w:p>
    <w:p w:rsidR="008A2A0D" w:rsidRPr="00C22E0A" w:rsidRDefault="008A2A0D" w:rsidP="00C22E0A">
      <w:pPr>
        <w:shd w:val="clear" w:color="auto" w:fill="FFFFFF"/>
        <w:spacing w:after="111" w:line="360" w:lineRule="auto"/>
        <w:jc w:val="both"/>
        <w:rPr>
          <w:rFonts w:ascii="Times New Roman" w:eastAsia="Times New Roman" w:hAnsi="Times New Roman" w:cs="Times New Roman"/>
          <w:color w:val="272727"/>
          <w:sz w:val="28"/>
          <w:szCs w:val="28"/>
        </w:rPr>
      </w:pPr>
    </w:p>
    <w:p w:rsidR="008A2A0D" w:rsidRPr="00C22E0A" w:rsidRDefault="008A2A0D" w:rsidP="00C22E0A">
      <w:p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color w:val="272727"/>
          <w:sz w:val="28"/>
          <w:szCs w:val="28"/>
        </w:rPr>
        <w:t>This Confidential Agreement (the "Agreement") is entered into by and between _______________ with its principal offices at _______________ ("Disclosing Party") and _______________, located at _______________ ("Receiving Party") for the purpose of preventing the unauthorized disclosure of Confidential Information as defined below. The parties agree to enter into a confidential relationship with respect to the disclosure of certain proprietary and confidential information ("Confidential Information").</w:t>
      </w:r>
    </w:p>
    <w:p w:rsidR="008A2A0D" w:rsidRPr="00C22E0A" w:rsidRDefault="008A2A0D" w:rsidP="00C22E0A">
      <w:pPr>
        <w:shd w:val="clear" w:color="auto" w:fill="FFFFFF"/>
        <w:spacing w:after="111" w:line="360" w:lineRule="auto"/>
        <w:jc w:val="both"/>
        <w:rPr>
          <w:rFonts w:ascii="Times New Roman" w:eastAsia="Times New Roman" w:hAnsi="Times New Roman" w:cs="Times New Roman"/>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t>Definition of Confidential Information.</w:t>
      </w:r>
      <w:r w:rsidRPr="00C22E0A">
        <w:rPr>
          <w:rFonts w:ascii="Times New Roman" w:eastAsia="Times New Roman" w:hAnsi="Times New Roman" w:cs="Times New Roman"/>
          <w:color w:val="272727"/>
          <w:sz w:val="28"/>
          <w:szCs w:val="28"/>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a writing indicating that such oral communication constituted Confidential Information.</w:t>
      </w:r>
    </w:p>
    <w:p w:rsidR="008A2A0D" w:rsidRPr="00C22E0A" w:rsidRDefault="008A2A0D" w:rsidP="00C22E0A">
      <w:pPr>
        <w:pStyle w:val="ListParagraph"/>
        <w:shd w:val="clear" w:color="auto" w:fill="FFFFFF"/>
        <w:spacing w:after="111" w:line="360" w:lineRule="auto"/>
        <w:jc w:val="both"/>
        <w:rPr>
          <w:rFonts w:ascii="Times New Roman" w:eastAsia="Times New Roman" w:hAnsi="Times New Roman" w:cs="Times New Roman"/>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t>Exclusions from Confidential Information.</w:t>
      </w:r>
      <w:r w:rsidRPr="00C22E0A">
        <w:rPr>
          <w:rFonts w:ascii="Times New Roman" w:eastAsia="Times New Roman" w:hAnsi="Times New Roman" w:cs="Times New Roman"/>
          <w:color w:val="272727"/>
          <w:sz w:val="28"/>
          <w:szCs w:val="28"/>
        </w:rPr>
        <w:t xml:space="preserve">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w:t>
      </w:r>
      <w:r w:rsidRPr="00C22E0A">
        <w:rPr>
          <w:rFonts w:ascii="Times New Roman" w:eastAsia="Times New Roman" w:hAnsi="Times New Roman" w:cs="Times New Roman"/>
          <w:color w:val="272727"/>
          <w:sz w:val="28"/>
          <w:szCs w:val="28"/>
        </w:rPr>
        <w:lastRenderedPageBreak/>
        <w:t>Party or Disclosing Party's representatives; or (d) is disclosed by Receiving Party with Disclosing Party's prior written approval.</w:t>
      </w:r>
    </w:p>
    <w:p w:rsidR="008A2A0D" w:rsidRPr="00C22E0A" w:rsidRDefault="008A2A0D" w:rsidP="00C22E0A">
      <w:pPr>
        <w:pStyle w:val="ListParagraph"/>
        <w:shd w:val="clear" w:color="auto" w:fill="FFFFFF"/>
        <w:spacing w:after="111" w:line="360" w:lineRule="auto"/>
        <w:jc w:val="both"/>
        <w:rPr>
          <w:rFonts w:ascii="Times New Roman" w:eastAsia="Times New Roman" w:hAnsi="Times New Roman" w:cs="Times New Roman"/>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t>Obligations of Receiving Party.</w:t>
      </w:r>
      <w:r w:rsidRPr="00C22E0A">
        <w:rPr>
          <w:rFonts w:ascii="Times New Roman" w:eastAsia="Times New Roman" w:hAnsi="Times New Roman" w:cs="Times New Roman"/>
          <w:color w:val="272727"/>
          <w:sz w:val="28"/>
          <w:szCs w:val="28"/>
        </w:rPr>
        <w:t xml:space="preserve">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w:t>
      </w:r>
      <w:proofErr w:type="gramStart"/>
      <w:r w:rsidRPr="00C22E0A">
        <w:rPr>
          <w:rFonts w:ascii="Times New Roman" w:eastAsia="Times New Roman" w:hAnsi="Times New Roman" w:cs="Times New Roman"/>
          <w:color w:val="272727"/>
          <w:sz w:val="28"/>
          <w:szCs w:val="28"/>
        </w:rPr>
        <w:t>Confidential</w:t>
      </w:r>
      <w:proofErr w:type="gramEnd"/>
      <w:r w:rsidRPr="00C22E0A">
        <w:rPr>
          <w:rFonts w:ascii="Times New Roman" w:eastAsia="Times New Roman" w:hAnsi="Times New Roman" w:cs="Times New Roman"/>
          <w:color w:val="272727"/>
          <w:sz w:val="28"/>
          <w:szCs w:val="28"/>
        </w:rPr>
        <w:t xml:space="preserve"> restrictions at least as protective as those in this Agreement. Receiving Party shall not, without prior written approval of Disclosing Party, use for Receiving Party's own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rsidR="008A2A0D" w:rsidRPr="00C22E0A" w:rsidRDefault="008A2A0D" w:rsidP="00C22E0A">
      <w:pPr>
        <w:pStyle w:val="ListParagraph"/>
        <w:spacing w:line="360" w:lineRule="auto"/>
        <w:jc w:val="both"/>
        <w:rPr>
          <w:rFonts w:ascii="Times New Roman" w:eastAsia="Times New Roman" w:hAnsi="Times New Roman" w:cs="Times New Roman"/>
          <w:b/>
          <w:bCs/>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t>Time Periods.</w:t>
      </w:r>
      <w:r w:rsidRPr="00C22E0A">
        <w:rPr>
          <w:rFonts w:ascii="Times New Roman" w:eastAsia="Times New Roman" w:hAnsi="Times New Roman" w:cs="Times New Roman"/>
          <w:color w:val="272727"/>
          <w:sz w:val="28"/>
          <w:szCs w:val="28"/>
        </w:rPr>
        <w:t> The Confidential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rsidR="008A2A0D" w:rsidRPr="00C22E0A" w:rsidRDefault="008A2A0D" w:rsidP="00C22E0A">
      <w:pPr>
        <w:pStyle w:val="ListParagraph"/>
        <w:spacing w:line="360" w:lineRule="auto"/>
        <w:jc w:val="both"/>
        <w:rPr>
          <w:rFonts w:ascii="Times New Roman" w:eastAsia="Times New Roman" w:hAnsi="Times New Roman" w:cs="Times New Roman"/>
          <w:b/>
          <w:bCs/>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lastRenderedPageBreak/>
        <w:t>Relationships.</w:t>
      </w:r>
      <w:r w:rsidRPr="00C22E0A">
        <w:rPr>
          <w:rFonts w:ascii="Times New Roman" w:eastAsia="Times New Roman" w:hAnsi="Times New Roman" w:cs="Times New Roman"/>
          <w:color w:val="272727"/>
          <w:sz w:val="28"/>
          <w:szCs w:val="28"/>
        </w:rPr>
        <w:t xml:space="preserve"> Nothing contained in this Agreement shall be deemed to constitute either party a partner, joint </w:t>
      </w:r>
      <w:proofErr w:type="spellStart"/>
      <w:r w:rsidRPr="00C22E0A">
        <w:rPr>
          <w:rFonts w:ascii="Times New Roman" w:eastAsia="Times New Roman" w:hAnsi="Times New Roman" w:cs="Times New Roman"/>
          <w:color w:val="272727"/>
          <w:sz w:val="28"/>
          <w:szCs w:val="28"/>
        </w:rPr>
        <w:t>venturer</w:t>
      </w:r>
      <w:proofErr w:type="spellEnd"/>
      <w:r w:rsidRPr="00C22E0A">
        <w:rPr>
          <w:rFonts w:ascii="Times New Roman" w:eastAsia="Times New Roman" w:hAnsi="Times New Roman" w:cs="Times New Roman"/>
          <w:color w:val="272727"/>
          <w:sz w:val="28"/>
          <w:szCs w:val="28"/>
        </w:rPr>
        <w:t xml:space="preserve"> or employee of the other party for any purpose.</w:t>
      </w:r>
    </w:p>
    <w:p w:rsidR="008A2A0D" w:rsidRPr="00C22E0A" w:rsidRDefault="008A2A0D" w:rsidP="00C22E0A">
      <w:pPr>
        <w:pStyle w:val="ListParagraph"/>
        <w:spacing w:line="360" w:lineRule="auto"/>
        <w:jc w:val="both"/>
        <w:rPr>
          <w:rFonts w:ascii="Times New Roman" w:eastAsia="Times New Roman" w:hAnsi="Times New Roman" w:cs="Times New Roman"/>
          <w:b/>
          <w:bCs/>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t>Severability.</w:t>
      </w:r>
      <w:r w:rsidRPr="00C22E0A">
        <w:rPr>
          <w:rFonts w:ascii="Times New Roman" w:eastAsia="Times New Roman" w:hAnsi="Times New Roman" w:cs="Times New Roman"/>
          <w:color w:val="272727"/>
          <w:sz w:val="28"/>
          <w:szCs w:val="28"/>
        </w:rPr>
        <w:t xml:space="preserve"> If a court finds any provision of this Agreement invalid or unenforceable, the remainder of this Agreement shall be interpreted so as best to </w:t>
      </w:r>
      <w:proofErr w:type="gramStart"/>
      <w:r w:rsidRPr="00C22E0A">
        <w:rPr>
          <w:rFonts w:ascii="Times New Roman" w:eastAsia="Times New Roman" w:hAnsi="Times New Roman" w:cs="Times New Roman"/>
          <w:color w:val="272727"/>
          <w:sz w:val="28"/>
          <w:szCs w:val="28"/>
        </w:rPr>
        <w:t>effect</w:t>
      </w:r>
      <w:proofErr w:type="gramEnd"/>
      <w:r w:rsidRPr="00C22E0A">
        <w:rPr>
          <w:rFonts w:ascii="Times New Roman" w:eastAsia="Times New Roman" w:hAnsi="Times New Roman" w:cs="Times New Roman"/>
          <w:color w:val="272727"/>
          <w:sz w:val="28"/>
          <w:szCs w:val="28"/>
        </w:rPr>
        <w:t xml:space="preserve"> the intent of the parties.</w:t>
      </w:r>
    </w:p>
    <w:p w:rsidR="008A2A0D" w:rsidRPr="00C22E0A" w:rsidRDefault="008A2A0D" w:rsidP="00C22E0A">
      <w:pPr>
        <w:pStyle w:val="ListParagraph"/>
        <w:spacing w:line="360" w:lineRule="auto"/>
        <w:jc w:val="both"/>
        <w:rPr>
          <w:rFonts w:ascii="Times New Roman" w:eastAsia="Times New Roman" w:hAnsi="Times New Roman" w:cs="Times New Roman"/>
          <w:b/>
          <w:bCs/>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t>Integration.</w:t>
      </w:r>
      <w:r w:rsidRPr="00C22E0A">
        <w:rPr>
          <w:rFonts w:ascii="Times New Roman" w:eastAsia="Times New Roman" w:hAnsi="Times New Roman" w:cs="Times New Roman"/>
          <w:color w:val="272727"/>
          <w:sz w:val="28"/>
          <w:szCs w:val="28"/>
        </w:rPr>
        <w:t> This Agreement expresses the complete understanding of the parties with respect to the subject matter and supersedes all prior proposals, agreements, representations, and understandings. This Agreement may not be amended except in a writing signed by both parties.</w:t>
      </w:r>
    </w:p>
    <w:p w:rsidR="008A2A0D" w:rsidRPr="00C22E0A" w:rsidRDefault="008A2A0D" w:rsidP="00C22E0A">
      <w:pPr>
        <w:pStyle w:val="ListParagraph"/>
        <w:spacing w:line="360" w:lineRule="auto"/>
        <w:jc w:val="both"/>
        <w:rPr>
          <w:rFonts w:ascii="Times New Roman" w:eastAsia="Times New Roman" w:hAnsi="Times New Roman" w:cs="Times New Roman"/>
          <w:b/>
          <w:bCs/>
          <w:color w:val="272727"/>
          <w:sz w:val="28"/>
          <w:szCs w:val="28"/>
        </w:rPr>
      </w:pPr>
    </w:p>
    <w:p w:rsidR="008A2A0D" w:rsidRPr="00C22E0A" w:rsidRDefault="008A2A0D" w:rsidP="00C22E0A">
      <w:pPr>
        <w:pStyle w:val="ListParagraph"/>
        <w:numPr>
          <w:ilvl w:val="0"/>
          <w:numId w:val="1"/>
        </w:num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b/>
          <w:bCs/>
          <w:color w:val="272727"/>
          <w:sz w:val="28"/>
          <w:szCs w:val="28"/>
        </w:rPr>
        <w:t>Waiver.</w:t>
      </w:r>
      <w:r w:rsidRPr="00C22E0A">
        <w:rPr>
          <w:rFonts w:ascii="Times New Roman" w:eastAsia="Times New Roman" w:hAnsi="Times New Roman" w:cs="Times New Roman"/>
          <w:color w:val="272727"/>
          <w:sz w:val="28"/>
          <w:szCs w:val="28"/>
        </w:rPr>
        <w:t> The failure to exercise any right provided in this Agreement shall not be a waiver of prior or subsequent rights.</w:t>
      </w:r>
    </w:p>
    <w:p w:rsidR="008A2A0D" w:rsidRPr="00C22E0A" w:rsidRDefault="008A2A0D" w:rsidP="00C22E0A">
      <w:pPr>
        <w:shd w:val="clear" w:color="auto" w:fill="FFFFFF"/>
        <w:spacing w:after="111" w:line="360" w:lineRule="auto"/>
        <w:jc w:val="both"/>
        <w:rPr>
          <w:rFonts w:ascii="Times New Roman" w:eastAsia="Times New Roman" w:hAnsi="Times New Roman" w:cs="Times New Roman"/>
          <w:color w:val="272727"/>
          <w:sz w:val="28"/>
          <w:szCs w:val="28"/>
        </w:rPr>
      </w:pPr>
    </w:p>
    <w:p w:rsidR="008A2A0D" w:rsidRPr="00C22E0A" w:rsidRDefault="008A2A0D" w:rsidP="00C22E0A">
      <w:pPr>
        <w:shd w:val="clear" w:color="auto" w:fill="FFFFFF"/>
        <w:spacing w:after="111" w:line="360" w:lineRule="auto"/>
        <w:jc w:val="both"/>
        <w:rPr>
          <w:rFonts w:ascii="Times New Roman" w:eastAsia="Times New Roman" w:hAnsi="Times New Roman" w:cs="Times New Roman"/>
          <w:color w:val="272727"/>
          <w:sz w:val="28"/>
          <w:szCs w:val="28"/>
        </w:rPr>
      </w:pPr>
      <w:r w:rsidRPr="00C22E0A">
        <w:rPr>
          <w:rFonts w:ascii="Times New Roman" w:eastAsia="Times New Roman" w:hAnsi="Times New Roman" w:cs="Times New Roman"/>
          <w:color w:val="272727"/>
          <w:sz w:val="28"/>
          <w:szCs w:val="28"/>
        </w:rPr>
        <w:t>This Agreement and each party's obligations shall be binding on the representatives, assigns, and successors of such party. Each party has signed this Agreement through its authorized representative.</w:t>
      </w:r>
    </w:p>
    <w:p w:rsidR="008A2A0D" w:rsidRPr="00C22E0A" w:rsidRDefault="008A2A0D" w:rsidP="00C22E0A">
      <w:pPr>
        <w:shd w:val="clear" w:color="auto" w:fill="FFFFFF"/>
        <w:spacing w:after="111" w:line="360" w:lineRule="auto"/>
        <w:jc w:val="both"/>
        <w:rPr>
          <w:rFonts w:ascii="Times New Roman" w:eastAsia="Times New Roman" w:hAnsi="Times New Roman" w:cs="Times New Roman"/>
          <w:color w:val="272727"/>
          <w:sz w:val="28"/>
          <w:szCs w:val="28"/>
        </w:rPr>
      </w:pPr>
    </w:p>
    <w:tbl>
      <w:tblPr>
        <w:tblW w:w="8169" w:type="dxa"/>
        <w:tblCellMar>
          <w:left w:w="0" w:type="dxa"/>
          <w:right w:w="0" w:type="dxa"/>
        </w:tblCellMar>
        <w:tblLook w:val="04A0"/>
      </w:tblPr>
      <w:tblGrid>
        <w:gridCol w:w="4094"/>
        <w:gridCol w:w="4075"/>
      </w:tblGrid>
      <w:tr w:rsidR="008A2A0D" w:rsidRPr="00C22E0A" w:rsidTr="008A2A0D">
        <w:tc>
          <w:tcPr>
            <w:tcW w:w="4425" w:type="dxa"/>
            <w:shd w:val="clear" w:color="auto" w:fill="auto"/>
            <w:hideMark/>
          </w:tcPr>
          <w:p w:rsidR="008A2A0D" w:rsidRPr="00C22E0A" w:rsidRDefault="008A2A0D" w:rsidP="00C22E0A">
            <w:pPr>
              <w:spacing w:after="111" w:line="360" w:lineRule="auto"/>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t>Disclosing Party</w:t>
            </w:r>
          </w:p>
          <w:p w:rsidR="008A2A0D" w:rsidRPr="00C22E0A" w:rsidRDefault="008A2A0D" w:rsidP="00C22E0A">
            <w:pPr>
              <w:spacing w:after="111" w:line="360" w:lineRule="auto"/>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t>By: ____________________</w:t>
            </w:r>
          </w:p>
          <w:p w:rsidR="008A2A0D" w:rsidRPr="00C22E0A" w:rsidRDefault="008A2A0D" w:rsidP="00C22E0A">
            <w:pPr>
              <w:spacing w:after="111" w:line="360" w:lineRule="auto"/>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t>Printed Name: ___________</w:t>
            </w:r>
          </w:p>
          <w:p w:rsidR="008A2A0D" w:rsidRPr="00C22E0A" w:rsidRDefault="008A2A0D" w:rsidP="00C22E0A">
            <w:pPr>
              <w:spacing w:after="111" w:line="360" w:lineRule="auto"/>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t>Title: __________________</w:t>
            </w:r>
          </w:p>
          <w:p w:rsidR="008A2A0D" w:rsidRPr="00C22E0A" w:rsidRDefault="008A2A0D" w:rsidP="00C22E0A">
            <w:pPr>
              <w:spacing w:after="111" w:line="360" w:lineRule="auto"/>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lastRenderedPageBreak/>
              <w:t>Dated: _________________</w:t>
            </w:r>
          </w:p>
        </w:tc>
        <w:tc>
          <w:tcPr>
            <w:tcW w:w="4425" w:type="dxa"/>
            <w:shd w:val="clear" w:color="auto" w:fill="auto"/>
            <w:hideMark/>
          </w:tcPr>
          <w:p w:rsidR="008A2A0D" w:rsidRPr="00C22E0A" w:rsidRDefault="008A2A0D" w:rsidP="00C22E0A">
            <w:pPr>
              <w:spacing w:after="111" w:line="360" w:lineRule="auto"/>
              <w:ind w:left="45" w:firstLine="724"/>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lastRenderedPageBreak/>
              <w:t xml:space="preserve">Receiving Pa </w:t>
            </w:r>
            <w:proofErr w:type="spellStart"/>
            <w:r w:rsidRPr="00C22E0A">
              <w:rPr>
                <w:rFonts w:ascii="Times New Roman" w:eastAsia="Times New Roman" w:hAnsi="Times New Roman" w:cs="Times New Roman"/>
                <w:sz w:val="28"/>
                <w:szCs w:val="28"/>
              </w:rPr>
              <w:t>rty</w:t>
            </w:r>
            <w:proofErr w:type="spellEnd"/>
          </w:p>
          <w:p w:rsidR="008A2A0D" w:rsidRPr="00C22E0A" w:rsidRDefault="008A2A0D" w:rsidP="00C22E0A">
            <w:pPr>
              <w:spacing w:after="111" w:line="360" w:lineRule="auto"/>
              <w:ind w:left="45" w:firstLine="724"/>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t>By: ___________________</w:t>
            </w:r>
          </w:p>
          <w:p w:rsidR="008A2A0D" w:rsidRPr="00C22E0A" w:rsidRDefault="008A2A0D" w:rsidP="00C22E0A">
            <w:pPr>
              <w:spacing w:after="111" w:line="360" w:lineRule="auto"/>
              <w:ind w:left="45" w:firstLine="724"/>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t>Printed Name: __________</w:t>
            </w:r>
          </w:p>
          <w:p w:rsidR="008A2A0D" w:rsidRPr="00C22E0A" w:rsidRDefault="008A2A0D" w:rsidP="00C22E0A">
            <w:pPr>
              <w:spacing w:after="111" w:line="360" w:lineRule="auto"/>
              <w:ind w:left="45" w:firstLine="724"/>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t>Title: __________________</w:t>
            </w:r>
          </w:p>
          <w:p w:rsidR="008A2A0D" w:rsidRPr="00C22E0A" w:rsidRDefault="008A2A0D" w:rsidP="00C22E0A">
            <w:pPr>
              <w:spacing w:after="111" w:line="360" w:lineRule="auto"/>
              <w:ind w:left="45" w:firstLine="724"/>
              <w:jc w:val="both"/>
              <w:rPr>
                <w:rFonts w:ascii="Times New Roman" w:eastAsia="Times New Roman" w:hAnsi="Times New Roman" w:cs="Times New Roman"/>
                <w:sz w:val="28"/>
                <w:szCs w:val="28"/>
              </w:rPr>
            </w:pPr>
            <w:r w:rsidRPr="00C22E0A">
              <w:rPr>
                <w:rFonts w:ascii="Times New Roman" w:eastAsia="Times New Roman" w:hAnsi="Times New Roman" w:cs="Times New Roman"/>
                <w:sz w:val="28"/>
                <w:szCs w:val="28"/>
              </w:rPr>
              <w:lastRenderedPageBreak/>
              <w:t>Dated: _________________</w:t>
            </w:r>
          </w:p>
        </w:tc>
      </w:tr>
    </w:tbl>
    <w:p w:rsidR="00EE44DB" w:rsidRPr="00C22E0A" w:rsidRDefault="00EE44DB" w:rsidP="00C22E0A">
      <w:pPr>
        <w:spacing w:line="360" w:lineRule="auto"/>
        <w:jc w:val="both"/>
        <w:rPr>
          <w:rFonts w:ascii="Times New Roman" w:hAnsi="Times New Roman" w:cs="Times New Roman"/>
          <w:sz w:val="28"/>
          <w:szCs w:val="28"/>
        </w:rPr>
      </w:pPr>
    </w:p>
    <w:sectPr w:rsidR="00EE44DB" w:rsidRPr="00C22E0A" w:rsidSect="00A65E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8617D8"/>
    <w:multiLevelType w:val="hybridMultilevel"/>
    <w:tmpl w:val="10723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sjQ1MjI0NTE1MjcysTBR0lEKTi0uzszPAykwrAUAl3bKcywAAAA="/>
  </w:docVars>
  <w:rsids>
    <w:rsidRoot w:val="008A2A0D"/>
    <w:rsid w:val="003F1802"/>
    <w:rsid w:val="008A2A0D"/>
    <w:rsid w:val="00A65ECC"/>
    <w:rsid w:val="00C22E0A"/>
    <w:rsid w:val="00EE44DB"/>
    <w:rsid w:val="00F53A4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E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2A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2A0D"/>
    <w:rPr>
      <w:b/>
      <w:bCs/>
    </w:rPr>
  </w:style>
  <w:style w:type="paragraph" w:styleId="ListParagraph">
    <w:name w:val="List Paragraph"/>
    <w:basedOn w:val="Normal"/>
    <w:uiPriority w:val="34"/>
    <w:qFormat/>
    <w:rsid w:val="008A2A0D"/>
    <w:pPr>
      <w:ind w:left="720"/>
      <w:contextualSpacing/>
    </w:pPr>
  </w:style>
</w:styles>
</file>

<file path=word/webSettings.xml><?xml version="1.0" encoding="utf-8"?>
<w:webSettings xmlns:r="http://schemas.openxmlformats.org/officeDocument/2006/relationships" xmlns:w="http://schemas.openxmlformats.org/wordprocessingml/2006/main">
  <w:divs>
    <w:div w:id="1652707349">
      <w:bodyDiv w:val="1"/>
      <w:marLeft w:val="0"/>
      <w:marRight w:val="0"/>
      <w:marTop w:val="0"/>
      <w:marBottom w:val="0"/>
      <w:divBdr>
        <w:top w:val="none" w:sz="0" w:space="0" w:color="auto"/>
        <w:left w:val="none" w:sz="0" w:space="0" w:color="auto"/>
        <w:bottom w:val="none" w:sz="0" w:space="0" w:color="auto"/>
        <w:right w:val="none" w:sz="0" w:space="0" w:color="auto"/>
      </w:divBdr>
      <w:divsChild>
        <w:div w:id="1864510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5</cp:revision>
  <dcterms:created xsi:type="dcterms:W3CDTF">2020-02-03T07:26:00Z</dcterms:created>
  <dcterms:modified xsi:type="dcterms:W3CDTF">2021-02-05T04:34:00Z</dcterms:modified>
</cp:coreProperties>
</file>