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530C" w:rsidRPr="001F16C5" w:rsidRDefault="0005530C" w:rsidP="001F16C5">
      <w:pPr>
        <w:shd w:val="clear" w:color="auto" w:fill="FFFFFF"/>
        <w:spacing w:after="0" w:line="360" w:lineRule="auto"/>
        <w:jc w:val="center"/>
        <w:outlineLvl w:val="0"/>
        <w:rPr>
          <w:rFonts w:ascii="Times New Roman" w:eastAsia="Times New Roman" w:hAnsi="Times New Roman" w:cs="Times New Roman"/>
          <w:b/>
          <w:bCs/>
          <w:kern w:val="36"/>
          <w:sz w:val="28"/>
          <w:szCs w:val="28"/>
          <w:lang w:eastAsia="en-IN"/>
        </w:rPr>
      </w:pPr>
      <w:r w:rsidRPr="001F16C5">
        <w:rPr>
          <w:rFonts w:ascii="Times New Roman" w:eastAsia="Times New Roman" w:hAnsi="Times New Roman" w:cs="Times New Roman"/>
          <w:b/>
          <w:bCs/>
          <w:kern w:val="36"/>
          <w:sz w:val="28"/>
          <w:szCs w:val="28"/>
          <w:lang w:eastAsia="en-IN"/>
        </w:rPr>
        <w:t>Contract of Sale of Commercial Property Template</w:t>
      </w:r>
    </w:p>
    <w:p w:rsidR="0005530C" w:rsidRPr="001F16C5" w:rsidRDefault="0005530C" w:rsidP="001F16C5">
      <w:pPr>
        <w:spacing w:line="360" w:lineRule="auto"/>
        <w:jc w:val="both"/>
        <w:rPr>
          <w:rFonts w:ascii="Times New Roman" w:hAnsi="Times New Roman" w:cs="Times New Roman"/>
        </w:rPr>
      </w:pP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When signed by all parties, this Document becomes a binding Contract. You should consult your attorney before signing if you have any questions.</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SELLER: _____________________________________WORK # 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____________________________________________HOME # 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BUYER: ______________________________________WORK # 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____________________________________________HOME # 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SELLERS ATTORNEY: ____________________________________________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____________________________________________ PHONE # 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BUYERS ATTORNEY: ______________________________________________________________________________________________________________________________ PHONE # 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LISTING AGENCY: ______________________________PHONE # 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LISTING AGENT: _______________________________PHONE # 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ADDRESS: _____________________________________________________________________________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SUB AGENCY/BUYER’S BROKER (CROSS OUT ONE)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_____________________________________________PHONE # 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AGENT: ______________________________________PHONE # 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ADDRESS: ___________________________________________________________________________________________________________________________________________________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OFFER TO PURCHASE: Buyer offers to purchase the property described below from Seller on the following terms:</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1. PROPERTY DESCRIPTION:</w:t>
      </w:r>
    </w:p>
    <w:p w:rsidR="0005530C" w:rsidRPr="001F16C5" w:rsidRDefault="0005530C" w:rsidP="001F16C5">
      <w:pPr>
        <w:spacing w:line="360" w:lineRule="auto"/>
        <w:jc w:val="both"/>
        <w:rPr>
          <w:rFonts w:ascii="Times New Roman" w:hAnsi="Times New Roman" w:cs="Times New Roman"/>
        </w:rPr>
      </w:pPr>
      <w:proofErr w:type="gramStart"/>
      <w:r w:rsidRPr="001F16C5">
        <w:rPr>
          <w:rFonts w:ascii="Times New Roman" w:hAnsi="Times New Roman" w:cs="Times New Roman"/>
        </w:rPr>
        <w:t>Property known as No.</w:t>
      </w:r>
      <w:proofErr w:type="gramEnd"/>
      <w:r w:rsidRPr="001F16C5">
        <w:rPr>
          <w:rFonts w:ascii="Times New Roman" w:hAnsi="Times New Roman" w:cs="Times New Roman"/>
        </w:rPr>
        <w:t xml:space="preserve"> ________________ </w:t>
      </w:r>
      <w:proofErr w:type="gramStart"/>
      <w:r w:rsidRPr="001F16C5">
        <w:rPr>
          <w:rFonts w:ascii="Times New Roman" w:hAnsi="Times New Roman" w:cs="Times New Roman"/>
        </w:rPr>
        <w:t>In</w:t>
      </w:r>
      <w:proofErr w:type="gramEnd"/>
      <w:r w:rsidRPr="001F16C5">
        <w:rPr>
          <w:rFonts w:ascii="Times New Roman" w:hAnsi="Times New Roman" w:cs="Times New Roman"/>
        </w:rPr>
        <w:t xml:space="preserve"> the Town/City of ________________________________,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lastRenderedPageBreak/>
        <w:t>Village of __________________________________, County of _______________________________, State of</w:t>
      </w:r>
    </w:p>
    <w:p w:rsidR="0005530C" w:rsidRPr="001F16C5" w:rsidRDefault="0005530C" w:rsidP="001F16C5">
      <w:pPr>
        <w:spacing w:line="360" w:lineRule="auto"/>
        <w:jc w:val="both"/>
        <w:rPr>
          <w:rFonts w:ascii="Times New Roman" w:hAnsi="Times New Roman" w:cs="Times New Roman"/>
        </w:rPr>
      </w:pPr>
      <w:proofErr w:type="gramStart"/>
      <w:r w:rsidRPr="001F16C5">
        <w:rPr>
          <w:rFonts w:ascii="Times New Roman" w:hAnsi="Times New Roman" w:cs="Times New Roman"/>
        </w:rPr>
        <w:t>New York, also known as Tax Map No.</w:t>
      </w:r>
      <w:proofErr w:type="gramEnd"/>
      <w:r w:rsidRPr="001F16C5">
        <w:rPr>
          <w:rFonts w:ascii="Times New Roman" w:hAnsi="Times New Roman" w:cs="Times New Roman"/>
        </w:rPr>
        <w:t xml:space="preserve"> </w:t>
      </w:r>
      <w:proofErr w:type="gramStart"/>
      <w:r w:rsidRPr="001F16C5">
        <w:rPr>
          <w:rFonts w:ascii="Times New Roman" w:hAnsi="Times New Roman" w:cs="Times New Roman"/>
        </w:rPr>
        <w:t>____________________________, including all buildings and any other improvements and all rights which the Seller has in or with the property.</w:t>
      </w:r>
      <w:proofErr w:type="gramEnd"/>
      <w:r w:rsidRPr="001F16C5">
        <w:rPr>
          <w:rFonts w:ascii="Times New Roman" w:hAnsi="Times New Roman" w:cs="Times New Roman"/>
        </w:rPr>
        <w:t xml:space="preserve"> Approximate lot size: 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 As described in more detail below:</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2. OTHER ITEMS INCLUDED IN PURCHASE. (NOTE: Cross out individual items not applicable in Paragraphs (a) and</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(b) </w:t>
      </w:r>
      <w:proofErr w:type="gramStart"/>
      <w:r w:rsidRPr="001F16C5">
        <w:rPr>
          <w:rFonts w:ascii="Times New Roman" w:hAnsi="Times New Roman" w:cs="Times New Roman"/>
        </w:rPr>
        <w:t>below</w:t>
      </w:r>
      <w:proofErr w:type="gramEnd"/>
      <w:r w:rsidRPr="001F16C5">
        <w:rPr>
          <w:rFonts w:ascii="Times New Roman" w:hAnsi="Times New Roman" w:cs="Times New Roman"/>
        </w:rPr>
        <w:t>).</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(a) The following items, if any, now in or on the property are included in this purchase and sale and Seller represents that all of said items will be in working order at the time of closing: All heating, plumbing and electrical systems and (if none, so state):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(b) The following items, if any, now in or on the property are included in this purchase and sale and are accepted by the Buyer in “as is” condition: (if none, so state)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(c) Buyer shall have the right, after reasonable notice to Seller, to inspect the property with all utilities in service at the Seller’s expense, within 5 days before the time of closing.</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(d) Seller represents that he has good title to all of the above items transferred to the Buyer.</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3. PRICE: AMOUNT AND HOW IT WILL BE PAID.</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The purchase price is </w:t>
      </w:r>
      <w:r w:rsidR="003011C6" w:rsidRPr="001F16C5">
        <w:rPr>
          <w:rFonts w:ascii="Times New Roman" w:hAnsi="Times New Roman" w:cs="Times New Roman"/>
        </w:rPr>
        <w:t>Rs.</w:t>
      </w:r>
      <w:r w:rsidRPr="001F16C5">
        <w:rPr>
          <w:rFonts w:ascii="Times New Roman" w:hAnsi="Times New Roman" w:cs="Times New Roman"/>
        </w:rPr>
        <w:t xml:space="preserve"> ______________________________. Buyer shall receive credit at closing for the deposit of </w:t>
      </w:r>
      <w:r w:rsidR="003011C6" w:rsidRPr="001F16C5">
        <w:rPr>
          <w:rFonts w:ascii="Times New Roman" w:hAnsi="Times New Roman" w:cs="Times New Roman"/>
        </w:rPr>
        <w:t>Rs.</w:t>
      </w:r>
      <w:r w:rsidRPr="001F16C5">
        <w:rPr>
          <w:rFonts w:ascii="Times New Roman" w:hAnsi="Times New Roman" w:cs="Times New Roman"/>
        </w:rPr>
        <w:t xml:space="preserve"> ________________________________, made hereunder. The deposit shall be immediately returned if this contract is not accepted by Seller or if this contract fails to close for any reason not the fault of Buyer. If Buyer fails to perform Buyer’s obligations under this contract, Buyer shall forfeit the deposit and Seller may also pursue other legal rights Seller has against the Buyer. The balance of the purchase price shall be paid as follows:</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lastRenderedPageBreak/>
        <w:t>[ ] (a) All in cash, or certified or bank check at closing</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 (b) See Addendum “A” for clause for assumption of existing mortgage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 (c) See Addendum “B” for clause for Note and Mortgage to Seller</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 (d) See Addendum “C” for allocation of purchase price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4. CONTINGENCIES.</w:t>
      </w:r>
    </w:p>
    <w:p w:rsidR="0005530C" w:rsidRPr="001F16C5" w:rsidRDefault="0005530C" w:rsidP="001F16C5">
      <w:pPr>
        <w:spacing w:line="360" w:lineRule="auto"/>
        <w:jc w:val="both"/>
        <w:rPr>
          <w:rFonts w:ascii="Times New Roman" w:hAnsi="Times New Roman" w:cs="Times New Roman"/>
        </w:rPr>
      </w:pPr>
      <w:proofErr w:type="gramStart"/>
      <w:r w:rsidRPr="001F16C5">
        <w:rPr>
          <w:rFonts w:ascii="Times New Roman" w:hAnsi="Times New Roman" w:cs="Times New Roman"/>
        </w:rPr>
        <w:t>[ ] (a) Mortgage Contingency.</w:t>
      </w:r>
      <w:proofErr w:type="gramEnd"/>
      <w:r w:rsidRPr="001F16C5">
        <w:rPr>
          <w:rFonts w:ascii="Times New Roman" w:hAnsi="Times New Roman" w:cs="Times New Roman"/>
        </w:rPr>
        <w:t xml:space="preserve"> This offer is subject to Buyer obtaining a [ ] Conventional, [ ] Other _______</w:t>
      </w:r>
      <w:proofErr w:type="gramStart"/>
      <w:r w:rsidRPr="001F16C5">
        <w:rPr>
          <w:rFonts w:ascii="Times New Roman" w:hAnsi="Times New Roman" w:cs="Times New Roman"/>
        </w:rPr>
        <w:t>_  mortgage</w:t>
      </w:r>
      <w:proofErr w:type="gramEnd"/>
      <w:r w:rsidRPr="001F16C5">
        <w:rPr>
          <w:rFonts w:ascii="Times New Roman" w:hAnsi="Times New Roman" w:cs="Times New Roman"/>
        </w:rPr>
        <w:t xml:space="preserve"> loan in the amount of at least </w:t>
      </w:r>
      <w:r w:rsidR="003011C6" w:rsidRPr="001F16C5">
        <w:rPr>
          <w:rFonts w:ascii="Times New Roman" w:hAnsi="Times New Roman" w:cs="Times New Roman"/>
        </w:rPr>
        <w:t>Rs.</w:t>
      </w:r>
      <w:r w:rsidRPr="001F16C5">
        <w:rPr>
          <w:rFonts w:ascii="Times New Roman" w:hAnsi="Times New Roman" w:cs="Times New Roman"/>
        </w:rPr>
        <w:t>________________ or ________________ % of the Purchase Price.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 Buyer shall apply for the mortgage loan within _____________ days from the date </w:t>
      </w:r>
      <w:r w:rsidR="003011C6" w:rsidRPr="001F16C5">
        <w:rPr>
          <w:rFonts w:ascii="Times New Roman" w:hAnsi="Times New Roman" w:cs="Times New Roman"/>
        </w:rPr>
        <w:t xml:space="preserve">of acceptance of this contract </w:t>
      </w:r>
      <w:r w:rsidRPr="001F16C5">
        <w:rPr>
          <w:rFonts w:ascii="Times New Roman" w:hAnsi="Times New Roman" w:cs="Times New Roman"/>
        </w:rPr>
        <w:t>and diligent</w:t>
      </w:r>
      <w:r w:rsidR="003011C6" w:rsidRPr="001F16C5">
        <w:rPr>
          <w:rFonts w:ascii="Times New Roman" w:hAnsi="Times New Roman" w:cs="Times New Roman"/>
        </w:rPr>
        <w:t xml:space="preserve">ly </w:t>
      </w:r>
      <w:r w:rsidRPr="001F16C5">
        <w:rPr>
          <w:rFonts w:ascii="Times New Roman" w:hAnsi="Times New Roman" w:cs="Times New Roman"/>
        </w:rPr>
        <w:t xml:space="preserve">pursue this loan, and shall have ______days from the date of the loan application to obtain </w:t>
      </w:r>
      <w:proofErr w:type="gramStart"/>
      <w:r w:rsidRPr="001F16C5">
        <w:rPr>
          <w:rFonts w:ascii="Times New Roman" w:hAnsi="Times New Roman" w:cs="Times New Roman"/>
        </w:rPr>
        <w:t>a  written</w:t>
      </w:r>
      <w:proofErr w:type="gramEnd"/>
      <w:r w:rsidRPr="001F16C5">
        <w:rPr>
          <w:rFonts w:ascii="Times New Roman" w:hAnsi="Times New Roman" w:cs="Times New Roman"/>
        </w:rPr>
        <w:t xml:space="preserve"> mortgage commitment. In the event the financing set forth above is denied, either party may cancel </w:t>
      </w:r>
      <w:proofErr w:type="gramStart"/>
      <w:r w:rsidRPr="001F16C5">
        <w:rPr>
          <w:rFonts w:ascii="Times New Roman" w:hAnsi="Times New Roman" w:cs="Times New Roman"/>
        </w:rPr>
        <w:t>this  contract</w:t>
      </w:r>
      <w:proofErr w:type="gramEnd"/>
      <w:r w:rsidRPr="001F16C5">
        <w:rPr>
          <w:rFonts w:ascii="Times New Roman" w:hAnsi="Times New Roman" w:cs="Times New Roman"/>
        </w:rPr>
        <w:t xml:space="preserve"> and the deposit will be Immediately returned to the Buyer.</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 (b) Other Contingencies (Mark Yes or No)</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Y N</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 ] [ ] I. Satisfactory inspection of the premises, by a licensed home inspector, to be obtained and paid for by </w:t>
      </w:r>
      <w:proofErr w:type="gramStart"/>
      <w:r w:rsidRPr="001F16C5">
        <w:rPr>
          <w:rFonts w:ascii="Times New Roman" w:hAnsi="Times New Roman" w:cs="Times New Roman"/>
        </w:rPr>
        <w:t>the  (</w:t>
      </w:r>
      <w:proofErr w:type="gramEnd"/>
      <w:r w:rsidRPr="001F16C5">
        <w:rPr>
          <w:rFonts w:ascii="Times New Roman" w:hAnsi="Times New Roman" w:cs="Times New Roman"/>
        </w:rPr>
        <w:t>Buyer) (Seller) within ______________ calendar days after the date of the (acceptance of this contract)  (securing mortgage commitment) (strike out one).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 ] [ ] ii. Satisfactory environmental review at expense of (Buyer) (Seller) as required by Buyer and/or lending institution within ______________ calendar days after the date of the (acceptance of this contract) (securing </w:t>
      </w:r>
      <w:proofErr w:type="gramStart"/>
      <w:r w:rsidRPr="001F16C5">
        <w:rPr>
          <w:rFonts w:ascii="Times New Roman" w:hAnsi="Times New Roman" w:cs="Times New Roman"/>
        </w:rPr>
        <w:t>mortgage  commitment</w:t>
      </w:r>
      <w:proofErr w:type="gramEnd"/>
      <w:r w:rsidRPr="001F16C5">
        <w:rPr>
          <w:rFonts w:ascii="Times New Roman" w:hAnsi="Times New Roman" w:cs="Times New Roman"/>
        </w:rPr>
        <w:t>) (strike out one).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 ] [ ] iii. Satisfactory test of septic system to be obtained and paid for by the (Buyer) (Seller) from the </w:t>
      </w:r>
      <w:proofErr w:type="gramStart"/>
      <w:r w:rsidRPr="001F16C5">
        <w:rPr>
          <w:rFonts w:ascii="Times New Roman" w:hAnsi="Times New Roman" w:cs="Times New Roman"/>
        </w:rPr>
        <w:t>applicable  County</w:t>
      </w:r>
      <w:proofErr w:type="gramEnd"/>
      <w:r w:rsidRPr="001F16C5">
        <w:rPr>
          <w:rFonts w:ascii="Times New Roman" w:hAnsi="Times New Roman" w:cs="Times New Roman"/>
        </w:rPr>
        <w:t xml:space="preserve"> Health Department or private testing company, approved by the Lender, within ____________calendar  days from the date of the (acceptance of this contract) (securing mortgage commitment) (strike out one).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 [ ] iv. Satisfactory test of the well water to be obtained and paid for by the (Buyer) (Seller) within 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 </w:t>
      </w:r>
      <w:proofErr w:type="gramStart"/>
      <w:r w:rsidRPr="001F16C5">
        <w:rPr>
          <w:rFonts w:ascii="Times New Roman" w:hAnsi="Times New Roman" w:cs="Times New Roman"/>
        </w:rPr>
        <w:t>calendar</w:t>
      </w:r>
      <w:proofErr w:type="gramEnd"/>
      <w:r w:rsidRPr="001F16C5">
        <w:rPr>
          <w:rFonts w:ascii="Times New Roman" w:hAnsi="Times New Roman" w:cs="Times New Roman"/>
        </w:rPr>
        <w:t xml:space="preserve"> days from this date of the (acceptance of this contract) (securing mortgage commitment) (strike out one).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 ] [ ] v. For newly constructed facilities and all multiple existing commercial facilities, Seller will furnish prior to closing  a Certificate of Occupancy and/or a Certificate of Compliance, dated within </w:t>
      </w:r>
      <w:r w:rsidRPr="001F16C5">
        <w:rPr>
          <w:rFonts w:ascii="Times New Roman" w:hAnsi="Times New Roman" w:cs="Times New Roman"/>
        </w:rPr>
        <w:lastRenderedPageBreak/>
        <w:t>ninety (90) calendar days of the  closing, or written confirmation from the municipality that it does not issue such certificates for the property.</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 ] [ ] vi. Satisfactory radon gas test to be obtained and paid for by the (Buyer) (Seller) within _________ calendar </w:t>
      </w:r>
      <w:proofErr w:type="gramStart"/>
      <w:r w:rsidRPr="001F16C5">
        <w:rPr>
          <w:rFonts w:ascii="Times New Roman" w:hAnsi="Times New Roman" w:cs="Times New Roman"/>
        </w:rPr>
        <w:t>days  from</w:t>
      </w:r>
      <w:proofErr w:type="gramEnd"/>
      <w:r w:rsidRPr="001F16C5">
        <w:rPr>
          <w:rFonts w:ascii="Times New Roman" w:hAnsi="Times New Roman" w:cs="Times New Roman"/>
        </w:rPr>
        <w:t xml:space="preserve"> the date of the (acceptance of this contract) (securing mortgage commitment) (strike out one).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 [ ] vii. Satisfactory inspection of the gas system servicing the premises by a qualified company to be obtained and paid for by (Buyer) (Seller) within ___________________calendar days after the (acceptance of this contract) (securing mortgage commitment) (strike out one).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 ] [ ] viii. Subject to verification of income and expense as represented by Seller related to the business within _______________ calendar days of (acceptance of this contract) (securing mortgage commitment) (strike out one). </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 [ ] ix. Other Contingencies: ___________________________________________________________________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__________________________________________________________________________________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__________________________________________________________________________________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In the event the Contingencies are not satisfied, then either party may cure within a reasonable time. Upon failure to cure, this contract may be terminated by either party and the Buyer’s deposit shall be immediately returned to the Buyer. The party responsible for the required inspections and tests agrees to promptly apply for and diligently process the same. The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Seller agrees to fully cooperate and permit access to the property for such inspections and testing. In the event the tests are not performed within the time periods stated, the tests are deemed waived.</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By signing this Contract, Seller represents, to the best of Seller’s knowledge, that the property is currently zoned as____________________ and the existing use is in full compliance with zoning and building ordinances for use as a 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5. CLOSING DATE AND PLACE.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The transfer of title to the property shall take place on or about the _______ day of ______________, 20_____. The closing shall be held at the office of the Seller’s Attorney, or at the place designated by the Lender granting Buyer’s mortgage loan.</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6. BUYER’S POSSESSION OF PROPERTY.</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lastRenderedPageBreak/>
        <w:t>Unless otherwise agreed in writing, Buyer shall have possession of the property on the day of closing. This means Seller must be out of the property on the closing date. Buyer agrees to accept title subject to tenancies listed in Addendum “D”.</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7. TITLE DOCUMENTS.</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Seller shall provide the following documents in connection with the sale: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A. Deed. Seller will deliver to Buyer at closing a properly signed and notarized Warranty Deed with lien covenant or other such form of Deed that is acceptable to Buyer’s Attorney.</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B. Abstract and Tax Searches. Seller will provide Buyer or Buyer’s Attorney at least 15 calendar days prior to the date of closing an Abstract of Title together with a local tax certificate for Village, Town and County and City taxes, if any. Seller will pay for continuing such searches to and including the day of closing, and provide proof of payment of any taxes not covered by the tax certificates. The Abstract of Title is to be prepared in accordance with the standards of the Broome County Bar Association.</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8. MARKETABILITY OF TITLE.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The deed and other documents delivered by Seller shall be sufficient to convey good and marketable title in fee simple, to the property free and clear of all liens and encumbrances. However, Buyer agrees to accept title to the property subject to restrictive covenants of record, provided these restrictions have not been violated, or if they have been violated, that the time for anyone to complain of the violations has expired, or Seller obtains releases from all who may enforce the violation. Buyer also agrees to accept title to the property subject to public utility easements along lot lines and other visible easements and other easements of record provided they do not interfere with any building now on the property or with any improvements Buyer may construct in compliance with all present restrictive covenants of record and zoning and building codes applicable to the property.</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9. OBJECTIONS TO TITLE.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In the event that the Abstract of Title fails to show marketable title, Buyer shall elect one of the following:</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(a) Accept the title as presented.</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(b) Reject the title and allow Seller a reasonable time to cure the defect.</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(c) Allow the Seller to provide Buyer with a Fee Title Insurance Policy at Seller’s expense insuring marketable title. </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If Buyer elects not to accept such title as Seller can convey, and Seller will not or cannot cure the defect, either party may terminate this contract. In the event this contract is terminated by either party </w:t>
      </w:r>
      <w:r w:rsidRPr="001F16C5">
        <w:rPr>
          <w:rFonts w:ascii="Times New Roman" w:hAnsi="Times New Roman" w:cs="Times New Roman"/>
        </w:rPr>
        <w:lastRenderedPageBreak/>
        <w:t>pursuant to this paragraph, the Buyer shall have the deposit together with reimbursement, from the Seller, for the survey cost, any non-refundable fees paid to obtain a commitment for a mortgage loan and the cost of any environmental study required by the lending institution immediately returned, and neither Buyer nor Seller shall have any further rights against the other.</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10. RECORDING COSTS, MORTGAGE TAX, TRANSFER TAX AND CLOSING ADJUSTMENTS.</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A. Recording Seller will pay the Real Property Transfer Tax and special additional mortgage tax, if applicable. Buyer will pay for recording the deed and the mortgage and for the mortgage tax.</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B. Closing Adjustments. All real estate taxes, including </w:t>
      </w:r>
      <w:proofErr w:type="spellStart"/>
      <w:r w:rsidRPr="001F16C5">
        <w:rPr>
          <w:rFonts w:ascii="Times New Roman" w:hAnsi="Times New Roman" w:cs="Times New Roman"/>
        </w:rPr>
        <w:t>installments</w:t>
      </w:r>
      <w:proofErr w:type="spellEnd"/>
      <w:r w:rsidRPr="001F16C5">
        <w:rPr>
          <w:rFonts w:ascii="Times New Roman" w:hAnsi="Times New Roman" w:cs="Times New Roman"/>
        </w:rPr>
        <w:t xml:space="preserve"> for special assessments (including improvement assessment), school taxes, fuel in storage, rentals, interest if any, water rates, sewer charges, insurance and other prepaid or deferred charges affecting the premises shall be adjusted between the parties as of the date of closing.</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11. RESPONSIBILITY OF PERSONS UNDER THIS CONTRACT</w:t>
      </w:r>
      <w:proofErr w:type="gramStart"/>
      <w:r w:rsidRPr="001F16C5">
        <w:rPr>
          <w:rFonts w:ascii="Times New Roman" w:hAnsi="Times New Roman" w:cs="Times New Roman"/>
        </w:rPr>
        <w:t>:;</w:t>
      </w:r>
      <w:proofErr w:type="gramEnd"/>
      <w:r w:rsidRPr="001F16C5">
        <w:rPr>
          <w:rFonts w:ascii="Times New Roman" w:hAnsi="Times New Roman" w:cs="Times New Roman"/>
        </w:rPr>
        <w:t xml:space="preserve"> ASSIGNABILITY.</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Any party signing this contract as Buyer or Seller and any successor to that party’s legal position shall be responsible for keeping the promises made by them in this contract.</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12. ENTIRE CONTRACT.</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This contract when signed by both Buyer and Seller will be the record of the complete agreement concerning the purchase and sale of the property. No agreements or promises will be binding on either the Buyer or Seller unless they are in writing, and signed by Buyer and Seller.</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13. ATTORNEY APPROVAL.</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Unless waived below, this offer is subject to approval by Buyer’s attorney and Seller’s Attorney. Failure of a party to have an Attorney respond, orally or in writing, within 3 business days of the Attorney’s receipt of a copy of this contract shall be deemed to be a waiver by that party of this “Attorney Disapproval” contingency. An Attorney’s oral or written response will be deemed effective if given by:</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(1) The Seller’s Attorney, to the Buyer or Buyer’s Attorney, or</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(2) The Buyer’s Attorney, to the Seller, Seller’s Attorney, listing agent or subagent.</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A written response will be deemed effective if posted within the said 3 day time period. As used in the Contract, a business day refers to Monday through Friday, except legal holidays as defined in Section 24 of the General Construction Law.</w:t>
      </w:r>
    </w:p>
    <w:p w:rsidR="0005530C" w:rsidRPr="001F16C5" w:rsidRDefault="0005530C" w:rsidP="001F16C5">
      <w:pPr>
        <w:spacing w:line="360" w:lineRule="auto"/>
        <w:jc w:val="both"/>
        <w:rPr>
          <w:rFonts w:ascii="Times New Roman" w:hAnsi="Times New Roman" w:cs="Times New Roman"/>
        </w:rPr>
      </w:pPr>
      <w:proofErr w:type="gramStart"/>
      <w:r w:rsidRPr="001F16C5">
        <w:rPr>
          <w:rFonts w:ascii="Times New Roman" w:hAnsi="Times New Roman" w:cs="Times New Roman"/>
        </w:rPr>
        <w:lastRenderedPageBreak/>
        <w:t>Waiver of Attorney Approval.</w:t>
      </w:r>
      <w:proofErr w:type="gramEnd"/>
      <w:r w:rsidRPr="001F16C5">
        <w:rPr>
          <w:rFonts w:ascii="Times New Roman" w:hAnsi="Times New Roman" w:cs="Times New Roman"/>
        </w:rPr>
        <w:t xml:space="preserve"> This offer is not subject to Attorney approval for the Buyer. [Buyer(s) initial if applicable.]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________________________________________ ________________________________________________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 Date Buyer</w:t>
      </w:r>
    </w:p>
    <w:p w:rsidR="0005530C" w:rsidRPr="001F16C5" w:rsidRDefault="0005530C" w:rsidP="001F16C5">
      <w:pPr>
        <w:spacing w:line="360" w:lineRule="auto"/>
        <w:jc w:val="both"/>
        <w:rPr>
          <w:rFonts w:ascii="Times New Roman" w:hAnsi="Times New Roman" w:cs="Times New Roman"/>
        </w:rPr>
      </w:pP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________________________________________ ________________________________________________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 Witness Buyer</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_____________________________________________________________________________________________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 </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ACCEPTANCE OF OFFER BY SELLER</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Seller certifies that they own the property and have the power to sell the property. Seller accepts the offer and agrees</w:t>
      </w:r>
      <w:r w:rsidR="00FE4EDA" w:rsidRPr="001F16C5">
        <w:rPr>
          <w:rFonts w:ascii="Times New Roman" w:hAnsi="Times New Roman" w:cs="Times New Roman"/>
        </w:rPr>
        <w:t xml:space="preserve"> </w:t>
      </w:r>
      <w:r w:rsidRPr="001F16C5">
        <w:rPr>
          <w:rFonts w:ascii="Times New Roman" w:hAnsi="Times New Roman" w:cs="Times New Roman"/>
        </w:rPr>
        <w:t xml:space="preserve">to sell on the terms and </w:t>
      </w:r>
      <w:proofErr w:type="gramStart"/>
      <w:r w:rsidRPr="001F16C5">
        <w:rPr>
          <w:rFonts w:ascii="Times New Roman" w:hAnsi="Times New Roman" w:cs="Times New Roman"/>
        </w:rPr>
        <w:t>conditions set forth above and agrees</w:t>
      </w:r>
      <w:proofErr w:type="gramEnd"/>
      <w:r w:rsidRPr="001F16C5">
        <w:rPr>
          <w:rFonts w:ascii="Times New Roman" w:hAnsi="Times New Roman" w:cs="Times New Roman"/>
        </w:rPr>
        <w:t xml:space="preserve"> that the deposit may be held by</w:t>
      </w:r>
      <w:r w:rsidR="00FE4EDA" w:rsidRPr="001F16C5">
        <w:rPr>
          <w:rFonts w:ascii="Times New Roman" w:hAnsi="Times New Roman" w:cs="Times New Roman"/>
        </w:rPr>
        <w:t xml:space="preserve"> </w:t>
      </w:r>
      <w:r w:rsidRPr="001F16C5">
        <w:rPr>
          <w:rFonts w:ascii="Times New Roman" w:hAnsi="Times New Roman" w:cs="Times New Roman"/>
        </w:rPr>
        <w:t>_______________________________________. Seller agrees to pay the real estate commission in the amount of</w:t>
      </w:r>
      <w:r w:rsidR="00FE4EDA" w:rsidRPr="001F16C5">
        <w:rPr>
          <w:rFonts w:ascii="Times New Roman" w:hAnsi="Times New Roman" w:cs="Times New Roman"/>
        </w:rPr>
        <w:t xml:space="preserve"> </w:t>
      </w:r>
      <w:r w:rsidR="003011C6" w:rsidRPr="001F16C5">
        <w:rPr>
          <w:rFonts w:ascii="Times New Roman" w:hAnsi="Times New Roman" w:cs="Times New Roman"/>
        </w:rPr>
        <w:t>Rs.</w:t>
      </w:r>
      <w:r w:rsidRPr="001F16C5">
        <w:rPr>
          <w:rFonts w:ascii="Times New Roman" w:hAnsi="Times New Roman" w:cs="Times New Roman"/>
        </w:rPr>
        <w:t xml:space="preserve"> _____________________ or ______________% of the sales price and Seller may apply Buyer’s deposit to Seller’s</w:t>
      </w:r>
      <w:r w:rsidR="00FE4EDA" w:rsidRPr="001F16C5">
        <w:rPr>
          <w:rFonts w:ascii="Times New Roman" w:hAnsi="Times New Roman" w:cs="Times New Roman"/>
        </w:rPr>
        <w:t xml:space="preserve"> </w:t>
      </w:r>
      <w:r w:rsidRPr="001F16C5">
        <w:rPr>
          <w:rFonts w:ascii="Times New Roman" w:hAnsi="Times New Roman" w:cs="Times New Roman"/>
        </w:rPr>
        <w:t>obligation for said commission.</w:t>
      </w:r>
    </w:p>
    <w:p w:rsidR="0005530C" w:rsidRPr="001F16C5" w:rsidRDefault="0005530C" w:rsidP="001F16C5">
      <w:pPr>
        <w:spacing w:line="360" w:lineRule="auto"/>
        <w:jc w:val="both"/>
        <w:rPr>
          <w:rFonts w:ascii="Times New Roman" w:hAnsi="Times New Roman" w:cs="Times New Roman"/>
        </w:rPr>
      </w:pPr>
      <w:proofErr w:type="gramStart"/>
      <w:r w:rsidRPr="001F16C5">
        <w:rPr>
          <w:rFonts w:ascii="Times New Roman" w:hAnsi="Times New Roman" w:cs="Times New Roman"/>
        </w:rPr>
        <w:t>Waiver of Attorney Approval.</w:t>
      </w:r>
      <w:proofErr w:type="gramEnd"/>
      <w:r w:rsidRPr="001F16C5">
        <w:rPr>
          <w:rFonts w:ascii="Times New Roman" w:hAnsi="Times New Roman" w:cs="Times New Roman"/>
        </w:rPr>
        <w:t xml:space="preserve"> This offer is not subject to Attorney approval for the Seller. [Sellers initial if applicable.]</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_____________________________________ _________________________________________________</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 Date Seller</w:t>
      </w:r>
    </w:p>
    <w:p w:rsidR="0005530C"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______________________________________ _________________________________________________</w:t>
      </w:r>
    </w:p>
    <w:p w:rsidR="006D69B1" w:rsidRPr="001F16C5" w:rsidRDefault="0005530C" w:rsidP="001F16C5">
      <w:pPr>
        <w:spacing w:line="360" w:lineRule="auto"/>
        <w:jc w:val="both"/>
        <w:rPr>
          <w:rFonts w:ascii="Times New Roman" w:hAnsi="Times New Roman" w:cs="Times New Roman"/>
        </w:rPr>
      </w:pPr>
      <w:r w:rsidRPr="001F16C5">
        <w:rPr>
          <w:rFonts w:ascii="Times New Roman" w:hAnsi="Times New Roman" w:cs="Times New Roman"/>
        </w:rPr>
        <w:t xml:space="preserve"> Witness Seller</w:t>
      </w:r>
      <w:bookmarkStart w:id="0" w:name="_GoBack"/>
      <w:bookmarkEnd w:id="0"/>
    </w:p>
    <w:sectPr w:rsidR="006D69B1" w:rsidRPr="001F16C5" w:rsidSect="0089443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M1MzAyMjEwtzBU0lEKTi0uzszPAykwqgUAVkltcywAAAA="/>
  </w:docVars>
  <w:rsids>
    <w:rsidRoot w:val="006716EB"/>
    <w:rsid w:val="0005530C"/>
    <w:rsid w:val="001F16C5"/>
    <w:rsid w:val="003011C6"/>
    <w:rsid w:val="003D5B77"/>
    <w:rsid w:val="006716EB"/>
    <w:rsid w:val="006D69B1"/>
    <w:rsid w:val="00765E4D"/>
    <w:rsid w:val="00782385"/>
    <w:rsid w:val="00894436"/>
    <w:rsid w:val="00D85CE9"/>
    <w:rsid w:val="00FE4ED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436"/>
  </w:style>
  <w:style w:type="paragraph" w:styleId="Heading1">
    <w:name w:val="heading 1"/>
    <w:basedOn w:val="Normal"/>
    <w:link w:val="Heading1Char"/>
    <w:uiPriority w:val="9"/>
    <w:qFormat/>
    <w:rsid w:val="000553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30C"/>
    <w:rPr>
      <w:rFonts w:ascii="Times New Roman" w:eastAsia="Times New Roman" w:hAnsi="Times New Roman" w:cs="Times New Roman"/>
      <w:b/>
      <w:bCs/>
      <w:kern w:val="36"/>
      <w:sz w:val="48"/>
      <w:szCs w:val="48"/>
      <w:lang w:eastAsia="en-IN"/>
    </w:rPr>
  </w:style>
</w:styles>
</file>

<file path=word/webSettings.xml><?xml version="1.0" encoding="utf-8"?>
<w:webSettings xmlns:r="http://schemas.openxmlformats.org/officeDocument/2006/relationships" xmlns:w="http://schemas.openxmlformats.org/wordprocessingml/2006/main">
  <w:divs>
    <w:div w:id="26477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2190</Words>
  <Characters>12483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2020-01-06T11:34:00Z</dcterms:created>
  <dcterms:modified xsi:type="dcterms:W3CDTF">2021-02-05T08:06:00Z</dcterms:modified>
</cp:coreProperties>
</file>