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POWER OF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I......................... son of late ......................... resident of......................... Hereby execute this General Power of Attorney, make, appoint and nominate Shri......................... son of Shri.......................... r/o......................... as my true and lawful General Attorney and authorise him to do any of the lawful acts, deeds and things for me, in my name and on my behalf regarding my property having an area of......................... sq. yds., approx. part of Khasra No.......................... 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being unable to personally present before different authorities or any other concerned officer/officers and to perform certain things to facilitate the sale of my abovesaid property, I hereby authorise Shri......................... to do all or any of the following lawful acts, deeds and things in my name and on my behalf, that is to say: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 file any affidavit, indemnity bond, declaration,, or make any statement for getting any benefit in respect of the abovesaid property in any court or in any department.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 manage, control, supervise and conduct all the matters relating to the said property.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To appear in the office of the......................... Registration office and other concerned departments in connection with the said property, to sign on all the papers and follow up all the matters in this respect.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To apply for N. O. C. of the said property, to sign on the papers and get the permission on my behalf.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To enter into an agreement for the sale of the said property, to receive the sale consideration and give proper receipt thereof.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To execute a proper and regular sale deed in favour of the purchaser, to admit the sale consideration and to present the papers for registration before the sub-registrar on my behalf.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To do and execute all other things, deeds even which are not covered by the clauses as my said Attorney may think proper and expedient regarding the above said property.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To appoint further attorney and to engage pleader advocate for the performance of certain Acts in connection with the said property.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this power of attorney is irrevocable.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To apply for water and electric connection, to sign on the relevant papers and perform all the duties in this respect on my behalf.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To construct or reconstruct the said property, to sign on the building plan, to get the plan sanctioned and perform all the duties on my behalf regarding the construction of the said property.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Generally the acts done by the attorney will be deemed to have been authentically done by 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hereby undertake to ratify and confirm all acts, deeds and things lawfully done or caused to be done by my said Attorney regarding the said property shall be construed as acts, deeds and things done by myself as if I were personally present and the same shall be binding on me in all respects.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I do hereby set my hands here unto these presents on this ......................... day of......................... in the presence of the following witnesses: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 xml:space="preserve">Executant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