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by an Accused to surrender in the Court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HON’BLE COURT OF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Transfer application No…………………… of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 of I.P.C./ Cr.P.C.)……………</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………………………S/o …………………… R/o…………………….</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 S.…………………..  District…………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tab/>
        <w:tab/>
        <w:tab/>
        <w:tab/>
        <w:tab/>
        <w:tab/>
        <w:tab/>
        <w:t xml:space="preserve">…</w:t>
      </w:r>
      <w:r w:rsidDel="00000000" w:rsidR="00000000" w:rsidRPr="00000000">
        <w:rPr>
          <w:rFonts w:ascii="Arial" w:cs="Arial" w:eastAsia="Arial" w:hAnsi="Arial"/>
          <w:i w:val="1"/>
          <w:smallCaps w:val="0"/>
          <w:sz w:val="24"/>
          <w:szCs w:val="24"/>
          <w:rtl w:val="0"/>
        </w:rPr>
        <w:t xml:space="preserve">Complaint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 S/o …………………….. R/o …………..……………… P.S………..…………..  District………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ab/>
        <w:tab/>
        <w:tab/>
        <w:t xml:space="preserve">…</w:t>
      </w:r>
      <w:r w:rsidDel="00000000" w:rsidR="00000000" w:rsidRPr="00000000">
        <w:rPr>
          <w:rFonts w:ascii="Arial" w:cs="Arial" w:eastAsia="Arial" w:hAnsi="Arial"/>
          <w:i w:val="1"/>
          <w:smallCaps w:val="0"/>
          <w:sz w:val="24"/>
          <w:szCs w:val="24"/>
          <w:rtl w:val="0"/>
        </w:rPr>
        <w:t xml:space="preserve">Accused</w:t>
      </w: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To</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judge of the aforesaid Court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applicant most humbly showeth as under:</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applicant is the accused No………….. in the aforesaid case against whom a warrant of arrest has been issued by the Hon'ble Court at the instance of the complainant on…………………</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aforesaid warrant has not yet been executed.</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applicant submits what the notices of the aforesaid case were never served upon the applicant.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applicant has been out of Station since before the filing of the present complaint case and as such the question of service of notice upon the applicant does not arise.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complainant had </w:t>
      </w:r>
      <w:r w:rsidDel="00000000" w:rsidR="00000000" w:rsidRPr="00000000">
        <w:rPr>
          <w:rFonts w:ascii="Arial" w:cs="Arial" w:eastAsia="Arial" w:hAnsi="Arial"/>
          <w:i w:val="1"/>
          <w:smallCaps w:val="0"/>
          <w:sz w:val="24"/>
          <w:szCs w:val="24"/>
          <w:rtl w:val="0"/>
        </w:rPr>
        <w:t xml:space="preserve">mala fide </w:t>
      </w:r>
      <w:r w:rsidDel="00000000" w:rsidR="00000000" w:rsidRPr="00000000">
        <w:rPr>
          <w:rFonts w:ascii="Arial" w:cs="Arial" w:eastAsia="Arial" w:hAnsi="Arial"/>
          <w:smallCaps w:val="0"/>
          <w:sz w:val="24"/>
          <w:szCs w:val="24"/>
          <w:rtl w:val="0"/>
        </w:rPr>
        <w:t xml:space="preserve">represented that the applicant was absconding in order to avoid he service of summons.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applicant surrenders himself in the Court today.</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applicant is a respectable citizen and has no intention to abscond.  Rather the applicant shall contest the aforesaid case to the best of his ability.</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applicant is ready to furnish the bail to the satisfaction of the Court.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be pleased to cancel the warrant of arrest of the applicant dated and also be pleased to enlarge the applicant on bail.</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Date</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left="5472" w:firstLine="287.99999999999955"/>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Applicant</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