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BAIL BOND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 NO. 45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436, 438(3) and 441)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SHRI............................................................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Police Station: Next date of hearing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Sent to jail 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I. R. No.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BAIL BOND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t>
        <w:br w:type="textWrapping"/>
        <w:t xml:space="preserve">Resident of................................................................................................... having been arrested or detained without warrant by the officer Incharge of.................................. Police Station for having been brought before this Hon’ble’ Court charged with the offence of................................................ and required to give surety for my attendance before such Officer or Court on condition that I shall attend such officer or Court on every day on which any investigation or trial is held with regard to such charge and in case of my making default herein I have bind my self to forfeit to Government the sum of 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Son of Shri........................... .......</w:t>
        <w:br w:type="textWrapping"/>
        <w:t xml:space="preserve">................................. Resident of..................................................................... hereby declare my self for the above said Shri.................................................................. that he shall attend the officer-in-charge of.................................................................... Police station or the court of Shri........................................................ every day on which any investigation in the charge is made or any trial on such charge is held that he shall be and re-appear before such officer or court for the purpose of such investigation to answer the charge against him (as the case may be) and in the case of his making default herein I have bind myself to forfeit to Government the sum of 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this...................................... day of.............................. 200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96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 NO. 45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BOND AND BAIL-BOND ON A PRELIMINARY INQUIRY BEFORE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br w:type="textWrapping"/>
        <w:t xml:space="preserve">A POLICE OFFICER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(name) of.......................... being charged with the offence of........................... and after inquiry required to appear before the Magistrate of..............................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inquiry called upon to enter into my own recognizance to appear when required, do hereby bind myself to appear at......................... in the court of ............................. on the........................ day of............................. next (or on such day as I may hereafter be required to attend) to answer further to the said charge, and in case of my making default herein, I bind myself to forfeit to Government, the sum of rupees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this........................... day of........................, 200</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hereby declare myself (or we jointly and severally declare ourselves and each of us) surety (or sureties) for the abovesaid (name) that he shall attend at ................ in the court of...................... on the.......................... day of...................... next (or on such day as he may hereafter be required to attend), further to answer to the charge pending against him, and, in case of his making default therein, I hereby bind myself (or we hereby bind ourselves) to forfeit to Government the sum of rupees........................................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this.............:....... day of...........................</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BOND TO PROSECUTE OR GIVE EVIDENCE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(name), of (place).................................... do hereby bind myself to attend at............................. in the court of......................... at.................................... o’clock on the............................. day of........................... next and then and there to prosecute (or to prosecute and give evidence) (or to give evidence) in the matter of a charge of against one A-B, and in case of making default, herein, I bind myself to forfeit to Government the sum of rupees............................ Dated, this.................................. day of...........................</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