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GIFT OF MONEYS FOR THE MARRIAGE OF GRAND-DAUGHTER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s/o.r/otransfer to (Miss) . my grand daughter aged about 18 years an amount of Rs.on the auspicious occasion of your marriage with Mr.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 Sd/..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