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32"/>
          <w:szCs w:val="32"/>
        </w:rPr>
      </w:pPr>
      <w:r w:rsidDel="00000000" w:rsidR="00000000" w:rsidRPr="00000000">
        <w:rPr>
          <w:b w:val="1"/>
          <w:smallCaps w:val="0"/>
          <w:sz w:val="32"/>
          <w:szCs w:val="32"/>
          <w:rtl w:val="0"/>
        </w:rPr>
        <w:t xml:space="preserve">FORM  NO. 25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 193 and rule 37]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Annual return  of deduction of tax from interest on securities under section 206 of the income tax act, 1961, for the year  ending  31</w:t>
      </w:r>
      <w:r w:rsidDel="00000000" w:rsidR="00000000" w:rsidRPr="00000000">
        <w:rPr>
          <w:b w:val="1"/>
          <w:smallCaps w:val="0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smallCaps w:val="0"/>
          <w:rtl w:val="0"/>
        </w:rPr>
        <w:t xml:space="preserve"> march,…….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  Details of the person responsible for paying any income by way of interest on securities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 /Designation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(c)      Has address of the person paying income by way of interest on Tick</w:t>
        <w:tab/>
        <w:t xml:space="preserve">Yes              No</w:t>
      </w:r>
    </w:p>
    <w:p w:rsidR="00000000" w:rsidDel="00000000" w:rsidP="00000000" w:rsidRDefault="00000000" w:rsidRPr="00000000" w14:paraId="000001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Securities changed since submitting the last return.</w:t>
      </w:r>
    </w:p>
    <w:p w:rsidR="00000000" w:rsidDel="00000000" w:rsidP="00000000" w:rsidRDefault="00000000" w:rsidRPr="00000000" w14:paraId="000001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3.Details of securities in respect of which interest has been paid and tax deducted:</w:t>
      </w:r>
    </w:p>
    <w:p w:rsidR="00000000" w:rsidDel="00000000" w:rsidP="00000000" w:rsidRDefault="00000000" w:rsidRPr="00000000" w14:paraId="000001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4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696.0000000000002"/>
        <w:gridCol w:w="1363.9999999999998"/>
        <w:gridCol w:w="1260"/>
        <w:gridCol w:w="1246.0000000000002"/>
        <w:gridCol w:w="1260"/>
        <w:gridCol w:w="827.0000000000005"/>
        <w:gridCol w:w="882.9999999999995"/>
        <w:gridCol w:w="1079.9999999999989"/>
        <w:gridCol w:w="1620"/>
        <w:gridCol w:w="1620"/>
        <w:tblGridChange w:id="0">
          <w:tblGrid>
            <w:gridCol w:w="1185"/>
            <w:gridCol w:w="1696.0000000000002"/>
            <w:gridCol w:w="1363.9999999999998"/>
            <w:gridCol w:w="1260"/>
            <w:gridCol w:w="1246.0000000000002"/>
            <w:gridCol w:w="1260"/>
            <w:gridCol w:w="827.0000000000005"/>
            <w:gridCol w:w="882.9999999999995"/>
            <w:gridCol w:w="1079.9999999999989"/>
            <w:gridCol w:w="162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0"/>
              </w:tabs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Description of security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18" w:firstLine="18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Number of securities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issue of securities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Paid up amount of security on which interest is paid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interest%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interest paid      </w:t>
              <w:br w:type="textWrapping"/>
              <w:t xml:space="preserve">(Rs.)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</w:t>
            </w:r>
          </w:p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(income-tax and  surcharge)</w:t>
            </w:r>
          </w:p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case of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case of non –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case of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case of  non-companies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case of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 case of non -companies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(b)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(a)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Total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12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4590"/>
            <w:gridCol w:w="12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4.  (a) Amount of interest  on which no deduction of tax has been 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made in accordance with  the provision of  section 196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Number of owner of security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(b)  Amount of interest on which no deduction of tax has been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made in accordance with  the provision of section 193(v)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Number of owner of security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deducted and paid to the credit of the central Government </w:t>
      </w:r>
    </w:p>
    <w:p w:rsidR="00000000" w:rsidDel="00000000" w:rsidP="00000000" w:rsidRDefault="00000000" w:rsidRPr="00000000" w14:paraId="000002A8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or on behalf of central Government :</w:t>
      </w:r>
    </w:p>
    <w:tbl>
      <w:tblPr>
        <w:tblStyle w:val="Table4"/>
        <w:tblW w:w="1317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4"/>
        <w:gridCol w:w="3294"/>
        <w:gridCol w:w="3294"/>
        <w:gridCol w:w="3294"/>
        <w:tblGridChange w:id="0">
          <w:tblGrid>
            <w:gridCol w:w="3294"/>
            <w:gridCol w:w="3294"/>
            <w:gridCol w:w="3294"/>
            <w:gridCol w:w="329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Transfer Voucher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Transfer Voucher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Person responsible for paying other than Central Government :</w:t>
      </w:r>
    </w:p>
    <w:tbl>
      <w:tblPr>
        <w:tblStyle w:val="Table5"/>
        <w:tblW w:w="13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35"/>
        <w:gridCol w:w="2635"/>
        <w:gridCol w:w="2635"/>
        <w:gridCol w:w="2635"/>
        <w:gridCol w:w="2635"/>
        <w:tblGridChange w:id="0">
          <w:tblGrid>
            <w:gridCol w:w="2635"/>
            <w:gridCol w:w="2635"/>
            <w:gridCol w:w="2635"/>
            <w:gridCol w:w="2635"/>
            <w:gridCol w:w="2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Amount of interest paid and tax deducted at source  at the prescribed rates in force :</w:t>
      </w:r>
    </w:p>
    <w:p w:rsidR="00000000" w:rsidDel="00000000" w:rsidP="00000000" w:rsidRDefault="00000000" w:rsidRPr="00000000" w14:paraId="000002E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In  the case of companies:</w:t>
      </w:r>
    </w:p>
    <w:tbl>
      <w:tblPr>
        <w:tblStyle w:val="Table6"/>
        <w:tblW w:w="1317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7"/>
        <w:gridCol w:w="1317"/>
        <w:gridCol w:w="713.9999999999998"/>
        <w:gridCol w:w="900"/>
        <w:gridCol w:w="1020"/>
        <w:gridCol w:w="1317.0000000000005"/>
        <w:gridCol w:w="1317.0000000000005"/>
        <w:gridCol w:w="1317.0000000000005"/>
        <w:gridCol w:w="1317.0000000000005"/>
        <w:gridCol w:w="1317.0000000000005"/>
        <w:gridCol w:w="1317.0000000000005"/>
        <w:tblGridChange w:id="0">
          <w:tblGrid>
            <w:gridCol w:w="1317"/>
            <w:gridCol w:w="1317"/>
            <w:gridCol w:w="713.9999999999998"/>
            <w:gridCol w:w="900"/>
            <w:gridCol w:w="1020"/>
            <w:gridCol w:w="1317.0000000000005"/>
            <w:gridCol w:w="1317.0000000000005"/>
            <w:gridCol w:w="1317.0000000000005"/>
            <w:gridCol w:w="1317.0000000000005"/>
            <w:gridCol w:w="1317.0000000000005"/>
            <w:gridCol w:w="1317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Com-pany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compa-ny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 of interest  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interest paid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paid to the credit of central  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In the case of persons other than companies :</w:t>
      </w:r>
    </w:p>
    <w:p w:rsidR="00000000" w:rsidDel="00000000" w:rsidP="00000000" w:rsidRDefault="00000000" w:rsidRPr="00000000" w14:paraId="000003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167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"/>
        <w:gridCol w:w="1971.0000000000002"/>
        <w:gridCol w:w="1350"/>
        <w:gridCol w:w="899.9999999999994"/>
        <w:gridCol w:w="810"/>
        <w:gridCol w:w="953.9999999999998"/>
        <w:gridCol w:w="1197.0000000000005"/>
        <w:gridCol w:w="1268.9999999999998"/>
        <w:gridCol w:w="1125"/>
        <w:gridCol w:w="1197.0000000000005"/>
        <w:gridCol w:w="1197.0000000000005"/>
        <w:tblGridChange w:id="0">
          <w:tblGrid>
            <w:gridCol w:w="1197"/>
            <w:gridCol w:w="1971.0000000000002"/>
            <w:gridCol w:w="1350"/>
            <w:gridCol w:w="899.9999999999994"/>
            <w:gridCol w:w="810"/>
            <w:gridCol w:w="953.9999999999998"/>
            <w:gridCol w:w="1197.0000000000005"/>
            <w:gridCol w:w="1268.9999999999998"/>
            <w:gridCol w:w="1125"/>
            <w:gridCol w:w="1197.0000000000005"/>
            <w:gridCol w:w="1197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interest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interest paid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Deduction Certificate to the Person/ Payee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Amount of interest Paid and tax deducted at Source at a lower rate or on tax deducted in accordance with section 197 :</w:t>
      </w:r>
    </w:p>
    <w:p w:rsidR="00000000" w:rsidDel="00000000" w:rsidP="00000000" w:rsidRDefault="00000000" w:rsidRPr="00000000" w14:paraId="000003B3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ind w:left="1080" w:hanging="360"/>
      </w:pPr>
      <w:r w:rsidDel="00000000" w:rsidR="00000000" w:rsidRPr="00000000">
        <w:rPr>
          <w:smallCaps w:val="0"/>
          <w:rtl w:val="0"/>
        </w:rPr>
        <w:t xml:space="preserve">In the case of companies :</w:t>
      </w:r>
    </w:p>
    <w:tbl>
      <w:tblPr>
        <w:tblStyle w:val="Table8"/>
        <w:tblW w:w="13607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3"/>
        <w:gridCol w:w="1165.0000000000002"/>
        <w:gridCol w:w="1080"/>
        <w:gridCol w:w="1080"/>
        <w:gridCol w:w="899.9999999999994"/>
        <w:gridCol w:w="840"/>
        <w:gridCol w:w="1012.9999999999995"/>
        <w:gridCol w:w="1012.9999999999995"/>
        <w:gridCol w:w="1012.9999999999995"/>
        <w:gridCol w:w="1250.999999999999"/>
        <w:gridCol w:w="1080"/>
        <w:gridCol w:w="1080"/>
        <w:gridCol w:w="1080"/>
        <w:tblGridChange w:id="0">
          <w:tblGrid>
            <w:gridCol w:w="1013"/>
            <w:gridCol w:w="1165.0000000000002"/>
            <w:gridCol w:w="1080"/>
            <w:gridCol w:w="1080"/>
            <w:gridCol w:w="899.9999999999994"/>
            <w:gridCol w:w="840"/>
            <w:gridCol w:w="1012.9999999999995"/>
            <w:gridCol w:w="1012.9999999999995"/>
            <w:gridCol w:w="1012.9999999999995"/>
            <w:gridCol w:w="1250.999999999999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Sl.No.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Interest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interest paid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deduction of tax (%)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Assessing Officer’ s Certificate Reference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ind w:left="1080" w:hanging="360"/>
      </w:pPr>
      <w:r w:rsidDel="00000000" w:rsidR="00000000" w:rsidRPr="00000000">
        <w:rPr>
          <w:smallCaps w:val="0"/>
          <w:rtl w:val="0"/>
        </w:rPr>
        <w:t xml:space="preserve">In the case of Persons other than Companies :</w:t>
      </w:r>
    </w:p>
    <w:p w:rsidR="00000000" w:rsidDel="00000000" w:rsidP="00000000" w:rsidRDefault="00000000" w:rsidRPr="00000000" w14:paraId="000003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607.99999999999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3"/>
        <w:gridCol w:w="1165.0000000000002"/>
        <w:gridCol w:w="1080"/>
        <w:gridCol w:w="1080"/>
        <w:gridCol w:w="899.9999999999994"/>
        <w:gridCol w:w="840"/>
        <w:gridCol w:w="1012.9999999999995"/>
        <w:gridCol w:w="1012.9999999999995"/>
        <w:gridCol w:w="1012.9999999999995"/>
        <w:gridCol w:w="1250.999999999999"/>
        <w:gridCol w:w="1080"/>
        <w:gridCol w:w="1080"/>
        <w:gridCol w:w="1080"/>
        <w:tblGridChange w:id="0">
          <w:tblGrid>
            <w:gridCol w:w="1013"/>
            <w:gridCol w:w="1165.0000000000002"/>
            <w:gridCol w:w="1080"/>
            <w:gridCol w:w="1080"/>
            <w:gridCol w:w="899.9999999999994"/>
            <w:gridCol w:w="840"/>
            <w:gridCol w:w="1012.9999999999995"/>
            <w:gridCol w:w="1012.9999999999995"/>
            <w:gridCol w:w="1012.9999999999995"/>
            <w:gridCol w:w="1250.999999999999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Sl.No.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Interest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interest paid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deduction of tax (%)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Assessing Officer’ s Certificate Reference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ageBreakBefore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Amount of interest paid without deduction of tax under section 197A : </w:t>
      </w:r>
    </w:p>
    <w:p w:rsidR="00000000" w:rsidDel="00000000" w:rsidP="00000000" w:rsidRDefault="00000000" w:rsidRPr="00000000" w14:paraId="000004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710"/>
        <w:gridCol w:w="1440"/>
        <w:gridCol w:w="1530"/>
        <w:gridCol w:w="1530"/>
        <w:gridCol w:w="3060"/>
        <w:gridCol w:w="2610"/>
        <w:gridCol w:w="1890"/>
        <w:tblGridChange w:id="0">
          <w:tblGrid>
            <w:gridCol w:w="900"/>
            <w:gridCol w:w="1710"/>
            <w:gridCol w:w="1440"/>
            <w:gridCol w:w="1530"/>
            <w:gridCol w:w="1530"/>
            <w:gridCol w:w="3060"/>
            <w:gridCol w:w="2610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 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person 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interest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Reason(s) for non-deduction of tax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the declaration was furnished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the declaration was furnished  to commissioner of income-tax  / Chief commissioner  of income-tax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46A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I, ………………………………………………………, hereby certify that the above statement is correct and complete.</w:t>
      </w:r>
    </w:p>
    <w:p w:rsidR="00000000" w:rsidDel="00000000" w:rsidP="00000000" w:rsidRDefault="00000000" w:rsidRPr="00000000" w14:paraId="000004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 :</w:t>
        <w:tab/>
        <w:tab/>
        <w:tab/>
        <w:tab/>
        <w:t xml:space="preserve">Name and signature of the person responsible  for deducting tax at source  </w:t>
        <w:tab/>
        <w:t xml:space="preserve">………………………………………………</w:t>
      </w:r>
    </w:p>
    <w:p w:rsidR="00000000" w:rsidDel="00000000" w:rsidP="00000000" w:rsidRDefault="00000000" w:rsidRPr="00000000" w14:paraId="000004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 :</w:t>
        <w:tab/>
        <w:tab/>
        <w:tab/>
        <w:tab/>
        <w:tab/>
        <w:tab/>
        <w:tab/>
        <w:tab/>
        <w:tab/>
        <w:tab/>
        <w:tab/>
        <w:t xml:space="preserve">Designation :</w:t>
        <w:tab/>
        <w:t xml:space="preserve">……………………………………………....</w:t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smallCaps w:val="0"/>
      <w:sz w:val="24"/>
      <w:szCs w:val="24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