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8"/>
          <w:szCs w:val="28"/>
        </w:rPr>
      </w:pPr>
      <w:r w:rsidDel="00000000" w:rsidR="00000000" w:rsidRPr="00000000">
        <w:rPr>
          <w:b w:val="1"/>
          <w:smallCaps w:val="0"/>
          <w:sz w:val="28"/>
          <w:szCs w:val="28"/>
          <w:rtl w:val="0"/>
        </w:rPr>
        <w:t xml:space="preserve">FORM NO. 26J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194-I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rent, under section 206 of the Income-tax, Act 1961, for the 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March,……………..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  Details of the person responsible for paying any income by way of rent: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income by way of </w:t>
        <w:tab/>
        <w:t xml:space="preserve">  Tick</w:t>
        <w:tab/>
        <w:t xml:space="preserve"> as applicable Yes           No.</w:t>
      </w:r>
    </w:p>
    <w:p w:rsidR="00000000" w:rsidDel="00000000" w:rsidP="00000000" w:rsidRDefault="00000000" w:rsidRPr="00000000" w14:paraId="000002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rent changed since submitting the last return</w:t>
      </w:r>
    </w:p>
    <w:p w:rsidR="00000000" w:rsidDel="00000000" w:rsidP="00000000" w:rsidRDefault="00000000" w:rsidRPr="00000000" w14:paraId="000002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rent credited/paid under section 194G and tax deducted thereon :</w:t>
      </w:r>
    </w:p>
    <w:tbl>
      <w:tblPr>
        <w:tblStyle w:val="Table2"/>
        <w:tblW w:w="136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1980"/>
        <w:gridCol w:w="1558"/>
        <w:gridCol w:w="1558.9999999999998"/>
        <w:gridCol w:w="2372.9999999999995"/>
        <w:gridCol w:w="1140"/>
        <w:gridCol w:w="1110"/>
        <w:gridCol w:w="1170"/>
        <w:tblGridChange w:id="0">
          <w:tblGrid>
            <w:gridCol w:w="2808"/>
            <w:gridCol w:w="1980"/>
            <w:gridCol w:w="1558"/>
            <w:gridCol w:w="1558.9999999999998"/>
            <w:gridCol w:w="2372.9999999999995"/>
            <w:gridCol w:w="1140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rent credited/ paid during the year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rent credited/ paid on which no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rent credited/ paid on which no tax deducted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Number of payments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deducted and paid to the credit of the Central Government :</w:t>
      </w:r>
    </w:p>
    <w:p w:rsidR="00000000" w:rsidDel="00000000" w:rsidP="00000000" w:rsidRDefault="00000000" w:rsidRPr="00000000" w14:paraId="0000023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Government:</w:t>
      </w:r>
    </w:p>
    <w:tbl>
      <w:tblPr>
        <w:tblStyle w:val="Table3"/>
        <w:tblW w:w="100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3329.9999999999995"/>
        <w:gridCol w:w="3060"/>
        <w:tblGridChange w:id="0">
          <w:tblGrid>
            <w:gridCol w:w="1278"/>
            <w:gridCol w:w="2340"/>
            <w:gridCol w:w="3329.999999999999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By person responsible for paying other than Central Government</w:t>
      </w:r>
    </w:p>
    <w:tbl>
      <w:tblPr>
        <w:tblStyle w:val="Table4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1799.9999999999995"/>
        <w:gridCol w:w="2250"/>
        <w:gridCol w:w="5507"/>
        <w:tblGridChange w:id="0">
          <w:tblGrid>
            <w:gridCol w:w="1278"/>
            <w:gridCol w:w="2340"/>
            <w:gridCol w:w="1799.9999999999995"/>
            <w:gridCol w:w="2250"/>
            <w:gridCol w:w="5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rent credited/paid during the year and of tax deducted at source at the prescribed rates in force :</w:t>
      </w:r>
    </w:p>
    <w:p w:rsidR="00000000" w:rsidDel="00000000" w:rsidP="00000000" w:rsidRDefault="00000000" w:rsidRPr="00000000" w14:paraId="000002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companies:</w:t>
      </w:r>
    </w:p>
    <w:tbl>
      <w:tblPr>
        <w:tblStyle w:val="Table5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rent credited or 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rent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(b)</w:t>
        <w:tab/>
        <w:t xml:space="preserve">In the case of  person/payee other than companies:</w:t>
      </w:r>
    </w:p>
    <w:tbl>
      <w:tblPr>
        <w:tblStyle w:val="Table6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rent credited or 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rent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rent credited/paid during the year and of tax deducted at source at a lower rate or no tax deducted in accordance with section 197:</w:t>
      </w:r>
    </w:p>
    <w:p w:rsidR="00000000" w:rsidDel="00000000" w:rsidP="00000000" w:rsidRDefault="00000000" w:rsidRPr="00000000" w14:paraId="000003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companies:</w:t>
      </w:r>
    </w:p>
    <w:tbl>
      <w:tblPr>
        <w:tblStyle w:val="Table7"/>
        <w:tblW w:w="1440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5"/>
        <w:gridCol w:w="1080"/>
        <w:gridCol w:w="990"/>
        <w:gridCol w:w="990"/>
        <w:gridCol w:w="1350"/>
        <w:gridCol w:w="1260"/>
        <w:gridCol w:w="1080"/>
        <w:gridCol w:w="990"/>
        <w:gridCol w:w="1080"/>
        <w:gridCol w:w="1362.9999999999995"/>
        <w:gridCol w:w="1157.0000000000005"/>
        <w:gridCol w:w="5.9999999999990905"/>
        <w:gridCol w:w="1164.000000000001"/>
        <w:gridCol w:w="1354.000000000001"/>
        <w:tblGridChange w:id="0">
          <w:tblGrid>
            <w:gridCol w:w="545"/>
            <w:gridCol w:w="1080"/>
            <w:gridCol w:w="990"/>
            <w:gridCol w:w="990"/>
            <w:gridCol w:w="1350"/>
            <w:gridCol w:w="1260"/>
            <w:gridCol w:w="1080"/>
            <w:gridCol w:w="990"/>
            <w:gridCol w:w="1080"/>
            <w:gridCol w:w="1362.9999999999995"/>
            <w:gridCol w:w="1157.0000000000005"/>
            <w:gridCol w:w="5.9999999999990905"/>
            <w:gridCol w:w="1164.000000000001"/>
            <w:gridCol w:w="135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rent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rent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 the case of person/payees other than companies:</w:t>
      </w:r>
    </w:p>
    <w:tbl>
      <w:tblPr>
        <w:tblStyle w:val="Table8"/>
        <w:tblW w:w="1440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5"/>
        <w:gridCol w:w="1080"/>
        <w:gridCol w:w="990"/>
        <w:gridCol w:w="990"/>
        <w:gridCol w:w="1260"/>
        <w:gridCol w:w="1350"/>
        <w:gridCol w:w="1080"/>
        <w:gridCol w:w="990"/>
        <w:gridCol w:w="1080"/>
        <w:gridCol w:w="1362.9999999999995"/>
        <w:gridCol w:w="1157.0000000000005"/>
        <w:gridCol w:w="1170"/>
        <w:gridCol w:w="1354.000000000001"/>
        <w:tblGridChange w:id="0">
          <w:tblGrid>
            <w:gridCol w:w="545"/>
            <w:gridCol w:w="1080"/>
            <w:gridCol w:w="990"/>
            <w:gridCol w:w="990"/>
            <w:gridCol w:w="1260"/>
            <w:gridCol w:w="1350"/>
            <w:gridCol w:w="1080"/>
            <w:gridCol w:w="990"/>
            <w:gridCol w:w="1080"/>
            <w:gridCol w:w="1362.9999999999995"/>
            <w:gridCol w:w="1157.0000000000005"/>
            <w:gridCol w:w="1170"/>
            <w:gridCol w:w="135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rent  credited or paid whichever is earlier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rent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………………………………………………………….., certify that all the particulars furnished above are correct and complete.</w:t>
      </w:r>
    </w:p>
    <w:p w:rsidR="00000000" w:rsidDel="00000000" w:rsidP="00000000" w:rsidRDefault="00000000" w:rsidRPr="00000000" w14:paraId="000003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</w:t>
        <w:tab/>
        <w:tab/>
        <w:tab/>
        <w:tab/>
        <w:t xml:space="preserve">Name and signature of the responsible for deducting tax at source……………………………………………………</w:t>
      </w:r>
    </w:p>
    <w:p w:rsidR="00000000" w:rsidDel="00000000" w:rsidP="00000000" w:rsidRDefault="00000000" w:rsidRPr="00000000" w14:paraId="000003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</w:t>
        <w:tab/>
        <w:tab/>
        <w:tab/>
        <w:tab/>
        <w:tab/>
        <w:tab/>
        <w:tab/>
        <w:tab/>
        <w:tab/>
        <w:tab/>
        <w:t xml:space="preserve">Designation: …………………………..</w:t>
        <w:tab/>
        <w:tab/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ind w:left="360" w:firstLine="0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